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4A750" w14:textId="435450E2" w:rsidR="00D6256F" w:rsidRDefault="00D6256F" w:rsidP="005E197B">
      <w:pPr>
        <w:ind w:left="-567"/>
        <w:jc w:val="center"/>
        <w:rPr>
          <w:rFonts w:asciiTheme="majorHAnsi" w:hAnsiTheme="majorHAnsi" w:cstheme="majorHAnsi"/>
          <w:color w:val="2E74B5" w:themeColor="accent1" w:themeShade="BF"/>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64E626" w14:textId="24C21E54" w:rsidR="00D6256F" w:rsidRPr="00D6256F" w:rsidRDefault="00D6256F" w:rsidP="00A73F7B">
      <w:pPr>
        <w:spacing w:after="0" w:line="240" w:lineRule="auto"/>
        <w:ind w:left="-567"/>
        <w:jc w:val="center"/>
        <w:rPr>
          <w:rFonts w:asciiTheme="majorHAnsi" w:hAnsiTheme="majorHAnsi" w:cstheme="majorHAnsi"/>
          <w:color w:val="000000" w:themeColor="tex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256F">
        <w:rPr>
          <w:rFonts w:asciiTheme="majorHAnsi" w:hAnsiTheme="majorHAnsi" w:cstheme="majorHAnsi"/>
          <w:color w:val="000000" w:themeColor="tex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Pear Tree Community Junior School</w:t>
      </w:r>
    </w:p>
    <w:p w14:paraId="51895E86" w14:textId="224C611B" w:rsidR="005E197B" w:rsidRPr="00D6256F" w:rsidRDefault="005E197B" w:rsidP="00A73F7B">
      <w:pPr>
        <w:spacing w:after="0" w:line="240" w:lineRule="auto"/>
        <w:ind w:left="-567"/>
        <w:jc w:val="center"/>
        <w:rPr>
          <w:rFonts w:asciiTheme="majorHAnsi" w:hAnsiTheme="majorHAnsi" w:cstheme="majorHAnsi"/>
          <w:color w:val="000000" w:themeColor="tex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256F">
        <w:rPr>
          <w:rFonts w:asciiTheme="majorHAnsi" w:hAnsiTheme="majorHAnsi" w:cstheme="majorHAnsi"/>
          <w:color w:val="000000" w:themeColor="text1"/>
          <w:sz w:val="40"/>
          <w:szCs w:val="4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 Pack</w:t>
      </w:r>
    </w:p>
    <w:p w14:paraId="1DFC1844" w14:textId="01515C61" w:rsidR="005E197B" w:rsidRPr="00B73D6D" w:rsidRDefault="00D6256F" w:rsidP="00A73F7B">
      <w:pPr>
        <w:ind w:left="-567"/>
        <w:rPr>
          <w:rFonts w:asciiTheme="majorHAnsi" w:hAnsiTheme="majorHAnsi" w:cstheme="majorHAnsi"/>
          <w:color w:val="2E74B5" w:themeColor="accent1" w:themeShade="BF"/>
          <w:sz w:val="36"/>
          <w:szCs w:val="36"/>
          <w:lang w:val="en-US"/>
        </w:rPr>
      </w:pPr>
      <w:r>
        <w:rPr>
          <w:noProof/>
          <w:lang w:eastAsia="en-GB"/>
        </w:rPr>
        <w:drawing>
          <wp:anchor distT="0" distB="0" distL="114300" distR="114300" simplePos="0" relativeHeight="251648512" behindDoc="0" locked="0" layoutInCell="1" allowOverlap="1" wp14:anchorId="79B5595C" wp14:editId="5B89FD6B">
            <wp:simplePos x="0" y="0"/>
            <wp:positionH relativeFrom="margin">
              <wp:align>center</wp:align>
            </wp:positionH>
            <wp:positionV relativeFrom="paragraph">
              <wp:posOffset>278765</wp:posOffset>
            </wp:positionV>
            <wp:extent cx="1446028" cy="1446028"/>
            <wp:effectExtent l="0" t="0" r="190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6028" cy="14460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BBD85" w14:textId="3F1F523D" w:rsidR="005E197B" w:rsidRPr="00B73D6D" w:rsidRDefault="005E197B" w:rsidP="005E197B">
      <w:pPr>
        <w:rPr>
          <w:rFonts w:asciiTheme="majorHAnsi" w:hAnsiTheme="majorHAnsi" w:cstheme="majorHAnsi"/>
          <w:color w:val="2E74B5" w:themeColor="accent1" w:themeShade="BF"/>
          <w:sz w:val="36"/>
          <w:szCs w:val="36"/>
          <w:lang w:val="en-US"/>
        </w:rPr>
      </w:pPr>
    </w:p>
    <w:p w14:paraId="26A8346A" w14:textId="0E190E4C" w:rsidR="005E197B" w:rsidRPr="00B73D6D" w:rsidRDefault="005E197B" w:rsidP="005E197B">
      <w:pPr>
        <w:rPr>
          <w:rFonts w:asciiTheme="majorHAnsi" w:hAnsiTheme="majorHAnsi" w:cstheme="majorHAnsi"/>
          <w:color w:val="2E74B5" w:themeColor="accent1" w:themeShade="BF"/>
          <w:sz w:val="36"/>
          <w:szCs w:val="36"/>
          <w:lang w:val="en-US"/>
        </w:rPr>
      </w:pPr>
    </w:p>
    <w:p w14:paraId="5BF3F450" w14:textId="66F0C0F6" w:rsidR="00D6256F" w:rsidRDefault="00D6256F" w:rsidP="005E197B">
      <w:pPr>
        <w:rPr>
          <w:rFonts w:asciiTheme="majorHAnsi" w:hAnsiTheme="majorHAnsi" w:cstheme="majorHAnsi"/>
          <w:color w:val="2E74B5" w:themeColor="accent1" w:themeShade="BF"/>
          <w:sz w:val="36"/>
          <w:szCs w:val="36"/>
          <w:lang w:val="en-US"/>
        </w:rPr>
      </w:pPr>
    </w:p>
    <w:p w14:paraId="006216A8" w14:textId="23A89B66" w:rsidR="00D6256F" w:rsidRDefault="00D6256F" w:rsidP="005E197B">
      <w:pPr>
        <w:rPr>
          <w:rFonts w:asciiTheme="majorHAnsi" w:hAnsiTheme="majorHAnsi" w:cstheme="majorHAnsi"/>
          <w:color w:val="2E74B5" w:themeColor="accent1" w:themeShade="BF"/>
          <w:sz w:val="36"/>
          <w:szCs w:val="36"/>
          <w:lang w:val="en-US"/>
        </w:rPr>
      </w:pPr>
    </w:p>
    <w:p w14:paraId="1DEF82AD" w14:textId="7D92FAB2" w:rsidR="005E197B" w:rsidRPr="00B73D6D" w:rsidRDefault="005E197B" w:rsidP="005E197B">
      <w:pPr>
        <w:rPr>
          <w:rFonts w:asciiTheme="majorHAnsi" w:hAnsiTheme="majorHAnsi" w:cstheme="majorHAnsi"/>
          <w:color w:val="2E74B5" w:themeColor="accent1" w:themeShade="BF"/>
          <w:sz w:val="36"/>
          <w:szCs w:val="36"/>
          <w:lang w:val="en-US"/>
        </w:rPr>
      </w:pPr>
      <w:r w:rsidRPr="00B73D6D">
        <w:rPr>
          <w:rFonts w:asciiTheme="majorHAnsi" w:hAnsiTheme="majorHAnsi" w:cstheme="majorHAnsi"/>
          <w:color w:val="2E74B5" w:themeColor="accent1" w:themeShade="BF"/>
          <w:sz w:val="36"/>
          <w:szCs w:val="36"/>
          <w:lang w:val="en-US"/>
        </w:rPr>
        <w:t>Role:</w:t>
      </w:r>
      <w:r w:rsidR="00D6256F">
        <w:rPr>
          <w:rFonts w:asciiTheme="majorHAnsi" w:hAnsiTheme="majorHAnsi" w:cstheme="majorHAnsi"/>
          <w:color w:val="2E74B5" w:themeColor="accent1" w:themeShade="BF"/>
          <w:sz w:val="36"/>
          <w:szCs w:val="36"/>
          <w:lang w:val="en-US"/>
        </w:rPr>
        <w:t xml:space="preserve"> Class Teacher</w:t>
      </w:r>
    </w:p>
    <w:p w14:paraId="36B4F254" w14:textId="424782CE" w:rsidR="005E197B" w:rsidRDefault="005E197B" w:rsidP="0BF836A9">
      <w:pPr>
        <w:rPr>
          <w:rFonts w:asciiTheme="majorHAnsi" w:hAnsiTheme="majorHAnsi" w:cstheme="majorBidi"/>
          <w:color w:val="2E74B5" w:themeColor="accent1" w:themeShade="BF"/>
          <w:sz w:val="36"/>
          <w:szCs w:val="36"/>
          <w:lang w:val="en-US"/>
        </w:rPr>
      </w:pPr>
      <w:r w:rsidRPr="0BF836A9">
        <w:rPr>
          <w:rFonts w:asciiTheme="majorHAnsi" w:hAnsiTheme="majorHAnsi" w:cstheme="majorBidi"/>
          <w:color w:val="2E74B5" w:themeColor="accent1" w:themeShade="BF"/>
          <w:sz w:val="36"/>
          <w:szCs w:val="36"/>
          <w:lang w:val="en-US"/>
        </w:rPr>
        <w:t>Closing date:</w:t>
      </w:r>
      <w:r w:rsidR="00D6256F" w:rsidRPr="0BF836A9">
        <w:rPr>
          <w:rFonts w:asciiTheme="majorHAnsi" w:hAnsiTheme="majorHAnsi" w:cstheme="majorBidi"/>
          <w:color w:val="2E74B5" w:themeColor="accent1" w:themeShade="BF"/>
          <w:sz w:val="36"/>
          <w:szCs w:val="36"/>
          <w:lang w:val="en-US"/>
        </w:rPr>
        <w:t xml:space="preserve"> </w:t>
      </w:r>
      <w:r w:rsidR="01FABFE1" w:rsidRPr="0BF836A9">
        <w:rPr>
          <w:rFonts w:asciiTheme="majorHAnsi" w:hAnsiTheme="majorHAnsi" w:cstheme="majorBidi"/>
          <w:color w:val="2E74B5" w:themeColor="accent1" w:themeShade="BF"/>
          <w:sz w:val="36"/>
          <w:szCs w:val="36"/>
          <w:lang w:val="en-US"/>
        </w:rPr>
        <w:t>15 May 2024</w:t>
      </w:r>
    </w:p>
    <w:p w14:paraId="5C6FD50B" w14:textId="3CF0099C" w:rsidR="005E197B" w:rsidRDefault="00D6256F" w:rsidP="005E197B">
      <w:pPr>
        <w:rPr>
          <w:rFonts w:asciiTheme="majorHAnsi" w:hAnsiTheme="majorHAnsi" w:cstheme="majorHAnsi"/>
          <w:color w:val="2E74B5" w:themeColor="accent1" w:themeShade="BF"/>
          <w:sz w:val="36"/>
          <w:szCs w:val="36"/>
          <w:lang w:val="en-US"/>
        </w:rPr>
      </w:pPr>
      <w:r>
        <w:rPr>
          <w:noProof/>
          <w:lang w:eastAsia="en-GB"/>
        </w:rPr>
        <w:drawing>
          <wp:anchor distT="0" distB="0" distL="114300" distR="114300" simplePos="0" relativeHeight="251668992" behindDoc="0" locked="0" layoutInCell="1" allowOverlap="1" wp14:anchorId="1390FBDA" wp14:editId="562B8BE0">
            <wp:simplePos x="0" y="0"/>
            <wp:positionH relativeFrom="margin">
              <wp:posOffset>3114675</wp:posOffset>
            </wp:positionH>
            <wp:positionV relativeFrom="paragraph">
              <wp:posOffset>172720</wp:posOffset>
            </wp:positionV>
            <wp:extent cx="2667000" cy="177855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17785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752" behindDoc="0" locked="0" layoutInCell="1" allowOverlap="1" wp14:anchorId="6EFA0CB0" wp14:editId="3114BE94">
            <wp:simplePos x="0" y="0"/>
            <wp:positionH relativeFrom="column">
              <wp:posOffset>-276225</wp:posOffset>
            </wp:positionH>
            <wp:positionV relativeFrom="paragraph">
              <wp:posOffset>182245</wp:posOffset>
            </wp:positionV>
            <wp:extent cx="3000375" cy="1687711"/>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0375" cy="1687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434473" w14:textId="3F7F47AF" w:rsidR="00DF05AF" w:rsidRPr="00DF05AF" w:rsidRDefault="00DF05AF" w:rsidP="005E197B">
      <w:pPr>
        <w:rPr>
          <w:rFonts w:asciiTheme="majorHAnsi" w:hAnsiTheme="majorHAnsi" w:cstheme="majorHAnsi"/>
          <w:color w:val="FF0000"/>
          <w:lang w:val="en-US"/>
        </w:rPr>
      </w:pPr>
    </w:p>
    <w:p w14:paraId="20A5C3C6" w14:textId="4F8A13A6" w:rsidR="00DF05AF" w:rsidRDefault="00D6256F" w:rsidP="00DF05AF">
      <w:r>
        <w:rPr>
          <w:noProof/>
          <w:lang w:eastAsia="en-GB"/>
        </w:rPr>
        <w:drawing>
          <wp:anchor distT="0" distB="0" distL="114300" distR="114300" simplePos="0" relativeHeight="251679232" behindDoc="0" locked="0" layoutInCell="1" allowOverlap="1" wp14:anchorId="5A4C4CD3" wp14:editId="7F59841D">
            <wp:simplePos x="0" y="0"/>
            <wp:positionH relativeFrom="margin">
              <wp:align>right</wp:align>
            </wp:positionH>
            <wp:positionV relativeFrom="paragraph">
              <wp:posOffset>1719211</wp:posOffset>
            </wp:positionV>
            <wp:extent cx="2837489" cy="1594883"/>
            <wp:effectExtent l="0" t="0" r="127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7489" cy="159488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184" behindDoc="0" locked="0" layoutInCell="1" allowOverlap="1" wp14:anchorId="2C1FE492" wp14:editId="511728C8">
            <wp:simplePos x="0" y="0"/>
            <wp:positionH relativeFrom="column">
              <wp:posOffset>-248566</wp:posOffset>
            </wp:positionH>
            <wp:positionV relativeFrom="paragraph">
              <wp:posOffset>1655283</wp:posOffset>
            </wp:positionV>
            <wp:extent cx="2743200" cy="182937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18293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197B">
        <w:br w:type="page"/>
      </w:r>
    </w:p>
    <w:p w14:paraId="12544E29" w14:textId="77777777" w:rsidR="00DF05AF" w:rsidRDefault="00DF05AF" w:rsidP="00DF05AF"/>
    <w:p w14:paraId="47473C75" w14:textId="77777777" w:rsidR="00DF05AF" w:rsidRDefault="00DF05AF" w:rsidP="00DF05AF"/>
    <w:p w14:paraId="12E72BE0" w14:textId="77777777" w:rsidR="00DF05AF" w:rsidRPr="00A43B58" w:rsidRDefault="00DF05AF" w:rsidP="00DF05AF">
      <w:pPr>
        <w:spacing w:before="240"/>
        <w:rPr>
          <w:rFonts w:eastAsia="Times New Roman" w:cstheme="minorHAnsi"/>
          <w:b/>
          <w:sz w:val="28"/>
          <w:szCs w:val="28"/>
          <w:lang w:val="en-US" w:eastAsia="en-GB"/>
        </w:rPr>
      </w:pPr>
      <w:r w:rsidRPr="00A43B58">
        <w:rPr>
          <w:sz w:val="28"/>
          <w:szCs w:val="28"/>
        </w:rPr>
        <w:t xml:space="preserve"> </w:t>
      </w:r>
      <w:r w:rsidRPr="00A43B58">
        <w:rPr>
          <w:rFonts w:eastAsia="Times New Roman" w:cstheme="minorHAnsi"/>
          <w:b/>
          <w:sz w:val="28"/>
          <w:szCs w:val="28"/>
          <w:lang w:val="en-US" w:eastAsia="en-GB"/>
        </w:rPr>
        <w:t>Contents Page</w:t>
      </w:r>
    </w:p>
    <w:p w14:paraId="498ADBE8" w14:textId="11349D9A"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 xml:space="preserve">Message from </w:t>
      </w:r>
      <w:r w:rsidR="00D6256F">
        <w:rPr>
          <w:rFonts w:eastAsia="Times New Roman" w:cstheme="minorHAnsi"/>
          <w:sz w:val="28"/>
          <w:szCs w:val="28"/>
          <w:lang w:val="en-US" w:eastAsia="en-GB"/>
        </w:rPr>
        <w:t xml:space="preserve">Executive </w:t>
      </w:r>
      <w:proofErr w:type="spellStart"/>
      <w:r w:rsidRPr="00A43B58">
        <w:rPr>
          <w:rFonts w:eastAsia="Times New Roman" w:cstheme="minorHAnsi"/>
          <w:sz w:val="28"/>
          <w:szCs w:val="28"/>
          <w:lang w:val="en-US" w:eastAsia="en-GB"/>
        </w:rPr>
        <w:t>Headteacher</w:t>
      </w:r>
      <w:proofErr w:type="spellEnd"/>
    </w:p>
    <w:p w14:paraId="6F234193"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About our School</w:t>
      </w:r>
    </w:p>
    <w:p w14:paraId="36978CA1"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Message from Rebecca Meredith, CEO</w:t>
      </w:r>
    </w:p>
    <w:p w14:paraId="6EFAC970"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About Transform Trust</w:t>
      </w:r>
    </w:p>
    <w:p w14:paraId="260EBC6F"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The Role</w:t>
      </w:r>
    </w:p>
    <w:p w14:paraId="1E5FB3C9"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Job Description and Person Specification</w:t>
      </w:r>
    </w:p>
    <w:p w14:paraId="5880E81B"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How to Apply</w:t>
      </w:r>
      <w:r w:rsidR="00EA689B">
        <w:rPr>
          <w:rFonts w:eastAsia="Times New Roman" w:cstheme="minorHAnsi"/>
          <w:sz w:val="28"/>
          <w:szCs w:val="28"/>
          <w:lang w:val="en-US" w:eastAsia="en-GB"/>
        </w:rPr>
        <w:t xml:space="preserve"> and Key Information</w:t>
      </w:r>
    </w:p>
    <w:p w14:paraId="64553597"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The Recruitment Process</w:t>
      </w:r>
    </w:p>
    <w:p w14:paraId="33F5BD45"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Privacy Notice</w:t>
      </w:r>
    </w:p>
    <w:p w14:paraId="756ACA9E" w14:textId="77777777" w:rsidR="00DF05AF" w:rsidRPr="00A43B58" w:rsidRDefault="00DF05AF" w:rsidP="00846FD5">
      <w:pPr>
        <w:pStyle w:val="ListParagraph"/>
        <w:numPr>
          <w:ilvl w:val="0"/>
          <w:numId w:val="7"/>
        </w:numPr>
        <w:spacing w:before="240"/>
        <w:ind w:left="993" w:hanging="633"/>
        <w:rPr>
          <w:rFonts w:eastAsia="Times New Roman" w:cstheme="minorHAnsi"/>
          <w:sz w:val="28"/>
          <w:szCs w:val="28"/>
          <w:lang w:val="en-US" w:eastAsia="en-GB"/>
        </w:rPr>
      </w:pPr>
      <w:r w:rsidRPr="00A43B58">
        <w:rPr>
          <w:rFonts w:eastAsia="Times New Roman" w:cstheme="minorHAnsi"/>
          <w:sz w:val="28"/>
          <w:szCs w:val="28"/>
          <w:lang w:val="en-US" w:eastAsia="en-GB"/>
        </w:rPr>
        <w:t>Terms and Conditions</w:t>
      </w:r>
    </w:p>
    <w:p w14:paraId="1CEC0557" w14:textId="77777777" w:rsidR="00DF05AF" w:rsidRPr="00CD1BCD" w:rsidRDefault="00DF05AF">
      <w:pPr>
        <w:rPr>
          <w:rFonts w:eastAsia="Times New Roman" w:cstheme="minorHAnsi"/>
          <w:sz w:val="32"/>
          <w:szCs w:val="32"/>
          <w:lang w:val="en-US" w:eastAsia="en-GB"/>
        </w:rPr>
      </w:pPr>
      <w:r w:rsidRPr="00CD1BCD">
        <w:rPr>
          <w:rFonts w:eastAsia="Times New Roman" w:cstheme="minorHAnsi"/>
          <w:sz w:val="32"/>
          <w:szCs w:val="32"/>
          <w:lang w:val="en-US" w:eastAsia="en-GB"/>
        </w:rPr>
        <w:br w:type="page"/>
      </w:r>
    </w:p>
    <w:p w14:paraId="25958A7D" w14:textId="77777777" w:rsidR="00DF05AF" w:rsidRDefault="00DF05AF" w:rsidP="00DF05AF">
      <w:pPr>
        <w:pStyle w:val="ListParagraph"/>
        <w:spacing w:before="240"/>
        <w:ind w:left="993"/>
        <w:rPr>
          <w:rFonts w:ascii="Arial" w:eastAsia="Times New Roman" w:hAnsi="Arial" w:cs="Arial"/>
          <w:sz w:val="32"/>
          <w:szCs w:val="32"/>
          <w:lang w:val="en-US" w:eastAsia="en-GB"/>
        </w:rPr>
      </w:pPr>
    </w:p>
    <w:p w14:paraId="0DF6CB21" w14:textId="49338EAA" w:rsidR="001E5462" w:rsidRDefault="001E5462" w:rsidP="003C2B9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Dear Prospective Candidate,</w:t>
      </w:r>
    </w:p>
    <w:p w14:paraId="6261C898" w14:textId="436100EC" w:rsidR="003C2B96" w:rsidRDefault="001E5462" w:rsidP="0BF836A9">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Segoe UI" w:hAnsi="Segoe UI" w:cs="Segoe UI"/>
          <w:color w:val="0D0D0D"/>
        </w:rPr>
      </w:pPr>
      <w:r w:rsidRPr="0BF836A9">
        <w:rPr>
          <w:rFonts w:ascii="Segoe UI" w:hAnsi="Segoe UI" w:cs="Segoe UI"/>
          <w:color w:val="0D0D0D" w:themeColor="text1" w:themeTint="F2"/>
        </w:rPr>
        <w:t>Thank you</w:t>
      </w:r>
      <w:r w:rsidR="003C2B96" w:rsidRPr="0BF836A9">
        <w:rPr>
          <w:rFonts w:ascii="Segoe UI" w:hAnsi="Segoe UI" w:cs="Segoe UI"/>
          <w:color w:val="0D0D0D" w:themeColor="text1" w:themeTint="F2"/>
        </w:rPr>
        <w:t xml:space="preserve"> for your interest in the </w:t>
      </w:r>
      <w:r w:rsidR="003C2B96" w:rsidRPr="0BF836A9">
        <w:rPr>
          <w:rFonts w:ascii="Segoe UI" w:hAnsi="Segoe UI" w:cs="Segoe UI"/>
          <w:b/>
          <w:bCs/>
          <w:color w:val="0D0D0D" w:themeColor="text1" w:themeTint="F2"/>
        </w:rPr>
        <w:t xml:space="preserve">teaching </w:t>
      </w:r>
      <w:r w:rsidR="003C2B96" w:rsidRPr="0BF836A9">
        <w:rPr>
          <w:rFonts w:ascii="Segoe UI" w:hAnsi="Segoe UI" w:cs="Segoe UI"/>
          <w:color w:val="0D0D0D" w:themeColor="text1" w:themeTint="F2"/>
        </w:rPr>
        <w:t xml:space="preserve">vacancy at Pear Tree Community Junior School. It is </w:t>
      </w:r>
      <w:r w:rsidRPr="0BF836A9">
        <w:rPr>
          <w:rFonts w:ascii="Segoe UI" w:hAnsi="Segoe UI" w:cs="Segoe UI"/>
          <w:color w:val="0D0D0D" w:themeColor="text1" w:themeTint="F2"/>
        </w:rPr>
        <w:t xml:space="preserve">great </w:t>
      </w:r>
      <w:r w:rsidR="003C2B96" w:rsidRPr="0BF836A9">
        <w:rPr>
          <w:rFonts w:ascii="Segoe UI" w:hAnsi="Segoe UI" w:cs="Segoe UI"/>
          <w:color w:val="0D0D0D" w:themeColor="text1" w:themeTint="F2"/>
        </w:rPr>
        <w:t>to know that individuals like you</w:t>
      </w:r>
      <w:r w:rsidRPr="0BF836A9">
        <w:rPr>
          <w:rFonts w:ascii="Segoe UI" w:hAnsi="Segoe UI" w:cs="Segoe UI"/>
          <w:color w:val="0D0D0D" w:themeColor="text1" w:themeTint="F2"/>
        </w:rPr>
        <w:t xml:space="preserve"> </w:t>
      </w:r>
      <w:r w:rsidR="003C2B96" w:rsidRPr="0BF836A9">
        <w:rPr>
          <w:rFonts w:ascii="Segoe UI" w:hAnsi="Segoe UI" w:cs="Segoe UI"/>
          <w:color w:val="0D0D0D" w:themeColor="text1" w:themeTint="F2"/>
        </w:rPr>
        <w:t>are eager to be part of our team and contribute to our school's mission of fostering growth and flourishing within our wonderfully diverse community.</w:t>
      </w:r>
    </w:p>
    <w:p w14:paraId="5C59478F" w14:textId="77777777" w:rsidR="003C2B96" w:rsidRDefault="003C2B96" w:rsidP="003C2B9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As you may know, Pear Tree Community Junior School operates under the guiding motto of "With trust and care we will grow and flourish." This motto encapsulates our unwavering commitment to creating an environment where every individual feels valued, supported, and empowered to reach their full potential.</w:t>
      </w:r>
    </w:p>
    <w:p w14:paraId="681B18B5" w14:textId="4C0BA98F" w:rsidR="003C2B96" w:rsidRDefault="003C2B96" w:rsidP="650779D4">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Segoe UI" w:hAnsi="Segoe UI" w:cs="Segoe UI"/>
          <w:color w:val="0D0D0D"/>
        </w:rPr>
      </w:pPr>
      <w:r w:rsidRPr="650779D4">
        <w:rPr>
          <w:rFonts w:ascii="Segoe UI" w:hAnsi="Segoe UI" w:cs="Segoe UI"/>
          <w:color w:val="0D0D0D" w:themeColor="text1" w:themeTint="F2"/>
        </w:rPr>
        <w:t xml:space="preserve">Our school serves a diverse community, which presents us with a rich and rewarding experience. We firmly believe that diversity is our strength, and it enriches every aspect of our educational journey. At Pear Tree, the values of Trust, Care, and Grow permeate everything we do. We trust our </w:t>
      </w:r>
      <w:r w:rsidR="001E5462" w:rsidRPr="650779D4">
        <w:rPr>
          <w:rFonts w:ascii="Segoe UI" w:hAnsi="Segoe UI" w:cs="Segoe UI"/>
          <w:color w:val="0D0D0D" w:themeColor="text1" w:themeTint="F2"/>
        </w:rPr>
        <w:t xml:space="preserve">staff </w:t>
      </w:r>
      <w:r w:rsidRPr="650779D4">
        <w:rPr>
          <w:rFonts w:ascii="Segoe UI" w:hAnsi="Segoe UI" w:cs="Segoe UI"/>
          <w:color w:val="0D0D0D" w:themeColor="text1" w:themeTint="F2"/>
        </w:rPr>
        <w:t>to</w:t>
      </w:r>
      <w:r w:rsidR="001E5462" w:rsidRPr="650779D4">
        <w:rPr>
          <w:rFonts w:ascii="Segoe UI" w:hAnsi="Segoe UI" w:cs="Segoe UI"/>
          <w:color w:val="0D0D0D" w:themeColor="text1" w:themeTint="F2"/>
        </w:rPr>
        <w:t xml:space="preserve"> support the</w:t>
      </w:r>
      <w:r w:rsidRPr="650779D4">
        <w:rPr>
          <w:rFonts w:ascii="Segoe UI" w:hAnsi="Segoe UI" w:cs="Segoe UI"/>
          <w:color w:val="0D0D0D" w:themeColor="text1" w:themeTint="F2"/>
        </w:rPr>
        <w:t xml:space="preserve"> deliver</w:t>
      </w:r>
      <w:r w:rsidR="001E5462" w:rsidRPr="650779D4">
        <w:rPr>
          <w:rFonts w:ascii="Segoe UI" w:hAnsi="Segoe UI" w:cs="Segoe UI"/>
          <w:color w:val="0D0D0D" w:themeColor="text1" w:themeTint="F2"/>
        </w:rPr>
        <w:t>y of</w:t>
      </w:r>
      <w:r w:rsidRPr="650779D4">
        <w:rPr>
          <w:rFonts w:ascii="Segoe UI" w:hAnsi="Segoe UI" w:cs="Segoe UI"/>
          <w:color w:val="0D0D0D" w:themeColor="text1" w:themeTint="F2"/>
        </w:rPr>
        <w:t xml:space="preserve"> high-quality education, we prioriti</w:t>
      </w:r>
      <w:r w:rsidR="001E5462" w:rsidRPr="650779D4">
        <w:rPr>
          <w:rFonts w:ascii="Segoe UI" w:hAnsi="Segoe UI" w:cs="Segoe UI"/>
          <w:color w:val="0D0D0D" w:themeColor="text1" w:themeTint="F2"/>
        </w:rPr>
        <w:t>s</w:t>
      </w:r>
      <w:r w:rsidRPr="650779D4">
        <w:rPr>
          <w:rFonts w:ascii="Segoe UI" w:hAnsi="Segoe UI" w:cs="Segoe UI"/>
          <w:color w:val="0D0D0D" w:themeColor="text1" w:themeTint="F2"/>
        </w:rPr>
        <w:t>e their well-being by providing a nurturing environment, and we are dedicated to fostering their professional growth through continuous learning and development opportunities.</w:t>
      </w:r>
    </w:p>
    <w:p w14:paraId="728FB6D6" w14:textId="61033ACB" w:rsidR="003C2B96" w:rsidRDefault="003C2B96" w:rsidP="003C2B9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We are seeking someone who shares our commitment to improving pupil outcomes, who is passionate about innovation and development, and who thrives in a collaborative team environment. Your enthusiasm for providing highly effective teaching </w:t>
      </w:r>
      <w:r w:rsidR="001E5462">
        <w:rPr>
          <w:rFonts w:ascii="Segoe UI" w:hAnsi="Segoe UI" w:cs="Segoe UI"/>
          <w:color w:val="0D0D0D"/>
        </w:rPr>
        <w:t xml:space="preserve">should </w:t>
      </w:r>
      <w:r>
        <w:rPr>
          <w:rFonts w:ascii="Segoe UI" w:hAnsi="Segoe UI" w:cs="Segoe UI"/>
          <w:color w:val="0D0D0D"/>
        </w:rPr>
        <w:t>align with our vision for excellence in education.</w:t>
      </w:r>
    </w:p>
    <w:p w14:paraId="0E661CD7" w14:textId="6EAA72DC" w:rsidR="003C2B96" w:rsidRDefault="003C2B96" w:rsidP="003C2B9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 xml:space="preserve">I want to assure you that joining Pear Tree Community Junior School </w:t>
      </w:r>
      <w:r w:rsidR="001E5462">
        <w:rPr>
          <w:rFonts w:ascii="Segoe UI" w:hAnsi="Segoe UI" w:cs="Segoe UI"/>
          <w:color w:val="0D0D0D"/>
        </w:rPr>
        <w:t xml:space="preserve">would </w:t>
      </w:r>
      <w:r>
        <w:rPr>
          <w:rFonts w:ascii="Segoe UI" w:hAnsi="Segoe UI" w:cs="Segoe UI"/>
          <w:color w:val="0D0D0D"/>
        </w:rPr>
        <w:t>mean</w:t>
      </w:r>
      <w:r w:rsidR="001E5462">
        <w:rPr>
          <w:rFonts w:ascii="Segoe UI" w:hAnsi="Segoe UI" w:cs="Segoe UI"/>
          <w:color w:val="0D0D0D"/>
        </w:rPr>
        <w:t xml:space="preserve"> </w:t>
      </w:r>
      <w:r>
        <w:rPr>
          <w:rFonts w:ascii="Segoe UI" w:hAnsi="Segoe UI" w:cs="Segoe UI"/>
          <w:color w:val="0D0D0D"/>
        </w:rPr>
        <w:t xml:space="preserve">becoming part of a supportive and dynamic community where your contributions will be valued and where you will have the opportunity to make a meaningful difference in the lives of our </w:t>
      </w:r>
      <w:r w:rsidR="001E5462">
        <w:rPr>
          <w:rFonts w:ascii="Segoe UI" w:hAnsi="Segoe UI" w:cs="Segoe UI"/>
          <w:color w:val="0D0D0D"/>
        </w:rPr>
        <w:t>children</w:t>
      </w:r>
      <w:r>
        <w:rPr>
          <w:rFonts w:ascii="Segoe UI" w:hAnsi="Segoe UI" w:cs="Segoe UI"/>
          <w:color w:val="0D0D0D"/>
        </w:rPr>
        <w:t>.</w:t>
      </w:r>
    </w:p>
    <w:p w14:paraId="7E6D298F" w14:textId="77777777" w:rsidR="003C2B96" w:rsidRDefault="003C2B96" w:rsidP="003C2B96">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Thank you once again for considering a career with us. We appreciate your interest, and we look forward to the possibility of welcoming you to our school community. Should you have any questions or require further information, please do not hesitate to contact me.</w:t>
      </w:r>
    </w:p>
    <w:p w14:paraId="25EF7250" w14:textId="6A08EB42" w:rsidR="003C2B96" w:rsidRDefault="003C2B96" w:rsidP="76F3AB44">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Segoe UI" w:hAnsi="Segoe UI" w:cs="Segoe UI"/>
          <w:color w:val="0D0D0D" w:themeColor="text1" w:themeTint="F2"/>
        </w:rPr>
      </w:pPr>
      <w:r w:rsidRPr="76F3AB44">
        <w:rPr>
          <w:rFonts w:ascii="Segoe UI" w:hAnsi="Segoe UI" w:cs="Segoe UI"/>
          <w:color w:val="0D0D0D" w:themeColor="text1" w:themeTint="F2"/>
        </w:rPr>
        <w:t>With warm regard</w:t>
      </w:r>
    </w:p>
    <w:p w14:paraId="6F8740A5" w14:textId="7331B3C2" w:rsidR="001E5462" w:rsidRDefault="001E5462" w:rsidP="001E5462">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r>
        <w:rPr>
          <w:rFonts w:ascii="Segoe UI" w:hAnsi="Segoe UI" w:cs="Segoe UI"/>
          <w:color w:val="0D0D0D"/>
        </w:rPr>
        <w:t>Andrew Sharp</w:t>
      </w:r>
    </w:p>
    <w:p w14:paraId="54CA000D" w14:textId="4124D7DA" w:rsidR="001E5462" w:rsidRDefault="001E5462" w:rsidP="001E5462">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0" w:afterAutospacing="0"/>
        <w:rPr>
          <w:rFonts w:ascii="Segoe UI" w:hAnsi="Segoe UI" w:cs="Segoe UI"/>
          <w:color w:val="0D0D0D"/>
        </w:rPr>
      </w:pPr>
      <w:r w:rsidRPr="76F3AB44">
        <w:rPr>
          <w:rFonts w:ascii="Segoe UI" w:hAnsi="Segoe UI" w:cs="Segoe UI"/>
          <w:color w:val="0D0D0D" w:themeColor="text1" w:themeTint="F2"/>
        </w:rPr>
        <w:t>Executive Head Teacher</w:t>
      </w:r>
    </w:p>
    <w:p w14:paraId="19E8F0D6" w14:textId="5DE923FA" w:rsidR="76F3AB44" w:rsidRDefault="76F3AB44" w:rsidP="76F3AB44">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0" w:beforeAutospacing="0" w:after="0" w:afterAutospacing="0"/>
        <w:rPr>
          <w:rFonts w:ascii="Segoe UI" w:hAnsi="Segoe UI" w:cs="Segoe UI"/>
          <w:color w:val="0D0D0D" w:themeColor="text1" w:themeTint="F2"/>
        </w:rPr>
      </w:pPr>
    </w:p>
    <w:p w14:paraId="7F9DC19B" w14:textId="77777777" w:rsidR="00DF05AF" w:rsidRDefault="00DF05AF">
      <w:pPr>
        <w:rPr>
          <w:rFonts w:ascii="Arial" w:eastAsia="Times New Roman" w:hAnsi="Arial" w:cs="Arial"/>
          <w:sz w:val="32"/>
          <w:szCs w:val="32"/>
          <w:lang w:val="en-US" w:eastAsia="en-GB"/>
        </w:rPr>
      </w:pPr>
      <w:r>
        <w:rPr>
          <w:rFonts w:ascii="Arial" w:eastAsia="Times New Roman" w:hAnsi="Arial" w:cs="Arial"/>
          <w:sz w:val="32"/>
          <w:szCs w:val="32"/>
          <w:lang w:val="en-US" w:eastAsia="en-GB"/>
        </w:rPr>
        <w:br w:type="page"/>
      </w:r>
    </w:p>
    <w:p w14:paraId="6219605A" w14:textId="77777777" w:rsidR="00DF05AF" w:rsidRPr="00DF05AF" w:rsidRDefault="00DF05AF" w:rsidP="00DF05AF">
      <w:pPr>
        <w:pStyle w:val="ListParagraph"/>
        <w:spacing w:before="240"/>
        <w:ind w:left="993"/>
        <w:jc w:val="both"/>
        <w:rPr>
          <w:rFonts w:ascii="Arial" w:eastAsia="Times New Roman" w:hAnsi="Arial" w:cs="Arial"/>
          <w:sz w:val="32"/>
          <w:szCs w:val="32"/>
          <w:lang w:val="en-US" w:eastAsia="en-GB"/>
        </w:rPr>
      </w:pPr>
    </w:p>
    <w:p w14:paraId="0866AB2F" w14:textId="4E3F6EFA" w:rsidR="00C960FC" w:rsidRPr="00C960FC" w:rsidRDefault="00C960FC" w:rsidP="76F3AB44">
      <w:pPr>
        <w:pStyle w:val="NormalWeb"/>
        <w:spacing w:before="0" w:beforeAutospacing="0" w:after="0" w:afterAutospacing="0"/>
        <w:textAlignment w:val="top"/>
        <w:rPr>
          <w:rFonts w:asciiTheme="minorHAnsi" w:hAnsiTheme="minorHAnsi" w:cstheme="minorBidi"/>
          <w:color w:val="000000"/>
        </w:rPr>
      </w:pPr>
      <w:r w:rsidRPr="76F3AB44">
        <w:rPr>
          <w:rFonts w:asciiTheme="minorHAnsi" w:hAnsiTheme="minorHAnsi" w:cstheme="minorBidi"/>
          <w:color w:val="000000" w:themeColor="text1"/>
        </w:rPr>
        <w:t xml:space="preserve">Pear Tree Community Junior is located in the Pear Tree area to the south of Derby City Centre. The school takes pupils from the ages of 7-11 across four year groups (Year 3 to 6). </w:t>
      </w:r>
      <w:r w:rsidR="432BB969" w:rsidRPr="76F3AB44">
        <w:rPr>
          <w:rFonts w:asciiTheme="minorHAnsi" w:hAnsiTheme="minorHAnsi" w:cstheme="minorBidi"/>
          <w:color w:val="000000" w:themeColor="text1"/>
        </w:rPr>
        <w:t>Most of</w:t>
      </w:r>
      <w:r w:rsidRPr="76F3AB44">
        <w:rPr>
          <w:rFonts w:asciiTheme="minorHAnsi" w:hAnsiTheme="minorHAnsi" w:cstheme="minorBidi"/>
          <w:color w:val="000000" w:themeColor="text1"/>
        </w:rPr>
        <w:t xml:space="preserve"> our pupils transfer from Pear Tree Infant School</w:t>
      </w:r>
      <w:r w:rsidR="29F360AA" w:rsidRPr="76F3AB44">
        <w:rPr>
          <w:rFonts w:asciiTheme="minorHAnsi" w:hAnsiTheme="minorHAnsi" w:cstheme="minorBidi"/>
          <w:color w:val="000000" w:themeColor="text1"/>
        </w:rPr>
        <w:t xml:space="preserve"> who</w:t>
      </w:r>
      <w:r w:rsidRPr="76F3AB44">
        <w:rPr>
          <w:rFonts w:asciiTheme="minorHAnsi" w:hAnsiTheme="minorHAnsi" w:cstheme="minorBidi"/>
          <w:color w:val="000000" w:themeColor="text1"/>
        </w:rPr>
        <w:t xml:space="preserve"> that share</w:t>
      </w:r>
      <w:r w:rsidR="6CE7D9B7" w:rsidRPr="76F3AB44">
        <w:rPr>
          <w:rFonts w:asciiTheme="minorHAnsi" w:hAnsiTheme="minorHAnsi" w:cstheme="minorBidi"/>
          <w:color w:val="000000" w:themeColor="text1"/>
        </w:rPr>
        <w:t xml:space="preserve"> </w:t>
      </w:r>
      <w:r w:rsidRPr="76F3AB44">
        <w:rPr>
          <w:rFonts w:asciiTheme="minorHAnsi" w:hAnsiTheme="minorHAnsi" w:cstheme="minorBidi"/>
          <w:color w:val="000000" w:themeColor="text1"/>
        </w:rPr>
        <w:t>the same site</w:t>
      </w:r>
      <w:r w:rsidR="46AF78FF" w:rsidRPr="76F3AB44">
        <w:rPr>
          <w:rFonts w:asciiTheme="minorHAnsi" w:hAnsiTheme="minorHAnsi" w:cstheme="minorBidi"/>
          <w:color w:val="000000" w:themeColor="text1"/>
        </w:rPr>
        <w:t xml:space="preserve"> as us</w:t>
      </w:r>
      <w:r w:rsidRPr="76F3AB44">
        <w:rPr>
          <w:rFonts w:asciiTheme="minorHAnsi" w:hAnsiTheme="minorHAnsi" w:cstheme="minorBidi"/>
          <w:color w:val="000000" w:themeColor="text1"/>
        </w:rPr>
        <w:t>. We have three classes of 30 pupils in each year group and have up to 360 pupils on roll at any one time.</w:t>
      </w:r>
    </w:p>
    <w:p w14:paraId="73E4A682" w14:textId="77777777" w:rsidR="00CA2797" w:rsidRDefault="00C960FC" w:rsidP="00C960FC">
      <w:pPr>
        <w:pStyle w:val="NormalWeb"/>
        <w:spacing w:before="0" w:beforeAutospacing="0" w:after="0" w:afterAutospacing="0"/>
        <w:textAlignment w:val="top"/>
        <w:rPr>
          <w:rFonts w:asciiTheme="minorHAnsi" w:hAnsiTheme="minorHAnsi" w:cstheme="minorHAnsi"/>
          <w:color w:val="000000"/>
        </w:rPr>
      </w:pPr>
      <w:r w:rsidRPr="00C960FC">
        <w:rPr>
          <w:rFonts w:asciiTheme="minorHAnsi" w:hAnsiTheme="minorHAnsi" w:cstheme="minorHAnsi"/>
          <w:color w:val="000000"/>
        </w:rPr>
        <w:br/>
        <w:t>The school serves a diverse community. We have pupils from a wide range of countries and cultures</w:t>
      </w:r>
      <w:r w:rsidR="00CA2797">
        <w:rPr>
          <w:rFonts w:asciiTheme="minorHAnsi" w:hAnsiTheme="minorHAnsi" w:cstheme="minorHAnsi"/>
          <w:color w:val="000000"/>
        </w:rPr>
        <w:t xml:space="preserve">. 80% of our pupils speak English as an Additional Language and </w:t>
      </w:r>
      <w:r w:rsidRPr="00C960FC">
        <w:rPr>
          <w:rFonts w:asciiTheme="minorHAnsi" w:hAnsiTheme="minorHAnsi" w:cstheme="minorHAnsi"/>
          <w:color w:val="000000"/>
        </w:rPr>
        <w:t>there have been as many as 37 different languages at any time across the whole school.</w:t>
      </w:r>
    </w:p>
    <w:p w14:paraId="6ACE05EB" w14:textId="77777777" w:rsidR="00CA2797" w:rsidRDefault="00CA2797" w:rsidP="00C960FC">
      <w:pPr>
        <w:pStyle w:val="NormalWeb"/>
        <w:spacing w:before="0" w:beforeAutospacing="0" w:after="0" w:afterAutospacing="0"/>
        <w:textAlignment w:val="top"/>
        <w:rPr>
          <w:rFonts w:asciiTheme="minorHAnsi" w:hAnsiTheme="minorHAnsi" w:cstheme="minorHAnsi"/>
          <w:color w:val="000000"/>
        </w:rPr>
      </w:pPr>
    </w:p>
    <w:p w14:paraId="1C072E64"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b/>
          <w:bCs/>
          <w:color w:val="000000"/>
          <w:sz w:val="22"/>
          <w:szCs w:val="20"/>
        </w:rPr>
        <w:t>Pear Tree Junior School Motto</w:t>
      </w:r>
      <w:r w:rsidRPr="00CA2797">
        <w:rPr>
          <w:rStyle w:val="eop"/>
          <w:rFonts w:ascii="Calibri" w:hAnsi="Calibri" w:cs="Calibri"/>
          <w:color w:val="000000"/>
          <w:sz w:val="22"/>
          <w:szCs w:val="20"/>
        </w:rPr>
        <w:t> </w:t>
      </w:r>
    </w:p>
    <w:p w14:paraId="5A8B6281"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With trust and care we will grow and flourish</w:t>
      </w:r>
      <w:r w:rsidRPr="00CA2797">
        <w:rPr>
          <w:rStyle w:val="eop"/>
          <w:rFonts w:ascii="Calibri" w:hAnsi="Calibri" w:cs="Calibri"/>
          <w:color w:val="000000"/>
          <w:sz w:val="22"/>
          <w:szCs w:val="20"/>
        </w:rPr>
        <w:t> </w:t>
      </w:r>
    </w:p>
    <w:p w14:paraId="304EE733"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scxw162074197"/>
          <w:rFonts w:ascii="Calibri" w:hAnsi="Calibri" w:cs="Calibri"/>
          <w:sz w:val="22"/>
          <w:szCs w:val="20"/>
        </w:rPr>
        <w:t> </w:t>
      </w:r>
      <w:r w:rsidRPr="00CA2797">
        <w:rPr>
          <w:rFonts w:ascii="Calibri" w:hAnsi="Calibri" w:cs="Calibri"/>
          <w:sz w:val="22"/>
          <w:szCs w:val="20"/>
        </w:rPr>
        <w:br/>
      </w:r>
      <w:r w:rsidRPr="00CA2797">
        <w:rPr>
          <w:rStyle w:val="normaltextrun"/>
          <w:rFonts w:ascii="Calibri" w:hAnsi="Calibri" w:cs="Calibri"/>
          <w:b/>
          <w:bCs/>
          <w:color w:val="000000"/>
          <w:sz w:val="22"/>
          <w:szCs w:val="20"/>
        </w:rPr>
        <w:t>Pear Tree Junior School Vision</w:t>
      </w:r>
      <w:r w:rsidRPr="00CA2797">
        <w:rPr>
          <w:rStyle w:val="eop"/>
          <w:rFonts w:ascii="Calibri" w:hAnsi="Calibri" w:cs="Calibri"/>
          <w:color w:val="000000"/>
          <w:sz w:val="22"/>
          <w:szCs w:val="20"/>
        </w:rPr>
        <w:t> </w:t>
      </w:r>
    </w:p>
    <w:p w14:paraId="5E085E6D"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To enable our diverse community to flourish through promoting personal values, enriching learning, showing ambition and recognising the rights of everyone</w:t>
      </w:r>
      <w:r w:rsidRPr="00CA2797">
        <w:rPr>
          <w:rStyle w:val="eop"/>
          <w:rFonts w:ascii="Calibri" w:hAnsi="Calibri" w:cs="Calibri"/>
          <w:color w:val="000000"/>
          <w:sz w:val="22"/>
          <w:szCs w:val="20"/>
        </w:rPr>
        <w:t> </w:t>
      </w:r>
    </w:p>
    <w:p w14:paraId="021B5FB5" w14:textId="3DE2F295"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 </w:t>
      </w:r>
      <w:r w:rsidRPr="00CA2797">
        <w:rPr>
          <w:rStyle w:val="eop"/>
          <w:rFonts w:ascii="Calibri" w:hAnsi="Calibri" w:cs="Calibri"/>
          <w:color w:val="000000"/>
          <w:sz w:val="22"/>
          <w:szCs w:val="20"/>
        </w:rPr>
        <w:t> </w:t>
      </w:r>
    </w:p>
    <w:p w14:paraId="6F3349A4"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b/>
          <w:bCs/>
          <w:color w:val="000000"/>
          <w:sz w:val="22"/>
          <w:szCs w:val="20"/>
        </w:rPr>
        <w:t>Pear Tree Junior School Values</w:t>
      </w:r>
      <w:r w:rsidRPr="00CA2797">
        <w:rPr>
          <w:rStyle w:val="eop"/>
          <w:rFonts w:ascii="Calibri" w:hAnsi="Calibri" w:cs="Calibri"/>
          <w:color w:val="000000"/>
          <w:sz w:val="22"/>
          <w:szCs w:val="20"/>
        </w:rPr>
        <w:t> </w:t>
      </w:r>
    </w:p>
    <w:p w14:paraId="1D9CFCD6"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We have 3 school values that thread through everything we do:</w:t>
      </w:r>
      <w:r w:rsidRPr="00CA2797">
        <w:rPr>
          <w:rStyle w:val="eop"/>
          <w:rFonts w:ascii="Calibri" w:hAnsi="Calibri" w:cs="Calibri"/>
          <w:color w:val="000000"/>
          <w:sz w:val="22"/>
          <w:szCs w:val="20"/>
        </w:rPr>
        <w:t> </w:t>
      </w:r>
    </w:p>
    <w:p w14:paraId="2A9C69A5" w14:textId="77777777" w:rsidR="00CA2797" w:rsidRPr="00CA2797" w:rsidRDefault="00CA2797" w:rsidP="00CA2797">
      <w:pPr>
        <w:pStyle w:val="paragraph"/>
        <w:spacing w:before="0" w:beforeAutospacing="0" w:after="0" w:afterAutospacing="0"/>
        <w:jc w:val="center"/>
        <w:textAlignment w:val="baseline"/>
        <w:rPr>
          <w:rFonts w:ascii="Segoe UI" w:hAnsi="Segoe UI" w:cs="Segoe UI"/>
          <w:sz w:val="20"/>
          <w:szCs w:val="18"/>
        </w:rPr>
      </w:pPr>
      <w:r w:rsidRPr="00CA2797">
        <w:rPr>
          <w:rStyle w:val="eop"/>
          <w:rFonts w:ascii="Calibri" w:hAnsi="Calibri" w:cs="Calibri"/>
          <w:color w:val="000000"/>
          <w:sz w:val="22"/>
          <w:szCs w:val="20"/>
        </w:rPr>
        <w:t> </w:t>
      </w:r>
    </w:p>
    <w:p w14:paraId="4D8DB8DB"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b/>
          <w:bCs/>
          <w:color w:val="000000"/>
          <w:sz w:val="22"/>
          <w:szCs w:val="20"/>
        </w:rPr>
        <w:t>Trust</w:t>
      </w:r>
      <w:r w:rsidRPr="00CA2797">
        <w:rPr>
          <w:rStyle w:val="eop"/>
          <w:rFonts w:ascii="Calibri" w:hAnsi="Calibri" w:cs="Calibri"/>
          <w:color w:val="000000"/>
          <w:sz w:val="22"/>
          <w:szCs w:val="20"/>
        </w:rPr>
        <w:t> </w:t>
      </w:r>
    </w:p>
    <w:p w14:paraId="50F98233"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We will build 'Trust' with the whole school community and build a school they are proud of</w:t>
      </w:r>
      <w:r w:rsidRPr="00CA2797">
        <w:rPr>
          <w:rStyle w:val="eop"/>
          <w:rFonts w:ascii="Calibri" w:hAnsi="Calibri" w:cs="Calibri"/>
          <w:color w:val="000000"/>
          <w:sz w:val="22"/>
          <w:szCs w:val="20"/>
        </w:rPr>
        <w:t> </w:t>
      </w:r>
    </w:p>
    <w:p w14:paraId="427267B6" w14:textId="374DC58B"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b/>
          <w:bCs/>
          <w:color w:val="000000"/>
          <w:sz w:val="22"/>
          <w:szCs w:val="20"/>
        </w:rPr>
        <w:t>Care </w:t>
      </w:r>
      <w:r w:rsidRPr="00CA2797">
        <w:rPr>
          <w:rStyle w:val="eop"/>
          <w:rFonts w:ascii="Calibri" w:hAnsi="Calibri" w:cs="Calibri"/>
          <w:color w:val="000000"/>
          <w:sz w:val="22"/>
          <w:szCs w:val="20"/>
        </w:rPr>
        <w:t> </w:t>
      </w:r>
    </w:p>
    <w:p w14:paraId="3A017959"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We will show 'Care' to all members of the community allowing to feel valued and respected</w:t>
      </w:r>
      <w:r w:rsidRPr="00CA2797">
        <w:rPr>
          <w:rStyle w:val="eop"/>
          <w:rFonts w:ascii="Calibri" w:hAnsi="Calibri" w:cs="Calibri"/>
          <w:color w:val="000000"/>
          <w:sz w:val="22"/>
          <w:szCs w:val="20"/>
        </w:rPr>
        <w:t> </w:t>
      </w:r>
    </w:p>
    <w:p w14:paraId="3FC953EE"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b/>
          <w:bCs/>
          <w:color w:val="000000"/>
          <w:sz w:val="22"/>
          <w:szCs w:val="20"/>
        </w:rPr>
        <w:t>Grow</w:t>
      </w:r>
      <w:r w:rsidRPr="00CA2797">
        <w:rPr>
          <w:rStyle w:val="eop"/>
          <w:rFonts w:ascii="Calibri" w:hAnsi="Calibri" w:cs="Calibri"/>
          <w:color w:val="000000"/>
          <w:sz w:val="22"/>
          <w:szCs w:val="20"/>
        </w:rPr>
        <w:t> </w:t>
      </w:r>
    </w:p>
    <w:p w14:paraId="29A5BABD" w14:textId="77777777" w:rsidR="00CA2797" w:rsidRPr="00CA2797" w:rsidRDefault="00CA2797" w:rsidP="00CA2797">
      <w:pPr>
        <w:pStyle w:val="paragraph"/>
        <w:spacing w:before="0" w:beforeAutospacing="0" w:after="0" w:afterAutospacing="0"/>
        <w:textAlignment w:val="baseline"/>
        <w:rPr>
          <w:rFonts w:ascii="Segoe UI" w:hAnsi="Segoe UI" w:cs="Segoe UI"/>
          <w:sz w:val="20"/>
          <w:szCs w:val="18"/>
        </w:rPr>
      </w:pPr>
      <w:r w:rsidRPr="00CA2797">
        <w:rPr>
          <w:rStyle w:val="normaltextrun"/>
          <w:rFonts w:ascii="Calibri" w:hAnsi="Calibri" w:cs="Calibri"/>
          <w:color w:val="000000"/>
          <w:sz w:val="22"/>
          <w:szCs w:val="20"/>
        </w:rPr>
        <w:t>We will 'Grow' the school and its community to allow all our pupils and staff to flourish</w:t>
      </w:r>
      <w:r w:rsidRPr="00CA2797">
        <w:rPr>
          <w:rStyle w:val="eop"/>
          <w:rFonts w:ascii="Calibri" w:hAnsi="Calibri" w:cs="Calibri"/>
          <w:color w:val="000000"/>
          <w:sz w:val="22"/>
          <w:szCs w:val="20"/>
        </w:rPr>
        <w:t> </w:t>
      </w:r>
    </w:p>
    <w:p w14:paraId="7F3A43AE" w14:textId="1CC20F4F" w:rsidR="00CA2797" w:rsidRPr="00CA2797" w:rsidRDefault="00C960FC" w:rsidP="00C960FC">
      <w:pPr>
        <w:pStyle w:val="NormalWeb"/>
        <w:spacing w:before="0" w:beforeAutospacing="0" w:after="0" w:afterAutospacing="0"/>
        <w:textAlignment w:val="top"/>
        <w:rPr>
          <w:rFonts w:asciiTheme="minorHAnsi" w:hAnsiTheme="minorHAnsi" w:cstheme="minorHAnsi"/>
          <w:color w:val="000000"/>
        </w:rPr>
      </w:pPr>
      <w:r w:rsidRPr="00C960FC">
        <w:rPr>
          <w:rFonts w:asciiTheme="minorHAnsi" w:hAnsiTheme="minorHAnsi" w:cstheme="minorHAnsi"/>
          <w:color w:val="000000"/>
        </w:rPr>
        <w:br/>
      </w:r>
      <w:r w:rsidR="00CA2797" w:rsidRPr="00CA2797">
        <w:rPr>
          <w:rFonts w:asciiTheme="minorHAnsi" w:hAnsiTheme="minorHAnsi" w:cstheme="minorHAnsi"/>
          <w:color w:val="000000"/>
        </w:rPr>
        <w:t xml:space="preserve">The curriculum at Pear Tree Community Junior School provides our learners with the knowledge, vocabulary, skills and character traits that they will need to succeed in education and beyond. At the heart of our curriculum are the children themselves, ensuring they become confident learners, who are ready, respectful and responsible members of </w:t>
      </w:r>
      <w:proofErr w:type="gramStart"/>
      <w:r w:rsidR="00CA2797" w:rsidRPr="00CA2797">
        <w:rPr>
          <w:rFonts w:asciiTheme="minorHAnsi" w:hAnsiTheme="minorHAnsi" w:cstheme="minorHAnsi"/>
          <w:color w:val="000000"/>
        </w:rPr>
        <w:t>society.</w:t>
      </w:r>
      <w:proofErr w:type="gramEnd"/>
      <w:r w:rsidR="00CA2797" w:rsidRPr="00CA2797">
        <w:rPr>
          <w:rFonts w:asciiTheme="minorHAnsi" w:hAnsiTheme="minorHAnsi" w:cstheme="minorHAnsi"/>
          <w:color w:val="000000"/>
        </w:rPr>
        <w:t xml:space="preserve"> We are passionate about closing the knowledge gap and offering our children engaging opportunities that they will remember for many years to come.</w:t>
      </w:r>
    </w:p>
    <w:p w14:paraId="5BD1FB13" w14:textId="2199FCA5" w:rsidR="00CA2797" w:rsidRPr="00CA2797" w:rsidRDefault="00CA2797" w:rsidP="00C960FC">
      <w:pPr>
        <w:pStyle w:val="NormalWeb"/>
        <w:spacing w:before="0" w:beforeAutospacing="0" w:after="0" w:afterAutospacing="0"/>
        <w:textAlignment w:val="top"/>
        <w:rPr>
          <w:rFonts w:asciiTheme="minorHAnsi" w:hAnsiTheme="minorHAnsi" w:cstheme="minorHAnsi"/>
          <w:color w:val="000000"/>
        </w:rPr>
      </w:pPr>
    </w:p>
    <w:p w14:paraId="2B7DF945" w14:textId="0D9E4E57" w:rsidR="00CA2797" w:rsidRPr="00CA2797" w:rsidRDefault="00CA2797" w:rsidP="00C960FC">
      <w:pPr>
        <w:pStyle w:val="NormalWeb"/>
        <w:spacing w:before="0" w:beforeAutospacing="0" w:after="0" w:afterAutospacing="0"/>
        <w:textAlignment w:val="top"/>
        <w:rPr>
          <w:rFonts w:asciiTheme="minorHAnsi" w:hAnsiTheme="minorHAnsi" w:cstheme="minorHAnsi"/>
          <w:color w:val="000000"/>
        </w:rPr>
      </w:pPr>
      <w:r w:rsidRPr="00CA2797">
        <w:rPr>
          <w:rFonts w:asciiTheme="minorHAnsi" w:hAnsiTheme="minorHAnsi" w:cstheme="minorHAnsi"/>
          <w:color w:val="000000"/>
        </w:rPr>
        <w:t>Enrichment activities and new experiences are regularly provided for our children, which will further support their knowledge and understanding as well as their personal development. Children are encouraged to take pride in who they are and where they come from, while being respectful of other people’s opinions, faiths, cultures and beliefs.</w:t>
      </w:r>
    </w:p>
    <w:p w14:paraId="2372CDE4" w14:textId="77777777" w:rsidR="00C960FC" w:rsidRPr="00C960FC" w:rsidRDefault="00C960FC" w:rsidP="00C960FC">
      <w:pPr>
        <w:pStyle w:val="NormalWeb"/>
        <w:spacing w:before="0" w:beforeAutospacing="0" w:after="0" w:afterAutospacing="0"/>
        <w:textAlignment w:val="top"/>
        <w:rPr>
          <w:rFonts w:asciiTheme="minorHAnsi" w:hAnsiTheme="minorHAnsi" w:cstheme="minorHAnsi"/>
          <w:color w:val="000000"/>
        </w:rPr>
      </w:pPr>
      <w:r w:rsidRPr="00C960FC">
        <w:rPr>
          <w:rFonts w:asciiTheme="minorHAnsi" w:hAnsiTheme="minorHAnsi" w:cstheme="minorHAnsi"/>
          <w:color w:val="000000"/>
        </w:rPr>
        <w:br/>
        <w:t>Our pupils have a strong work ethic and are dedicated to their learning. Visitors regularly comment on their exceptional manners and their respectful attitudes. Children are encouraged to be ready, respectful and responsible for their learning. We want all our children to grow and flourish.</w:t>
      </w:r>
    </w:p>
    <w:p w14:paraId="43105D9F" w14:textId="77777777" w:rsidR="00CA2797" w:rsidRDefault="00CA2797"/>
    <w:p w14:paraId="3F8AA8B3" w14:textId="183DCB36" w:rsidR="00DF05AF" w:rsidRDefault="00CA2797">
      <w:proofErr w:type="gramStart"/>
      <w:r>
        <w:rPr>
          <w:lang w:val="en-US"/>
        </w:rPr>
        <w:t>please</w:t>
      </w:r>
      <w:proofErr w:type="gramEnd"/>
      <w:r>
        <w:rPr>
          <w:lang w:val="en-US"/>
        </w:rPr>
        <w:t xml:space="preserve"> do not hesitate to ask or refer to </w:t>
      </w:r>
      <w:r>
        <w:t xml:space="preserve">our school website for more information </w:t>
      </w:r>
      <w:hyperlink r:id="rId16" w:history="1">
        <w:r w:rsidRPr="004920B8">
          <w:rPr>
            <w:rStyle w:val="Hyperlink"/>
          </w:rPr>
          <w:t>https://www.peartreej.derby.sch.uk/</w:t>
        </w:r>
      </w:hyperlink>
      <w:r>
        <w:t xml:space="preserve"> </w:t>
      </w:r>
      <w:r w:rsidRPr="00CA2797">
        <w:t xml:space="preserve"> </w:t>
      </w:r>
      <w:r w:rsidR="00DF05AF">
        <w:br w:type="page"/>
      </w:r>
    </w:p>
    <w:p w14:paraId="4576AAFA" w14:textId="77777777" w:rsidR="004D704E" w:rsidRDefault="004D704E" w:rsidP="00DF05AF"/>
    <w:p w14:paraId="57674E5C" w14:textId="7CF6BC14" w:rsidR="76F3AB44" w:rsidRDefault="76F3AB44" w:rsidP="76F3AB44"/>
    <w:p w14:paraId="748A2264" w14:textId="1CE06D68" w:rsidR="00DF05AF" w:rsidRDefault="0077009B" w:rsidP="76F3AB44">
      <w:pPr>
        <w:rPr>
          <w:b/>
          <w:bCs/>
          <w:sz w:val="28"/>
          <w:szCs w:val="28"/>
        </w:rPr>
      </w:pPr>
      <w:r w:rsidRPr="76F3AB44">
        <w:rPr>
          <w:b/>
          <w:bCs/>
          <w:sz w:val="28"/>
          <w:szCs w:val="28"/>
        </w:rPr>
        <w:t xml:space="preserve">3. </w:t>
      </w:r>
      <w:r w:rsidR="00DF05AF" w:rsidRPr="76F3AB44">
        <w:rPr>
          <w:b/>
          <w:bCs/>
          <w:sz w:val="28"/>
          <w:szCs w:val="28"/>
        </w:rPr>
        <w:t>Message from Rebecca Meredith</w:t>
      </w:r>
      <w:r w:rsidR="00CA27C9" w:rsidRPr="76F3AB44">
        <w:rPr>
          <w:b/>
          <w:bCs/>
          <w:sz w:val="28"/>
          <w:szCs w:val="28"/>
        </w:rPr>
        <w:t xml:space="preserve"> </w:t>
      </w:r>
      <w:r w:rsidR="33A85704" w:rsidRPr="76F3AB44">
        <w:rPr>
          <w:b/>
          <w:bCs/>
          <w:sz w:val="28"/>
          <w:szCs w:val="28"/>
        </w:rPr>
        <w:t xml:space="preserve">- Transform Trust </w:t>
      </w:r>
      <w:r w:rsidR="00CA27C9" w:rsidRPr="76F3AB44">
        <w:rPr>
          <w:b/>
          <w:bCs/>
          <w:sz w:val="28"/>
          <w:szCs w:val="28"/>
        </w:rPr>
        <w:t>CEO</w:t>
      </w:r>
    </w:p>
    <w:p w14:paraId="725653E8" w14:textId="77777777" w:rsidR="00CA27C9" w:rsidRPr="0077009B" w:rsidRDefault="00CA27C9" w:rsidP="00DF05AF">
      <w:pPr>
        <w:rPr>
          <w:b/>
          <w:sz w:val="28"/>
          <w:szCs w:val="28"/>
        </w:rPr>
      </w:pPr>
    </w:p>
    <w:p w14:paraId="7D586B8E" w14:textId="20494707" w:rsidR="00CA27C9" w:rsidRDefault="00CA27C9" w:rsidP="00CA27C9">
      <w:pPr>
        <w:rPr>
          <w:lang w:val="en-US"/>
        </w:rPr>
      </w:pPr>
      <w:r w:rsidRPr="76F3AB44">
        <w:rPr>
          <w:lang w:val="en-US"/>
        </w:rPr>
        <w:t>Dear Applicant,</w:t>
      </w:r>
    </w:p>
    <w:p w14:paraId="4423151B" w14:textId="77777777" w:rsidR="00CA27C9" w:rsidRDefault="00CA27C9" w:rsidP="00CA27C9">
      <w:pPr>
        <w:rPr>
          <w:lang w:val="en-US"/>
        </w:rPr>
      </w:pPr>
      <w:r>
        <w:rPr>
          <w:lang w:val="en-US"/>
        </w:rPr>
        <w:t xml:space="preserve">Thank you for your interest in working with Transform. </w:t>
      </w:r>
    </w:p>
    <w:p w14:paraId="10ED83A7" w14:textId="77777777" w:rsidR="00CA27C9" w:rsidRDefault="00CA27C9" w:rsidP="00CA27C9">
      <w:pPr>
        <w:rPr>
          <w:lang w:val="en-US"/>
        </w:rPr>
      </w:pPr>
      <w:r>
        <w:rPr>
          <w:lang w:val="en-US"/>
        </w:rPr>
        <w:t xml:space="preserve">The recruitment pack should give you all the information needed, if you should need anything further please do not hesitate to ask or refer to </w:t>
      </w:r>
      <w:r>
        <w:t xml:space="preserve">our website </w:t>
      </w:r>
      <w:hyperlink r:id="rId17" w:history="1">
        <w:r w:rsidRPr="007900E7">
          <w:rPr>
            <w:rStyle w:val="Hyperlink"/>
          </w:rPr>
          <w:t>https://www.transformtrust.co.uk/</w:t>
        </w:r>
      </w:hyperlink>
      <w:r>
        <w:t xml:space="preserve"> or the relevant school website</w:t>
      </w:r>
      <w:r>
        <w:rPr>
          <w:lang w:val="en-US"/>
        </w:rPr>
        <w:t xml:space="preserve"> for additional information.</w:t>
      </w:r>
    </w:p>
    <w:p w14:paraId="02E06527" w14:textId="77777777" w:rsidR="00CA27C9" w:rsidRDefault="00CA27C9" w:rsidP="00CA27C9">
      <w:pPr>
        <w:rPr>
          <w:lang w:val="en-US"/>
        </w:rPr>
      </w:pPr>
      <w:r>
        <w:rPr>
          <w:lang w:val="en-US"/>
        </w:rPr>
        <w:t xml:space="preserve">At Transform, children come first. We have four Transform values: Respect, Kindness, Equality and Creativity. We believe that when every member of Transform lives by these then we will fulfill our aspiration “Together we </w:t>
      </w:r>
      <w:proofErr w:type="gramStart"/>
      <w:r>
        <w:rPr>
          <w:lang w:val="en-US"/>
        </w:rPr>
        <w:t>Achieve</w:t>
      </w:r>
      <w:proofErr w:type="gramEnd"/>
      <w:r>
        <w:rPr>
          <w:lang w:val="en-US"/>
        </w:rPr>
        <w:t>”.</w:t>
      </w:r>
    </w:p>
    <w:p w14:paraId="75954795" w14:textId="77777777" w:rsidR="00CA27C9" w:rsidRDefault="00CA27C9" w:rsidP="00CA27C9">
      <w:pPr>
        <w:rPr>
          <w:lang w:val="en-US"/>
        </w:rPr>
      </w:pPr>
      <w:r>
        <w:rPr>
          <w:lang w:val="en-US"/>
        </w:rPr>
        <w:t>Each and every member of the Transform team is the key to our continued success. We passionately believe in your professional learning, offer a wide range of employee benefits and actively listen to your feedback.</w:t>
      </w:r>
    </w:p>
    <w:p w14:paraId="7AE804BB" w14:textId="77777777" w:rsidR="00CA27C9" w:rsidRDefault="00CA27C9" w:rsidP="00CA27C9">
      <w:pPr>
        <w:rPr>
          <w:lang w:val="en-US"/>
        </w:rPr>
      </w:pPr>
      <w:r>
        <w:rPr>
          <w:lang w:val="en-US"/>
        </w:rPr>
        <w:t>Children only get one opportunity at accessing an excellent education in order to grow into successful, happy and fulfilled adults. Join Transform and collectively we can ensure the children get the educational experience they deserve.</w:t>
      </w:r>
    </w:p>
    <w:p w14:paraId="320A768A" w14:textId="77777777" w:rsidR="00CA27C9" w:rsidRDefault="00CA27C9" w:rsidP="00CA27C9">
      <w:pPr>
        <w:rPr>
          <w:lang w:val="en-US"/>
        </w:rPr>
      </w:pPr>
      <w:r>
        <w:rPr>
          <w:lang w:val="en-US"/>
        </w:rPr>
        <w:t>I hope that you find the information enclosed useful in your consideration of joining such a special extended family. I wish you every success and look forward to meeting and working with you.</w:t>
      </w:r>
    </w:p>
    <w:p w14:paraId="567268AB" w14:textId="77777777" w:rsidR="00CA27C9" w:rsidRDefault="00CA27C9" w:rsidP="00CA27C9">
      <w:pPr>
        <w:rPr>
          <w:lang w:val="en-US"/>
        </w:rPr>
      </w:pPr>
      <w:r>
        <w:rPr>
          <w:lang w:val="en-US"/>
        </w:rPr>
        <w:t>All the very best.</w:t>
      </w:r>
    </w:p>
    <w:p w14:paraId="7E264E78" w14:textId="77777777" w:rsidR="00CA27C9" w:rsidRDefault="00CA27C9" w:rsidP="00CA27C9">
      <w:pPr>
        <w:rPr>
          <w:lang w:val="en-US"/>
        </w:rPr>
      </w:pPr>
    </w:p>
    <w:p w14:paraId="1E9D5672" w14:textId="77777777" w:rsidR="00CA27C9" w:rsidRDefault="00CA27C9" w:rsidP="00CA27C9">
      <w:pPr>
        <w:rPr>
          <w:lang w:val="en-US"/>
        </w:rPr>
      </w:pPr>
      <w:r>
        <w:rPr>
          <w:lang w:val="en-US"/>
        </w:rPr>
        <w:t>Rebecca Meredith</w:t>
      </w:r>
    </w:p>
    <w:p w14:paraId="150A08D7" w14:textId="77777777" w:rsidR="00CA27C9" w:rsidRPr="005F2294" w:rsidRDefault="00CA27C9" w:rsidP="00CA27C9">
      <w:pPr>
        <w:rPr>
          <w:lang w:val="en-US"/>
        </w:rPr>
      </w:pPr>
      <w:r>
        <w:rPr>
          <w:lang w:val="en-US"/>
        </w:rPr>
        <w:t>CEO – Transform Trust</w:t>
      </w:r>
    </w:p>
    <w:p w14:paraId="3D01E723" w14:textId="77777777" w:rsidR="00DF05AF" w:rsidRDefault="00DF05AF">
      <w:r>
        <w:br w:type="page"/>
      </w:r>
    </w:p>
    <w:p w14:paraId="0D0D0B0D" w14:textId="77777777" w:rsidR="00DF05AF" w:rsidRDefault="00DF05AF" w:rsidP="00DF05AF"/>
    <w:p w14:paraId="486DA353" w14:textId="77777777" w:rsidR="00DF05AF" w:rsidRPr="000F5F5C" w:rsidRDefault="00A43B58" w:rsidP="00DF05AF">
      <w:pPr>
        <w:rPr>
          <w:b/>
          <w:sz w:val="28"/>
          <w:szCs w:val="28"/>
        </w:rPr>
      </w:pPr>
      <w:r>
        <w:rPr>
          <w:b/>
          <w:sz w:val="28"/>
          <w:szCs w:val="28"/>
        </w:rPr>
        <w:t>4.</w:t>
      </w:r>
      <w:r w:rsidRPr="000F5F5C">
        <w:rPr>
          <w:b/>
          <w:sz w:val="28"/>
          <w:szCs w:val="28"/>
        </w:rPr>
        <w:t xml:space="preserve"> Transform</w:t>
      </w:r>
      <w:r w:rsidR="00DF05AF" w:rsidRPr="000F5F5C">
        <w:rPr>
          <w:b/>
          <w:sz w:val="28"/>
          <w:szCs w:val="28"/>
        </w:rPr>
        <w:t xml:space="preserve"> Trust</w:t>
      </w:r>
    </w:p>
    <w:p w14:paraId="311F8A6F" w14:textId="77777777" w:rsidR="00DF05AF" w:rsidRDefault="00DF05AF" w:rsidP="00A0706E">
      <w:pPr>
        <w:jc w:val="both"/>
      </w:pPr>
      <w:r>
        <w:t xml:space="preserve">We are an innovative Multi Academy Trust, established in 2013. Rebecca Meredith CBE arrived at </w:t>
      </w:r>
      <w:proofErr w:type="spellStart"/>
      <w:r>
        <w:t>Sneinton</w:t>
      </w:r>
      <w:proofErr w:type="spellEnd"/>
      <w:r>
        <w:t xml:space="preserve"> St Stephens C of E Primary as Head in 2002 when the school was in Special Measures and took it on an improvement journey to Outstanding.  Building from this, Rebecca founded the Transform Teaching School with initially 10 member schools in Nottingham City, </w:t>
      </w:r>
      <w:r w:rsidR="000F5F5C">
        <w:t>the aim</w:t>
      </w:r>
      <w:r>
        <w:t xml:space="preserve"> to share and develop school to school support across like-minded professionals. Transform Trust was then founded in 2013, based on </w:t>
      </w:r>
      <w:r w:rsidR="000F5F5C">
        <w:t>the principles</w:t>
      </w:r>
      <w:r>
        <w:t xml:space="preserve"> of the Teaching Scho</w:t>
      </w:r>
      <w:r w:rsidR="000F5F5C">
        <w:t>ol around sharing best practice</w:t>
      </w:r>
    </w:p>
    <w:p w14:paraId="167053CC" w14:textId="5CB3A941" w:rsidR="00D6256F" w:rsidRDefault="00DF05AF" w:rsidP="00A0706E">
      <w:pPr>
        <w:jc w:val="both"/>
      </w:pPr>
      <w:r>
        <w:t xml:space="preserve">We currently have over </w:t>
      </w:r>
      <w:r w:rsidR="001143A9">
        <w:t>7000</w:t>
      </w:r>
      <w:r>
        <w:t xml:space="preserve"> children in </w:t>
      </w:r>
      <w:r w:rsidR="001143A9">
        <w:t>21</w:t>
      </w:r>
      <w:r>
        <w:t xml:space="preserve"> Primary schools covering Nottingham, Nottinghamshire, Derby and Derbyshire. We employ over 1</w:t>
      </w:r>
      <w:r w:rsidR="00A0706E">
        <w:t>100</w:t>
      </w:r>
      <w:r>
        <w:t xml:space="preserve"> staff and enjoy a high staff satisfaction rate. We like to think our values and ethos set us apart from other Trusts in that we have a strong focus on empowering our member schools to drive their improvement journey whilst maintaining their own individual identity and community focus</w:t>
      </w:r>
    </w:p>
    <w:p w14:paraId="2DE4E31E" w14:textId="77777777" w:rsidR="00D6256F" w:rsidRPr="000970CD" w:rsidRDefault="00D6256F" w:rsidP="00D6256F">
      <w:pPr>
        <w:rPr>
          <w:b/>
        </w:rPr>
      </w:pPr>
      <w:r w:rsidRPr="000970CD">
        <w:rPr>
          <w:b/>
        </w:rPr>
        <w:t>Our Purpose</w:t>
      </w:r>
    </w:p>
    <w:p w14:paraId="40E9B7D6" w14:textId="77777777" w:rsidR="00D6256F" w:rsidRDefault="00D6256F" w:rsidP="00D6256F">
      <w:r>
        <w:t>To be an innovative and inclusive Trust working for all children.</w:t>
      </w:r>
    </w:p>
    <w:p w14:paraId="613E6096" w14:textId="77777777" w:rsidR="00D6256F" w:rsidRDefault="00D6256F" w:rsidP="00D6256F">
      <w:pPr>
        <w:rPr>
          <w:b/>
        </w:rPr>
      </w:pPr>
      <w:r w:rsidRPr="00265A41">
        <w:rPr>
          <w:b/>
        </w:rPr>
        <w:t>Our Vision</w:t>
      </w:r>
    </w:p>
    <w:p w14:paraId="310C3E26" w14:textId="77777777" w:rsidR="00D6256F" w:rsidRPr="00265A41" w:rsidRDefault="00D6256F" w:rsidP="00D6256F">
      <w:r w:rsidRPr="00265A41">
        <w:t>As a Trust we are committed to transforming the lives of all of the children in our schools and enabling them to achieve to their full potential.  We recognise that supporting and developing all staff within our schools is vital to that aim. To that end, we have created a nurturing, inclusive culture that places great value on the support, empowerment and development of all staff within our family of schools.</w:t>
      </w:r>
    </w:p>
    <w:p w14:paraId="3DB9019C" w14:textId="77777777" w:rsidR="00D6256F" w:rsidRPr="000970CD" w:rsidRDefault="00D6256F" w:rsidP="00D6256F">
      <w:pPr>
        <w:rPr>
          <w:b/>
        </w:rPr>
      </w:pPr>
      <w:r w:rsidRPr="000970CD">
        <w:rPr>
          <w:b/>
        </w:rPr>
        <w:t xml:space="preserve">Our Values </w:t>
      </w:r>
    </w:p>
    <w:p w14:paraId="7D7F9449" w14:textId="77777777" w:rsidR="00D6256F" w:rsidRDefault="00D6256F" w:rsidP="00D6256F">
      <w:r>
        <w:t xml:space="preserve">Our values are woven into all aspects of our organisation; its strategy, operations and provision, and are a clear and concise articulation of our purpose: </w:t>
      </w:r>
    </w:p>
    <w:p w14:paraId="2268B3D3" w14:textId="77777777" w:rsidR="00D6256F" w:rsidRDefault="00D6256F" w:rsidP="00D6256F">
      <w:pPr>
        <w:pStyle w:val="NoSpacing"/>
      </w:pPr>
      <w:r>
        <w:t>Respect,</w:t>
      </w:r>
    </w:p>
    <w:p w14:paraId="25C77082" w14:textId="77777777" w:rsidR="00D6256F" w:rsidRDefault="00D6256F" w:rsidP="00D6256F">
      <w:pPr>
        <w:pStyle w:val="NoSpacing"/>
      </w:pPr>
      <w:r>
        <w:t xml:space="preserve">Kindness, </w:t>
      </w:r>
    </w:p>
    <w:p w14:paraId="6F33F04F" w14:textId="77777777" w:rsidR="00D6256F" w:rsidRDefault="00D6256F" w:rsidP="00D6256F">
      <w:pPr>
        <w:pStyle w:val="NoSpacing"/>
      </w:pPr>
      <w:r>
        <w:t xml:space="preserve">Equity, </w:t>
      </w:r>
    </w:p>
    <w:p w14:paraId="3696F2AC" w14:textId="77777777" w:rsidR="00D6256F" w:rsidRDefault="00D6256F" w:rsidP="00D6256F">
      <w:pPr>
        <w:pStyle w:val="NoSpacing"/>
      </w:pPr>
      <w:r>
        <w:t>Creativity</w:t>
      </w:r>
    </w:p>
    <w:p w14:paraId="5CC287E9" w14:textId="77777777" w:rsidR="00D6256F" w:rsidRDefault="00D6256F" w:rsidP="00A0706E">
      <w:pPr>
        <w:jc w:val="both"/>
      </w:pPr>
    </w:p>
    <w:p w14:paraId="23F67887" w14:textId="77777777" w:rsidR="00DF05AF" w:rsidRDefault="00DF05AF" w:rsidP="00DF05AF"/>
    <w:p w14:paraId="50BFB07C" w14:textId="77777777" w:rsidR="000F5F5C" w:rsidRDefault="000F5F5C" w:rsidP="00DF05AF">
      <w:bookmarkStart w:id="0" w:name="_Hlk145425445"/>
    </w:p>
    <w:bookmarkEnd w:id="0"/>
    <w:p w14:paraId="64E25D16" w14:textId="77777777" w:rsidR="000F5F5C" w:rsidRDefault="000F5F5C" w:rsidP="00DF05AF"/>
    <w:p w14:paraId="5B19FF3D" w14:textId="77777777" w:rsidR="000F5F5C" w:rsidRDefault="000F5F5C" w:rsidP="00DF05AF"/>
    <w:p w14:paraId="0F61B6BB" w14:textId="77777777" w:rsidR="000F5F5C" w:rsidRDefault="000F5F5C" w:rsidP="00DF05AF"/>
    <w:p w14:paraId="2D05EF22" w14:textId="41302762" w:rsidR="00CD1BCD" w:rsidRDefault="00CD1BCD">
      <w:r>
        <w:br w:type="page"/>
      </w:r>
    </w:p>
    <w:p w14:paraId="57B3BD66" w14:textId="77777777" w:rsidR="00265A41" w:rsidRDefault="00265A41" w:rsidP="00B46717"/>
    <w:p w14:paraId="0714FB7C"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Join Team Pear Tree! </w:t>
      </w:r>
    </w:p>
    <w:p w14:paraId="4B00816A"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6D719047"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Are you ready to embark on an extraordinary journey in education? Pear Tree Community Junior School in Derby is seeking a dedicated Class Teacher to join our vibrant and inclusive community. If you're passionate about nurturing young minds and making a difference, this is the perfect opportunity for you!</w:t>
      </w:r>
    </w:p>
    <w:p w14:paraId="38B8ECA7"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66DBE9B6" w14:textId="7732C08A" w:rsidR="00D6256F" w:rsidRPr="00D6256F" w:rsidRDefault="00D6256F" w:rsidP="76F3AB44">
      <w:pPr>
        <w:shd w:val="clear" w:color="auto" w:fill="FFFFFF" w:themeFill="background1"/>
        <w:spacing w:after="0" w:line="240" w:lineRule="auto"/>
        <w:textAlignment w:val="baseline"/>
        <w:rPr>
          <w:rFonts w:ascii="Segoe UI" w:eastAsia="Times New Roman" w:hAnsi="Segoe UI" w:cs="Segoe UI"/>
          <w:color w:val="242424"/>
          <w:sz w:val="23"/>
          <w:szCs w:val="23"/>
          <w:lang w:eastAsia="en-GB"/>
        </w:rPr>
      </w:pPr>
      <w:r w:rsidRPr="76F3AB44">
        <w:rPr>
          <w:rFonts w:ascii="Segoe UI" w:eastAsia="Times New Roman" w:hAnsi="Segoe UI" w:cs="Segoe UI"/>
          <w:color w:val="242424"/>
          <w:sz w:val="23"/>
          <w:szCs w:val="23"/>
          <w:lang w:eastAsia="en-GB"/>
        </w:rPr>
        <w:t xml:space="preserve">At Pear Tree, we believe in the power of trust and care to foster growth and success. Our motto, "With trust and care we will grow and flourish," encapsulates the heart of our school's ethos. </w:t>
      </w:r>
    </w:p>
    <w:p w14:paraId="295B9C0F" w14:textId="54A31C96" w:rsidR="00D6256F" w:rsidRPr="00D6256F" w:rsidRDefault="00D6256F" w:rsidP="76F3AB44">
      <w:pPr>
        <w:shd w:val="clear" w:color="auto" w:fill="FFFFFF" w:themeFill="background1"/>
        <w:spacing w:after="0" w:line="240" w:lineRule="auto"/>
        <w:textAlignment w:val="baseline"/>
        <w:rPr>
          <w:rFonts w:ascii="Segoe UI" w:eastAsia="Times New Roman" w:hAnsi="Segoe UI" w:cs="Segoe UI"/>
          <w:color w:val="242424"/>
          <w:sz w:val="23"/>
          <w:szCs w:val="23"/>
          <w:lang w:eastAsia="en-GB"/>
        </w:rPr>
      </w:pPr>
      <w:r w:rsidRPr="76F3AB44">
        <w:rPr>
          <w:rFonts w:ascii="Segoe UI" w:eastAsia="Times New Roman" w:hAnsi="Segoe UI" w:cs="Segoe UI"/>
          <w:color w:val="242424"/>
          <w:sz w:val="23"/>
          <w:szCs w:val="23"/>
          <w:lang w:eastAsia="en-GB"/>
        </w:rPr>
        <w:t>Located in Derby, our school serves a wonderfully diverse community, offering a rich and rewarding experience for both students and staff alike.</w:t>
      </w:r>
    </w:p>
    <w:p w14:paraId="3A7EB9AD"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2AA5ED9A"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As a member of our team, you'll have the opportunity to embrace our core values of Trust, Care, and Grow, which permeate everything we do. We believe in empowering our teachers to deliver high-quality education while prioritizing their well-being and professional development.</w:t>
      </w:r>
    </w:p>
    <w:p w14:paraId="3A98F8EC"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1992569F"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What we're looking for:</w:t>
      </w:r>
    </w:p>
    <w:p w14:paraId="1E11BFEC"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29FC7004" w14:textId="4C120EA1" w:rsidR="00D6256F" w:rsidRPr="00D6256F" w:rsidRDefault="00D6256F" w:rsidP="00846FD5">
      <w:pPr>
        <w:pStyle w:val="ListParagraph"/>
        <w:numPr>
          <w:ilvl w:val="0"/>
          <w:numId w:val="17"/>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commitment to improving pupil outcomes</w:t>
      </w:r>
    </w:p>
    <w:p w14:paraId="54621488" w14:textId="772F80C7" w:rsidR="00D6256F" w:rsidRPr="00D6256F" w:rsidRDefault="00D6256F" w:rsidP="00846FD5">
      <w:pPr>
        <w:pStyle w:val="ListParagraph"/>
        <w:numPr>
          <w:ilvl w:val="0"/>
          <w:numId w:val="17"/>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passion for personal and professional development</w:t>
      </w:r>
    </w:p>
    <w:p w14:paraId="51BA7F65" w14:textId="780AC1E2" w:rsidR="00D6256F" w:rsidRPr="00D6256F" w:rsidRDefault="00D6256F" w:rsidP="00846FD5">
      <w:pPr>
        <w:pStyle w:val="ListParagraph"/>
        <w:numPr>
          <w:ilvl w:val="0"/>
          <w:numId w:val="17"/>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desire to innovate and contribute to a dynamic team</w:t>
      </w:r>
    </w:p>
    <w:p w14:paraId="7AB6254C" w14:textId="208BAAE1" w:rsidR="00D6256F" w:rsidRPr="00D6256F" w:rsidRDefault="00D6256F" w:rsidP="00846FD5">
      <w:pPr>
        <w:pStyle w:val="ListParagraph"/>
        <w:numPr>
          <w:ilvl w:val="0"/>
          <w:numId w:val="17"/>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Dedication to providing highly effective teaching</w:t>
      </w:r>
    </w:p>
    <w:p w14:paraId="38C1CC1F" w14:textId="5F1287BF" w:rsidR="00D6256F" w:rsidRPr="00D6256F" w:rsidRDefault="00D6256F" w:rsidP="00846FD5">
      <w:pPr>
        <w:pStyle w:val="ListParagraph"/>
        <w:numPr>
          <w:ilvl w:val="0"/>
          <w:numId w:val="17"/>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collaborative spirit and a love for working with diverse communities</w:t>
      </w:r>
    </w:p>
    <w:p w14:paraId="7DC0904F"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5F6D18BD"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Why Pear Tree Community Junior School?</w:t>
      </w:r>
    </w:p>
    <w:p w14:paraId="775AF62E"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77A335A6" w14:textId="3CAAD7AD" w:rsidR="00D6256F" w:rsidRPr="00D6256F" w:rsidRDefault="00D6256F" w:rsidP="00846FD5">
      <w:pPr>
        <w:pStyle w:val="ListParagraph"/>
        <w:numPr>
          <w:ilvl w:val="0"/>
          <w:numId w:val="18"/>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supportive and inclusive environment where every voice is valued</w:t>
      </w:r>
    </w:p>
    <w:p w14:paraId="4B4E13B8" w14:textId="66312697" w:rsidR="00D6256F" w:rsidRPr="00D6256F" w:rsidRDefault="00D6256F" w:rsidP="00846FD5">
      <w:pPr>
        <w:pStyle w:val="ListParagraph"/>
        <w:numPr>
          <w:ilvl w:val="0"/>
          <w:numId w:val="18"/>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Opportunities for continuous professional development and growth</w:t>
      </w:r>
    </w:p>
    <w:p w14:paraId="0D5761C6" w14:textId="1CAE9C13" w:rsidR="00D6256F" w:rsidRPr="00D6256F" w:rsidRDefault="00D6256F" w:rsidP="00846FD5">
      <w:pPr>
        <w:pStyle w:val="ListParagraph"/>
        <w:numPr>
          <w:ilvl w:val="0"/>
          <w:numId w:val="18"/>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 commitment to staff well-being and work-life balance</w:t>
      </w:r>
    </w:p>
    <w:p w14:paraId="6C4E99EE" w14:textId="1503A26A" w:rsidR="00D6256F" w:rsidRPr="00D6256F" w:rsidRDefault="00D6256F" w:rsidP="00846FD5">
      <w:pPr>
        <w:pStyle w:val="ListParagraph"/>
        <w:numPr>
          <w:ilvl w:val="0"/>
          <w:numId w:val="18"/>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Access to resources and support to enhance teaching practices</w:t>
      </w:r>
    </w:p>
    <w:p w14:paraId="1E7437B9" w14:textId="43377967" w:rsidR="00D6256F" w:rsidRPr="00D6256F" w:rsidRDefault="00D6256F" w:rsidP="00846FD5">
      <w:pPr>
        <w:pStyle w:val="ListParagraph"/>
        <w:numPr>
          <w:ilvl w:val="0"/>
          <w:numId w:val="18"/>
        </w:num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The chance to make a real difference in the lives of our students</w:t>
      </w:r>
    </w:p>
    <w:p w14:paraId="6B8A7C36" w14:textId="1790C4C5"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3ACC12D0"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bdr w:val="none" w:sz="0" w:space="0" w:color="auto" w:frame="1"/>
          <w:lang w:eastAsia="en-GB"/>
        </w:rPr>
        <w:t>As highlighted in our most recent OFSTED report, "leaders have created a culture where pupils are deeply cared for," demonstrating our unwavering dedication to providing a nurturing environment where every child feels valued and supported in their learning journey.</w:t>
      </w:r>
    </w:p>
    <w:p w14:paraId="41FA7E51" w14:textId="2EB602A8"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41CCD194"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Join us in our mission to inspire, educate, and empower the next generation. Together, let's create a learning environment where every child can flourish and reach their full potential.</w:t>
      </w:r>
    </w:p>
    <w:p w14:paraId="6990E0AC"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p>
    <w:p w14:paraId="76081261" w14:textId="77777777" w:rsidR="00D6256F" w:rsidRPr="00D6256F" w:rsidRDefault="00D6256F" w:rsidP="00D6256F">
      <w:pPr>
        <w:shd w:val="clear" w:color="auto" w:fill="FFFFFF"/>
        <w:spacing w:after="0" w:line="240" w:lineRule="auto"/>
        <w:textAlignment w:val="baseline"/>
        <w:rPr>
          <w:rFonts w:ascii="Segoe UI" w:eastAsia="Times New Roman" w:hAnsi="Segoe UI" w:cs="Segoe UI"/>
          <w:color w:val="242424"/>
          <w:sz w:val="23"/>
          <w:szCs w:val="23"/>
          <w:lang w:eastAsia="en-GB"/>
        </w:rPr>
      </w:pPr>
      <w:r w:rsidRPr="00D6256F">
        <w:rPr>
          <w:rFonts w:ascii="Segoe UI" w:eastAsia="Times New Roman" w:hAnsi="Segoe UI" w:cs="Segoe UI"/>
          <w:color w:val="242424"/>
          <w:sz w:val="23"/>
          <w:szCs w:val="23"/>
          <w:lang w:eastAsia="en-GB"/>
        </w:rPr>
        <w:t>Apply now to become a part of our dynamic team at Pear Tree Community Junior School! Together, with trust and care, we will grow and flourish.</w:t>
      </w:r>
    </w:p>
    <w:p w14:paraId="2575C7ED" w14:textId="407296EE" w:rsidR="00CD1BCD" w:rsidRPr="0077009B" w:rsidRDefault="00CD1BCD" w:rsidP="00B46717">
      <w:pPr>
        <w:rPr>
          <w:b/>
          <w:sz w:val="28"/>
          <w:szCs w:val="28"/>
        </w:rPr>
      </w:pPr>
    </w:p>
    <w:p w14:paraId="7B20C877" w14:textId="75F7F7A9" w:rsidR="00CD1BCD" w:rsidRDefault="00CD1BCD" w:rsidP="76F3AB44"/>
    <w:p w14:paraId="052E4AB3" w14:textId="77777777" w:rsidR="00A73F7B" w:rsidRDefault="00A73F7B" w:rsidP="00B46717">
      <w:pPr>
        <w:rPr>
          <w:b/>
          <w:bCs/>
          <w:sz w:val="28"/>
          <w:szCs w:val="28"/>
        </w:rPr>
      </w:pPr>
    </w:p>
    <w:p w14:paraId="4B4B63AC" w14:textId="77777777" w:rsidR="00A73F7B" w:rsidRDefault="00A73F7B" w:rsidP="00B46717">
      <w:pPr>
        <w:rPr>
          <w:b/>
          <w:bCs/>
          <w:sz w:val="28"/>
          <w:szCs w:val="28"/>
        </w:rPr>
      </w:pPr>
    </w:p>
    <w:p w14:paraId="66AD61A4" w14:textId="56F55F27" w:rsidR="00A73F7B" w:rsidRPr="00A73F7B" w:rsidRDefault="0077009B" w:rsidP="00A73F7B">
      <w:pPr>
        <w:rPr>
          <w:b/>
          <w:sz w:val="28"/>
          <w:szCs w:val="28"/>
        </w:rPr>
      </w:pPr>
      <w:r w:rsidRPr="76F3AB44">
        <w:rPr>
          <w:b/>
          <w:bCs/>
          <w:sz w:val="28"/>
          <w:szCs w:val="28"/>
        </w:rPr>
        <w:t xml:space="preserve">6. </w:t>
      </w:r>
      <w:r w:rsidR="00CD1BCD" w:rsidRPr="76F3AB44">
        <w:rPr>
          <w:b/>
          <w:bCs/>
          <w:sz w:val="28"/>
          <w:szCs w:val="28"/>
        </w:rPr>
        <w:t>Job description and person spec</w:t>
      </w:r>
    </w:p>
    <w:p w14:paraId="18B8B550" w14:textId="5BE14C87" w:rsidR="391F9E9C" w:rsidRPr="00A73F7B" w:rsidRDefault="391F9E9C" w:rsidP="00A73F7B">
      <w:pPr>
        <w:spacing w:line="257" w:lineRule="auto"/>
        <w:jc w:val="center"/>
        <w:rPr>
          <w:rFonts w:ascii="Calibri" w:eastAsia="Calibri" w:hAnsi="Calibri" w:cs="Calibri"/>
        </w:rPr>
      </w:pPr>
      <w:r w:rsidRPr="76F3AB44">
        <w:rPr>
          <w:rFonts w:ascii="Calibri" w:eastAsia="Calibri" w:hAnsi="Calibri" w:cs="Calibri"/>
          <w:b/>
          <w:bCs/>
          <w:color w:val="2F5496" w:themeColor="accent5" w:themeShade="BF"/>
          <w:sz w:val="36"/>
          <w:szCs w:val="36"/>
        </w:rPr>
        <w:t>Job Description</w:t>
      </w:r>
      <w:r>
        <w:br/>
      </w:r>
      <w:r w:rsidRPr="76F3AB44">
        <w:rPr>
          <w:rFonts w:ascii="Calibri" w:eastAsia="Calibri" w:hAnsi="Calibri" w:cs="Calibri"/>
        </w:rPr>
        <w:t xml:space="preserve"> </w:t>
      </w:r>
    </w:p>
    <w:tbl>
      <w:tblPr>
        <w:tblW w:w="0" w:type="auto"/>
        <w:tblLayout w:type="fixed"/>
        <w:tblLook w:val="0400" w:firstRow="0" w:lastRow="0" w:firstColumn="0" w:lastColumn="0" w:noHBand="0" w:noVBand="1"/>
      </w:tblPr>
      <w:tblGrid>
        <w:gridCol w:w="10335"/>
      </w:tblGrid>
      <w:tr w:rsidR="76F3AB44" w14:paraId="49348229"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684E4B2B" w14:textId="4DC26B13" w:rsidR="76F3AB44" w:rsidRDefault="76F3AB44" w:rsidP="76F3AB44">
            <w:pPr>
              <w:spacing w:before="120" w:after="120"/>
            </w:pPr>
            <w:r w:rsidRPr="76F3AB44">
              <w:rPr>
                <w:rFonts w:ascii="Calibri" w:eastAsia="Calibri" w:hAnsi="Calibri" w:cs="Calibri"/>
                <w:b/>
                <w:bCs/>
                <w:color w:val="2F5496" w:themeColor="accent5" w:themeShade="BF"/>
                <w:sz w:val="28"/>
                <w:szCs w:val="28"/>
              </w:rPr>
              <w:t>School:  Pear Tree Community Junior School</w:t>
            </w:r>
          </w:p>
        </w:tc>
      </w:tr>
      <w:tr w:rsidR="76F3AB44" w14:paraId="61841305"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206B306C" w14:textId="15ADCCF6" w:rsidR="76F3AB44" w:rsidRDefault="76F3AB44" w:rsidP="76F3AB44">
            <w:pPr>
              <w:spacing w:before="120" w:after="120"/>
            </w:pPr>
            <w:r w:rsidRPr="76F3AB44">
              <w:rPr>
                <w:rFonts w:ascii="Calibri" w:eastAsia="Calibri" w:hAnsi="Calibri" w:cs="Calibri"/>
                <w:b/>
                <w:bCs/>
                <w:color w:val="2F5496" w:themeColor="accent5" w:themeShade="BF"/>
                <w:sz w:val="28"/>
                <w:szCs w:val="28"/>
              </w:rPr>
              <w:t xml:space="preserve">Post Title: Teacher </w:t>
            </w:r>
          </w:p>
        </w:tc>
      </w:tr>
      <w:tr w:rsidR="76F3AB44" w14:paraId="1487E779"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0EDCCF76" w14:textId="3B18D220" w:rsidR="76F3AB44" w:rsidRDefault="76F3AB44" w:rsidP="76F3AB44">
            <w:pPr>
              <w:spacing w:before="120" w:after="120"/>
            </w:pPr>
            <w:r w:rsidRPr="76F3AB44">
              <w:rPr>
                <w:rFonts w:ascii="Calibri" w:eastAsia="Calibri" w:hAnsi="Calibri" w:cs="Calibri"/>
                <w:b/>
                <w:bCs/>
                <w:color w:val="2F5496" w:themeColor="accent5" w:themeShade="BF"/>
                <w:sz w:val="28"/>
                <w:szCs w:val="28"/>
              </w:rPr>
              <w:t>Grade/Pay Range:  Main scale</w:t>
            </w:r>
          </w:p>
        </w:tc>
      </w:tr>
      <w:tr w:rsidR="76F3AB44" w14:paraId="3138C489"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6CDF4619" w14:textId="0D1D61B9" w:rsidR="76F3AB44" w:rsidRDefault="76F3AB44" w:rsidP="76F3AB44">
            <w:pPr>
              <w:spacing w:before="120" w:after="120"/>
            </w:pPr>
            <w:r w:rsidRPr="76F3AB44">
              <w:rPr>
                <w:rFonts w:ascii="Calibri" w:eastAsia="Calibri" w:hAnsi="Calibri" w:cs="Calibri"/>
                <w:b/>
                <w:bCs/>
                <w:color w:val="2F5496" w:themeColor="accent5" w:themeShade="BF"/>
                <w:sz w:val="28"/>
                <w:szCs w:val="28"/>
              </w:rPr>
              <w:t>Hours/weeks:  Full time</w:t>
            </w:r>
          </w:p>
        </w:tc>
      </w:tr>
      <w:tr w:rsidR="76F3AB44" w14:paraId="37F1E925"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2DFF98AD" w14:textId="43322650" w:rsidR="76F3AB44" w:rsidRDefault="76F3AB44" w:rsidP="76F3AB44">
            <w:pPr>
              <w:spacing w:before="120" w:after="120"/>
            </w:pPr>
            <w:r w:rsidRPr="76F3AB44">
              <w:rPr>
                <w:rFonts w:ascii="Calibri" w:eastAsia="Calibri" w:hAnsi="Calibri" w:cs="Calibri"/>
                <w:b/>
                <w:bCs/>
                <w:color w:val="2F5496" w:themeColor="accent5" w:themeShade="BF"/>
                <w:sz w:val="28"/>
                <w:szCs w:val="28"/>
              </w:rPr>
              <w:t>Reporting to: Head of School</w:t>
            </w:r>
          </w:p>
        </w:tc>
      </w:tr>
      <w:tr w:rsidR="76F3AB44" w14:paraId="7DF3D0F6" w14:textId="77777777" w:rsidTr="76F3AB44">
        <w:trPr>
          <w:trHeight w:val="300"/>
        </w:trPr>
        <w:tc>
          <w:tcPr>
            <w:tcW w:w="10335"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Mar>
              <w:left w:w="108" w:type="dxa"/>
              <w:right w:w="108" w:type="dxa"/>
            </w:tcMar>
          </w:tcPr>
          <w:p w14:paraId="14254ADA" w14:textId="15BA53DC" w:rsidR="76F3AB44" w:rsidRDefault="76F3AB44" w:rsidP="76F3AB44">
            <w:pPr>
              <w:spacing w:before="120" w:after="120"/>
            </w:pPr>
            <w:r w:rsidRPr="76F3AB44">
              <w:rPr>
                <w:rFonts w:ascii="Calibri" w:eastAsia="Calibri" w:hAnsi="Calibri" w:cs="Calibri"/>
                <w:b/>
                <w:bCs/>
                <w:color w:val="2F5496" w:themeColor="accent5" w:themeShade="BF"/>
                <w:sz w:val="28"/>
                <w:szCs w:val="28"/>
              </w:rPr>
              <w:t>Department/Team: Teaching</w:t>
            </w:r>
          </w:p>
        </w:tc>
      </w:tr>
    </w:tbl>
    <w:p w14:paraId="4E1272DD" w14:textId="4D7380A5" w:rsidR="391F9E9C" w:rsidRDefault="391F9E9C" w:rsidP="76F3AB44">
      <w:pPr>
        <w:spacing w:line="257" w:lineRule="auto"/>
      </w:pPr>
      <w:r w:rsidRPr="76F3AB44">
        <w:rPr>
          <w:rFonts w:ascii="Calibri" w:eastAsia="Calibri" w:hAnsi="Calibri" w:cs="Calibri"/>
          <w:b/>
          <w:bCs/>
          <w:color w:val="2F5496" w:themeColor="accent5" w:themeShade="BF"/>
          <w:sz w:val="28"/>
          <w:szCs w:val="28"/>
        </w:rPr>
        <w:t xml:space="preserve"> </w:t>
      </w:r>
    </w:p>
    <w:p w14:paraId="4A58E056" w14:textId="14B29EFC" w:rsidR="5AD480DA" w:rsidRDefault="5AD480DA" w:rsidP="76F3AB44">
      <w:pPr>
        <w:spacing w:line="257" w:lineRule="auto"/>
        <w:ind w:left="-851"/>
        <w:rPr>
          <w:rFonts w:ascii="Calibri" w:eastAsia="Calibri" w:hAnsi="Calibri" w:cs="Calibri"/>
        </w:rPr>
      </w:pPr>
      <w:r w:rsidRPr="76F3AB44">
        <w:rPr>
          <w:rFonts w:ascii="Calibri" w:eastAsia="Calibri" w:hAnsi="Calibri" w:cs="Calibri"/>
          <w:b/>
          <w:bCs/>
          <w:color w:val="2F5496" w:themeColor="accent5" w:themeShade="BF"/>
          <w:sz w:val="28"/>
          <w:szCs w:val="28"/>
        </w:rPr>
        <w:t xml:space="preserve">       </w:t>
      </w:r>
      <w:r w:rsidR="72654240" w:rsidRPr="76F3AB44">
        <w:rPr>
          <w:rFonts w:ascii="Calibri" w:eastAsia="Calibri" w:hAnsi="Calibri" w:cs="Calibri"/>
          <w:b/>
          <w:bCs/>
          <w:color w:val="2F5496" w:themeColor="accent5" w:themeShade="BF"/>
          <w:sz w:val="28"/>
          <w:szCs w:val="28"/>
        </w:rPr>
        <w:t xml:space="preserve">        </w:t>
      </w:r>
      <w:r w:rsidRPr="76F3AB44">
        <w:rPr>
          <w:rFonts w:ascii="Calibri" w:eastAsia="Calibri" w:hAnsi="Calibri" w:cs="Calibri"/>
          <w:b/>
          <w:bCs/>
          <w:color w:val="2F5496" w:themeColor="accent5" w:themeShade="BF"/>
          <w:sz w:val="28"/>
          <w:szCs w:val="28"/>
        </w:rPr>
        <w:t xml:space="preserve"> </w:t>
      </w:r>
      <w:r w:rsidR="391F9E9C" w:rsidRPr="76F3AB44">
        <w:rPr>
          <w:rFonts w:ascii="Calibri" w:eastAsia="Calibri" w:hAnsi="Calibri" w:cs="Calibri"/>
          <w:b/>
          <w:bCs/>
          <w:color w:val="2F5496" w:themeColor="accent5" w:themeShade="BF"/>
          <w:sz w:val="28"/>
          <w:szCs w:val="28"/>
        </w:rPr>
        <w:t>Overall Purpose of Post</w:t>
      </w:r>
    </w:p>
    <w:p w14:paraId="00B508F7" w14:textId="02768DCC" w:rsidR="391F9E9C" w:rsidRDefault="391F9E9C" w:rsidP="76F3AB44">
      <w:pPr>
        <w:pStyle w:val="ListParagraph"/>
        <w:numPr>
          <w:ilvl w:val="0"/>
          <w:numId w:val="3"/>
        </w:numPr>
        <w:spacing w:line="257" w:lineRule="auto"/>
        <w:rPr>
          <w:rFonts w:ascii="Calibri" w:eastAsia="Calibri" w:hAnsi="Calibri" w:cs="Calibri"/>
        </w:rPr>
      </w:pPr>
      <w:r w:rsidRPr="76F3AB44">
        <w:rPr>
          <w:rFonts w:ascii="Calibri" w:eastAsia="Calibri" w:hAnsi="Calibri" w:cs="Calibri"/>
        </w:rPr>
        <w:t>To undertake the teaching of general subjects, in accordance with the School Teachers Professional Standards, to a KS1 or KS2 class as well as pastoral and administrative duties in respect of pupils in this class and responsibilities in the school as detailed below.</w:t>
      </w:r>
    </w:p>
    <w:p w14:paraId="61B6C007" w14:textId="35A34493" w:rsidR="1D672A33" w:rsidRDefault="391F9E9C" w:rsidP="76F3AB44">
      <w:pPr>
        <w:pStyle w:val="ListParagraph"/>
        <w:numPr>
          <w:ilvl w:val="0"/>
          <w:numId w:val="3"/>
        </w:numPr>
        <w:spacing w:line="257" w:lineRule="auto"/>
        <w:rPr>
          <w:rFonts w:ascii="Calibri" w:eastAsia="Calibri" w:hAnsi="Calibri" w:cs="Calibri"/>
        </w:rPr>
      </w:pPr>
      <w:r w:rsidRPr="76F3AB44">
        <w:rPr>
          <w:rFonts w:ascii="Calibri" w:eastAsia="Calibri" w:hAnsi="Calibri" w:cs="Calibri"/>
        </w:rPr>
        <w:t xml:space="preserve">The </w:t>
      </w:r>
      <w:proofErr w:type="spellStart"/>
      <w:r w:rsidRPr="76F3AB44">
        <w:rPr>
          <w:rFonts w:ascii="Calibri" w:eastAsia="Calibri" w:hAnsi="Calibri" w:cs="Calibri"/>
        </w:rPr>
        <w:t>postholder</w:t>
      </w:r>
      <w:proofErr w:type="spellEnd"/>
      <w:r w:rsidRPr="76F3AB44">
        <w:rPr>
          <w:rFonts w:ascii="Calibri" w:eastAsia="Calibri" w:hAnsi="Calibri" w:cs="Calibri"/>
        </w:rPr>
        <w:t xml:space="preserve"> is responsible for the supervision of the work of teaching assistants based in the class.</w:t>
      </w:r>
    </w:p>
    <w:p w14:paraId="71C60358" w14:textId="3A7EB764" w:rsidR="391F9E9C" w:rsidRDefault="391F9E9C" w:rsidP="76F3AB44">
      <w:pPr>
        <w:pStyle w:val="ListParagraph"/>
        <w:numPr>
          <w:ilvl w:val="0"/>
          <w:numId w:val="3"/>
        </w:numPr>
        <w:rPr>
          <w:rFonts w:ascii="Calibri" w:eastAsia="Calibri" w:hAnsi="Calibri" w:cs="Calibri"/>
        </w:rPr>
      </w:pPr>
      <w:r w:rsidRPr="76F3AB44">
        <w:rPr>
          <w:rFonts w:ascii="Calibri" w:eastAsia="Calibri" w:hAnsi="Calibri" w:cs="Calibri"/>
        </w:rPr>
        <w:t>To interact on a professional level with colleagues and seeks to establish and maintain productive relationships with them in order to promote mutual understanding of subjects in the school curriculum with the aim of improving the quality of teaching and learning in the school.</w:t>
      </w:r>
    </w:p>
    <w:p w14:paraId="09F73C81" w14:textId="739F8BFA" w:rsidR="391F9E9C" w:rsidRDefault="391F9E9C" w:rsidP="76F3AB44">
      <w:pPr>
        <w:pStyle w:val="ListParagraph"/>
        <w:numPr>
          <w:ilvl w:val="0"/>
          <w:numId w:val="3"/>
        </w:numPr>
        <w:rPr>
          <w:rFonts w:ascii="Calibri" w:eastAsia="Calibri" w:hAnsi="Calibri" w:cs="Calibri"/>
          <w:b/>
          <w:bCs/>
          <w:color w:val="000000" w:themeColor="text1"/>
        </w:rPr>
      </w:pPr>
      <w:r w:rsidRPr="76F3AB44">
        <w:rPr>
          <w:rFonts w:ascii="Calibri" w:eastAsia="Calibri" w:hAnsi="Calibri" w:cs="Calibri"/>
          <w:b/>
          <w:bCs/>
          <w:color w:val="000000" w:themeColor="text1"/>
        </w:rPr>
        <w:t xml:space="preserve">Main Duties and Responsibilities </w:t>
      </w:r>
    </w:p>
    <w:p w14:paraId="796CD6A2" w14:textId="02967D06" w:rsidR="391F9E9C" w:rsidRDefault="391F9E9C" w:rsidP="76F3AB44">
      <w:pPr>
        <w:pStyle w:val="ListParagraph"/>
        <w:numPr>
          <w:ilvl w:val="0"/>
          <w:numId w:val="3"/>
        </w:numPr>
        <w:rPr>
          <w:rFonts w:ascii="Calibri" w:eastAsia="Calibri" w:hAnsi="Calibri" w:cs="Calibri"/>
        </w:rPr>
      </w:pPr>
      <w:r w:rsidRPr="76F3AB44">
        <w:rPr>
          <w:rFonts w:ascii="Calibri" w:eastAsia="Calibri" w:hAnsi="Calibri" w:cs="Calibri"/>
        </w:rPr>
        <w:t>You will be required to carry out the following duties.  The nature of the Academy year requires some of these tasks to be done regularly whilst others will be on an annual cycle.  The post holder will be expected to use all Trust standard computer hardware and software packages where appropriate.  Specific responsibilities include:</w:t>
      </w:r>
    </w:p>
    <w:p w14:paraId="0D2AEF10" w14:textId="5E703419" w:rsidR="003CC1DD" w:rsidRPr="00A73F7B" w:rsidRDefault="003CC1DD" w:rsidP="76F3AB44">
      <w:pPr>
        <w:spacing w:line="257" w:lineRule="auto"/>
        <w:ind w:left="-851"/>
        <w:rPr>
          <w:rFonts w:ascii="Calibri" w:eastAsia="Calibri" w:hAnsi="Calibri" w:cs="Calibri"/>
        </w:rPr>
      </w:pPr>
      <w:r w:rsidRPr="00A73F7B">
        <w:rPr>
          <w:rFonts w:ascii="Calibri" w:eastAsia="Calibri" w:hAnsi="Calibri" w:cs="Calibri"/>
        </w:rPr>
        <w:t xml:space="preserve">         </w:t>
      </w:r>
      <w:r w:rsidR="39F3F017" w:rsidRPr="00A73F7B">
        <w:rPr>
          <w:rFonts w:ascii="Calibri" w:eastAsia="Calibri" w:hAnsi="Calibri" w:cs="Calibri"/>
        </w:rPr>
        <w:t xml:space="preserve">      </w:t>
      </w:r>
      <w:r w:rsidR="391F9E9C" w:rsidRPr="00A73F7B">
        <w:rPr>
          <w:rFonts w:ascii="Calibri" w:eastAsia="Calibri" w:hAnsi="Calibri" w:cs="Calibri"/>
        </w:rPr>
        <w:t xml:space="preserve">Knowledge and understanding </w:t>
      </w:r>
    </w:p>
    <w:p w14:paraId="4D9AD259" w14:textId="51D96222" w:rsidR="391F9E9C" w:rsidRDefault="391F9E9C" w:rsidP="00846FD5">
      <w:pPr>
        <w:pStyle w:val="ListParagraph"/>
        <w:numPr>
          <w:ilvl w:val="0"/>
          <w:numId w:val="6"/>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Have knowledge of and keep up to date with the Curriculum guidance for Key Stage 1, and Key Stage 2 National Curriculum and the Agreed Syllabus for RE.</w:t>
      </w:r>
    </w:p>
    <w:p w14:paraId="1456DF24" w14:textId="61266697" w:rsidR="391F9E9C" w:rsidRDefault="391F9E9C" w:rsidP="00846FD5">
      <w:pPr>
        <w:pStyle w:val="ListParagraph"/>
        <w:numPr>
          <w:ilvl w:val="0"/>
          <w:numId w:val="6"/>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Understand how pupils’ learning is affected by their physical, intellectual, emotional and social development and to understand the stages of child development.</w:t>
      </w:r>
    </w:p>
    <w:p w14:paraId="66474A1D" w14:textId="60C07D4F" w:rsidR="391F9E9C" w:rsidRDefault="391F9E9C" w:rsidP="00846FD5">
      <w:pPr>
        <w:pStyle w:val="ListParagraph"/>
        <w:numPr>
          <w:ilvl w:val="0"/>
          <w:numId w:val="6"/>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Be familiar with the school’s current systems and structures as outlined in policy documents, including the Health and Safety and Child Protection policies.</w:t>
      </w:r>
    </w:p>
    <w:p w14:paraId="5F51F9B7" w14:textId="6BC26664" w:rsidR="391F9E9C" w:rsidRDefault="391F9E9C" w:rsidP="00846FD5">
      <w:pPr>
        <w:pStyle w:val="ListParagraph"/>
        <w:numPr>
          <w:ilvl w:val="0"/>
          <w:numId w:val="6"/>
        </w:numPr>
        <w:spacing w:after="0" w:line="257" w:lineRule="auto"/>
        <w:rPr>
          <w:rFonts w:ascii="Calibri" w:eastAsia="Calibri" w:hAnsi="Calibri" w:cs="Calibri"/>
          <w:u w:val="single"/>
        </w:rPr>
      </w:pPr>
      <w:r w:rsidRPr="76F3AB44">
        <w:rPr>
          <w:rFonts w:ascii="Calibri" w:eastAsia="Calibri" w:hAnsi="Calibri" w:cs="Calibri"/>
          <w:color w:val="000000" w:themeColor="text1"/>
        </w:rPr>
        <w:t xml:space="preserve">Understand and know how national, local comparative and school data, including National Curriculum test data can be used in professional and school development. </w:t>
      </w:r>
    </w:p>
    <w:p w14:paraId="315B8986" w14:textId="7B2FF627" w:rsidR="76F3AB44" w:rsidRDefault="76F3AB44" w:rsidP="76F3AB44">
      <w:pPr>
        <w:spacing w:after="0" w:line="257" w:lineRule="auto"/>
        <w:rPr>
          <w:rFonts w:ascii="Calibri" w:eastAsia="Calibri" w:hAnsi="Calibri" w:cs="Calibri"/>
          <w:u w:val="single"/>
        </w:rPr>
      </w:pPr>
    </w:p>
    <w:p w14:paraId="75968F22" w14:textId="5C6D5A5F" w:rsidR="76F3AB44" w:rsidRDefault="76F3AB44" w:rsidP="76F3AB44">
      <w:pPr>
        <w:spacing w:after="0" w:line="257" w:lineRule="auto"/>
        <w:rPr>
          <w:rFonts w:ascii="Calibri" w:eastAsia="Calibri" w:hAnsi="Calibri" w:cs="Calibri"/>
          <w:u w:val="single"/>
        </w:rPr>
      </w:pPr>
    </w:p>
    <w:p w14:paraId="33508EAB" w14:textId="263DA97B" w:rsidR="76F3AB44" w:rsidRDefault="76F3AB44" w:rsidP="76F3AB44">
      <w:pPr>
        <w:spacing w:after="0" w:line="257" w:lineRule="auto"/>
        <w:rPr>
          <w:rFonts w:ascii="Calibri" w:eastAsia="Calibri" w:hAnsi="Calibri" w:cs="Calibri"/>
          <w:u w:val="single"/>
        </w:rPr>
      </w:pPr>
    </w:p>
    <w:p w14:paraId="02A10A56" w14:textId="77777777" w:rsidR="00A73F7B" w:rsidRDefault="00A73F7B" w:rsidP="76F3AB44">
      <w:pPr>
        <w:spacing w:after="0" w:line="257" w:lineRule="auto"/>
        <w:rPr>
          <w:rFonts w:ascii="Calibri" w:eastAsia="Calibri" w:hAnsi="Calibri" w:cs="Calibri"/>
          <w:u w:val="single"/>
        </w:rPr>
      </w:pPr>
    </w:p>
    <w:p w14:paraId="278B3F0D" w14:textId="77777777" w:rsidR="00A73F7B" w:rsidRDefault="00A73F7B" w:rsidP="76F3AB44">
      <w:pPr>
        <w:spacing w:after="0" w:line="257" w:lineRule="auto"/>
        <w:rPr>
          <w:rFonts w:ascii="Calibri" w:eastAsia="Calibri" w:hAnsi="Calibri" w:cs="Calibri"/>
          <w:u w:val="single"/>
        </w:rPr>
      </w:pPr>
    </w:p>
    <w:p w14:paraId="4C997A3F" w14:textId="771624B6" w:rsidR="391F9E9C" w:rsidRPr="00A73F7B" w:rsidRDefault="391F9E9C" w:rsidP="76F3AB44">
      <w:pPr>
        <w:spacing w:after="0" w:line="257" w:lineRule="auto"/>
        <w:rPr>
          <w:rFonts w:ascii="Calibri" w:eastAsia="Calibri" w:hAnsi="Calibri" w:cs="Calibri"/>
          <w:b/>
          <w:color w:val="000000" w:themeColor="text1"/>
        </w:rPr>
      </w:pPr>
      <w:r w:rsidRPr="00A73F7B">
        <w:rPr>
          <w:rFonts w:ascii="Calibri" w:eastAsia="Calibri" w:hAnsi="Calibri" w:cs="Calibri"/>
          <w:b/>
        </w:rPr>
        <w:t>Planning, teaching and class management</w:t>
      </w:r>
    </w:p>
    <w:p w14:paraId="2C0A8A64" w14:textId="357921ED" w:rsidR="76F3AB44" w:rsidRDefault="76F3AB44" w:rsidP="76F3AB44">
      <w:pPr>
        <w:spacing w:after="0" w:line="257" w:lineRule="auto"/>
        <w:rPr>
          <w:rFonts w:ascii="Calibri" w:eastAsia="Calibri" w:hAnsi="Calibri" w:cs="Calibri"/>
          <w:u w:val="single"/>
        </w:rPr>
      </w:pPr>
    </w:p>
    <w:p w14:paraId="05F607B1" w14:textId="694BD940"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Plan and deliver, with regard for the school’s aims, own policies and schemes of work, the teaching programme for all children within the class, using clear differentiation.</w:t>
      </w:r>
    </w:p>
    <w:p w14:paraId="354E139C" w14:textId="1BDD5CB3"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Provide clear structures for lessons and for sequences of lessons, which maintain pace, motivation and challenge.</w:t>
      </w:r>
    </w:p>
    <w:p w14:paraId="502E3658" w14:textId="777BE799"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Make effective use of assessment information on pupils’ attainment and progress and in planning future lessons.</w:t>
      </w:r>
    </w:p>
    <w:p w14:paraId="50881C1F" w14:textId="3CA8C36F"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Ensure effective teaching of whole classes, groups and individuals, establishing high expectations of behaviour and attainment, so that teaching objectives are met.</w:t>
      </w:r>
    </w:p>
    <w:p w14:paraId="08D6196B" w14:textId="01C408AF"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Monitor and intervene when teaching to ensure sound learning and discipline and maintain a safe environment in which pupils feel confident.</w:t>
      </w:r>
    </w:p>
    <w:p w14:paraId="77469111" w14:textId="191AAE51"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Use a variety of teaching and learning styles to keep all pupils engaged.</w:t>
      </w:r>
    </w:p>
    <w:p w14:paraId="0853CA77" w14:textId="690ACC08"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Be familiar with the Code of Practice and identification, assessment and support of pupils with SEN.</w:t>
      </w:r>
    </w:p>
    <w:p w14:paraId="00A7BEA2" w14:textId="107C4D34" w:rsidR="391F9E9C" w:rsidRDefault="391F9E9C" w:rsidP="76F3AB44">
      <w:pPr>
        <w:pStyle w:val="ListParagraph"/>
        <w:numPr>
          <w:ilvl w:val="0"/>
          <w:numId w:val="2"/>
        </w:numPr>
        <w:spacing w:after="0" w:line="257" w:lineRule="auto"/>
        <w:rPr>
          <w:rFonts w:ascii="Calibri" w:eastAsia="Calibri" w:hAnsi="Calibri" w:cs="Calibri"/>
          <w:u w:val="single"/>
        </w:rPr>
      </w:pPr>
      <w:r w:rsidRPr="76F3AB44">
        <w:rPr>
          <w:rFonts w:ascii="Calibri" w:eastAsia="Calibri" w:hAnsi="Calibri" w:cs="Calibri"/>
          <w:color w:val="000000" w:themeColor="text1"/>
        </w:rPr>
        <w:t>Evaluate your own teaching critically to improve effectiveness.</w:t>
      </w:r>
    </w:p>
    <w:p w14:paraId="257C90EA" w14:textId="673D7A93" w:rsidR="76F3AB44" w:rsidRDefault="76F3AB44" w:rsidP="76F3AB44">
      <w:pPr>
        <w:spacing w:after="0" w:line="257" w:lineRule="auto"/>
        <w:rPr>
          <w:rFonts w:ascii="Calibri" w:eastAsia="Calibri" w:hAnsi="Calibri" w:cs="Calibri"/>
          <w:u w:val="single"/>
        </w:rPr>
      </w:pPr>
    </w:p>
    <w:p w14:paraId="149E5586" w14:textId="09035E74" w:rsidR="391F9E9C" w:rsidRPr="00A73F7B" w:rsidRDefault="391F9E9C" w:rsidP="76F3AB44">
      <w:pPr>
        <w:spacing w:after="0" w:line="257" w:lineRule="auto"/>
        <w:rPr>
          <w:rFonts w:ascii="Calibri" w:eastAsia="Calibri" w:hAnsi="Calibri" w:cs="Calibri"/>
          <w:b/>
        </w:rPr>
      </w:pPr>
      <w:r w:rsidRPr="00A73F7B">
        <w:rPr>
          <w:rFonts w:ascii="Calibri" w:eastAsia="Calibri" w:hAnsi="Calibri" w:cs="Calibri"/>
          <w:b/>
        </w:rPr>
        <w:t xml:space="preserve">Monitoring, assessment, recording, reporting and accountability </w:t>
      </w:r>
    </w:p>
    <w:p w14:paraId="1F3894C9" w14:textId="4B181BAF" w:rsidR="76F3AB44" w:rsidRDefault="76F3AB44" w:rsidP="76F3AB44">
      <w:pPr>
        <w:spacing w:after="0" w:line="257" w:lineRule="auto"/>
        <w:rPr>
          <w:rFonts w:ascii="Calibri" w:eastAsia="Calibri" w:hAnsi="Calibri" w:cs="Calibri"/>
          <w:u w:val="single"/>
        </w:rPr>
      </w:pPr>
    </w:p>
    <w:p w14:paraId="12282893" w14:textId="48563409"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Assess and record each pupil’s progress systematically with reference to the school’s current practice, including the social progress of each child and use the results to inform planning.</w:t>
      </w:r>
    </w:p>
    <w:p w14:paraId="2CB9F568" w14:textId="71959112"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Mark and monitor class work and homework, providing constructive feedback and setting targets for future progress.</w:t>
      </w:r>
    </w:p>
    <w:p w14:paraId="081CF804" w14:textId="4D054548"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 xml:space="preserve">Set regular, ambitious yet achievable targets for the children. </w:t>
      </w:r>
    </w:p>
    <w:p w14:paraId="1BF35FDF" w14:textId="03CB6380" w:rsidR="391F9E9C" w:rsidRDefault="391F9E9C" w:rsidP="76F3AB44">
      <w:pPr>
        <w:pStyle w:val="ListParagraph"/>
        <w:numPr>
          <w:ilvl w:val="0"/>
          <w:numId w:val="2"/>
        </w:numPr>
        <w:spacing w:after="0" w:line="257" w:lineRule="auto"/>
        <w:rPr>
          <w:rFonts w:ascii="Calibri" w:eastAsia="Calibri" w:hAnsi="Calibri" w:cs="Calibri"/>
          <w:u w:val="single"/>
        </w:rPr>
      </w:pPr>
      <w:r w:rsidRPr="76F3AB44">
        <w:rPr>
          <w:rFonts w:ascii="Calibri" w:eastAsia="Calibri" w:hAnsi="Calibri" w:cs="Calibri"/>
          <w:color w:val="000000" w:themeColor="text1"/>
        </w:rPr>
        <w:t>Provide reports on individual progress to the Head of School and parents as required.</w:t>
      </w:r>
    </w:p>
    <w:p w14:paraId="3727176C" w14:textId="09DB9C6F" w:rsidR="76F3AB44" w:rsidRDefault="76F3AB44" w:rsidP="76F3AB44">
      <w:pPr>
        <w:spacing w:after="0" w:line="257" w:lineRule="auto"/>
        <w:rPr>
          <w:rFonts w:ascii="Calibri" w:eastAsia="Calibri" w:hAnsi="Calibri" w:cs="Calibri"/>
          <w:u w:val="single"/>
        </w:rPr>
      </w:pPr>
    </w:p>
    <w:p w14:paraId="1BC25158" w14:textId="27CD84EF" w:rsidR="391F9E9C" w:rsidRPr="00A73F7B" w:rsidRDefault="391F9E9C" w:rsidP="76F3AB44">
      <w:pPr>
        <w:spacing w:after="0" w:line="257" w:lineRule="auto"/>
        <w:rPr>
          <w:rFonts w:ascii="Calibri" w:eastAsia="Calibri" w:hAnsi="Calibri" w:cs="Calibri"/>
          <w:b/>
        </w:rPr>
      </w:pPr>
      <w:r w:rsidRPr="00A73F7B">
        <w:rPr>
          <w:rFonts w:ascii="Calibri" w:eastAsia="Calibri" w:hAnsi="Calibri" w:cs="Calibri"/>
          <w:b/>
        </w:rPr>
        <w:t>Other professional requirements</w:t>
      </w:r>
    </w:p>
    <w:p w14:paraId="653572D0" w14:textId="31A0A4C8" w:rsidR="76F3AB44" w:rsidRDefault="76F3AB44" w:rsidP="76F3AB44">
      <w:pPr>
        <w:spacing w:after="0" w:line="257" w:lineRule="auto"/>
        <w:rPr>
          <w:rFonts w:ascii="Calibri" w:eastAsia="Calibri" w:hAnsi="Calibri" w:cs="Calibri"/>
          <w:u w:val="single"/>
        </w:rPr>
      </w:pPr>
    </w:p>
    <w:p w14:paraId="406AEE1F" w14:textId="17F224DD"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Establish and maintain effective working relationships with professional colleagues and parents.</w:t>
      </w:r>
    </w:p>
    <w:p w14:paraId="6804E311" w14:textId="6F2E1E43"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Participate as required in meetings with professional colleagues and parents in respect of the duties and responsibilities of the post.</w:t>
      </w:r>
    </w:p>
    <w:p w14:paraId="79EA6D42" w14:textId="204A4B93"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Be aware of the need to take responsibility for your own professional development.</w:t>
      </w:r>
    </w:p>
    <w:p w14:paraId="60719876" w14:textId="749A75D8"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Participate in duty rosters, including taking assemblies.</w:t>
      </w:r>
    </w:p>
    <w:p w14:paraId="4938F71D" w14:textId="64EA2876" w:rsidR="391F9E9C" w:rsidRDefault="391F9E9C" w:rsidP="76F3AB44">
      <w:pPr>
        <w:pStyle w:val="ListParagraph"/>
        <w:numPr>
          <w:ilvl w:val="0"/>
          <w:numId w:val="2"/>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Participate in the school’s arrangements for performance management and other professional development activities.</w:t>
      </w:r>
    </w:p>
    <w:p w14:paraId="3101F0D3" w14:textId="78A79772" w:rsidR="391F9E9C" w:rsidRDefault="391F9E9C" w:rsidP="76F3AB44">
      <w:pPr>
        <w:pStyle w:val="ListParagraph"/>
        <w:numPr>
          <w:ilvl w:val="0"/>
          <w:numId w:val="2"/>
        </w:numPr>
        <w:spacing w:after="0" w:line="257" w:lineRule="auto"/>
        <w:rPr>
          <w:rFonts w:ascii="Calibri" w:eastAsia="Calibri" w:hAnsi="Calibri" w:cs="Calibri"/>
          <w:b/>
          <w:bCs/>
          <w:color w:val="2F5496" w:themeColor="accent5" w:themeShade="BF"/>
          <w:sz w:val="28"/>
          <w:szCs w:val="28"/>
        </w:rPr>
      </w:pPr>
      <w:r w:rsidRPr="76F3AB44">
        <w:rPr>
          <w:rFonts w:ascii="Calibri" w:eastAsia="Calibri" w:hAnsi="Calibri" w:cs="Calibri"/>
          <w:color w:val="000000" w:themeColor="text1"/>
        </w:rPr>
        <w:t>Safeguard the health and safety of all children.</w:t>
      </w:r>
    </w:p>
    <w:p w14:paraId="1C8143A7" w14:textId="2814F5AC" w:rsidR="76F3AB44" w:rsidRDefault="76F3AB44" w:rsidP="76F3AB44">
      <w:pPr>
        <w:spacing w:after="0" w:line="257" w:lineRule="auto"/>
        <w:rPr>
          <w:rFonts w:ascii="Calibri" w:eastAsia="Calibri" w:hAnsi="Calibri" w:cs="Calibri"/>
          <w:b/>
          <w:bCs/>
          <w:color w:val="2F5496" w:themeColor="accent5" w:themeShade="BF"/>
          <w:sz w:val="28"/>
          <w:szCs w:val="28"/>
        </w:rPr>
      </w:pPr>
    </w:p>
    <w:p w14:paraId="5A16D6C1" w14:textId="786EE959" w:rsidR="76F3AB44" w:rsidRDefault="391F9E9C" w:rsidP="76F3AB44">
      <w:pPr>
        <w:spacing w:after="0" w:line="257" w:lineRule="auto"/>
        <w:rPr>
          <w:rFonts w:ascii="Calibri" w:eastAsia="Calibri" w:hAnsi="Calibri" w:cs="Calibri"/>
          <w:b/>
          <w:bCs/>
          <w:color w:val="2F5496" w:themeColor="accent5" w:themeShade="BF"/>
          <w:sz w:val="28"/>
          <w:szCs w:val="28"/>
        </w:rPr>
      </w:pPr>
      <w:r w:rsidRPr="76F3AB44">
        <w:rPr>
          <w:rFonts w:ascii="Calibri" w:eastAsia="Calibri" w:hAnsi="Calibri" w:cs="Calibri"/>
          <w:b/>
          <w:bCs/>
          <w:color w:val="2F5496" w:themeColor="accent5" w:themeShade="BF"/>
          <w:sz w:val="28"/>
          <w:szCs w:val="28"/>
        </w:rPr>
        <w:t>General</w:t>
      </w:r>
    </w:p>
    <w:p w14:paraId="72859D10" w14:textId="201474DA"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 xml:space="preserve">Work in a professional manner and with integrity and maintain confidentiality of records and information.  </w:t>
      </w:r>
    </w:p>
    <w:p w14:paraId="7357FA60" w14:textId="15007D0A"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Maintain up to date knowledge in line with national changes and legislation as appropriate to the role.</w:t>
      </w:r>
    </w:p>
    <w:p w14:paraId="1A27B751" w14:textId="118698D6"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Be aware of and comply with all Trust policies including in particular Health and Safety and Safeguarding.</w:t>
      </w:r>
    </w:p>
    <w:p w14:paraId="28ED68EE" w14:textId="0BAD325A"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 xml:space="preserve">Participate in the Trust Appraisal process and </w:t>
      </w:r>
      <w:proofErr w:type="gramStart"/>
      <w:r w:rsidRPr="76F3AB44">
        <w:rPr>
          <w:rFonts w:ascii="Calibri" w:eastAsia="Calibri" w:hAnsi="Calibri" w:cs="Calibri"/>
          <w:color w:val="000000" w:themeColor="text1"/>
        </w:rPr>
        <w:t>undertake  training</w:t>
      </w:r>
      <w:proofErr w:type="gramEnd"/>
      <w:r w:rsidRPr="76F3AB44">
        <w:rPr>
          <w:rFonts w:ascii="Calibri" w:eastAsia="Calibri" w:hAnsi="Calibri" w:cs="Calibri"/>
          <w:color w:val="000000" w:themeColor="text1"/>
        </w:rPr>
        <w:t xml:space="preserve"> and professional development as required.</w:t>
      </w:r>
    </w:p>
    <w:p w14:paraId="50AADFDF" w14:textId="29E0CDFA"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Adhere to all internal and external deadlines.</w:t>
      </w:r>
    </w:p>
    <w:p w14:paraId="5CE55D7F" w14:textId="282BECD1"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 xml:space="preserve">Contribute to the overall aims and ethos of Transform Trust </w:t>
      </w:r>
    </w:p>
    <w:p w14:paraId="441419CD" w14:textId="0326286F" w:rsidR="391F9E9C" w:rsidRDefault="391F9E9C" w:rsidP="76F3AB44">
      <w:pPr>
        <w:pStyle w:val="ListParagraph"/>
        <w:numPr>
          <w:ilvl w:val="0"/>
          <w:numId w:val="1"/>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Establish constructive relationships with colleagues, other schools within the Trust and outside agencies.</w:t>
      </w:r>
      <w:r>
        <w:br/>
      </w:r>
      <w:r>
        <w:br/>
      </w:r>
    </w:p>
    <w:p w14:paraId="2581FDA8" w14:textId="77777777" w:rsidR="00A73F7B" w:rsidRDefault="00A73F7B" w:rsidP="76F3AB44">
      <w:pPr>
        <w:spacing w:after="0" w:line="257" w:lineRule="auto"/>
        <w:rPr>
          <w:rFonts w:ascii="Calibri" w:eastAsia="Calibri" w:hAnsi="Calibri" w:cs="Calibri"/>
        </w:rPr>
      </w:pPr>
    </w:p>
    <w:p w14:paraId="50A876B8" w14:textId="51FB01D4" w:rsidR="391F9E9C" w:rsidRDefault="391F9E9C" w:rsidP="76F3AB44">
      <w:pPr>
        <w:spacing w:after="0" w:line="257" w:lineRule="auto"/>
        <w:rPr>
          <w:rFonts w:ascii="Calibri" w:eastAsia="Calibri" w:hAnsi="Calibri" w:cs="Calibri"/>
        </w:rPr>
      </w:pPr>
      <w:r w:rsidRPr="76F3AB44">
        <w:rPr>
          <w:rFonts w:ascii="Calibri" w:eastAsia="Calibri" w:hAnsi="Calibri" w:cs="Calibri"/>
        </w:rPr>
        <w:t>These above mentioned duties are neither exclusive nor exhaustive, the post- holder maybe required to carry out other duties as required by the Trust. The responsibility level of any other duties should not exceed those outlined above.</w:t>
      </w:r>
      <w:r>
        <w:br/>
      </w:r>
      <w:r>
        <w:br/>
      </w:r>
      <w:r w:rsidRPr="76F3AB44">
        <w:rPr>
          <w:rFonts w:ascii="Calibri" w:eastAsia="Calibri" w:hAnsi="Calibri" w:cs="Calibri"/>
        </w:rPr>
        <w:t xml:space="preserve"> </w:t>
      </w:r>
      <w:r>
        <w:br/>
      </w:r>
      <w:r>
        <w:br/>
      </w:r>
      <w:r w:rsidRPr="76F3AB44">
        <w:rPr>
          <w:rFonts w:ascii="Calibri" w:eastAsia="Calibri" w:hAnsi="Calibri" w:cs="Calibri"/>
        </w:rPr>
        <w:t>Name of Post Holder</w:t>
      </w:r>
      <w:r>
        <w:br/>
      </w:r>
      <w:r>
        <w:br/>
      </w:r>
      <w:r w:rsidRPr="76F3AB44">
        <w:rPr>
          <w:rFonts w:ascii="Calibri" w:eastAsia="Calibri" w:hAnsi="Calibri" w:cs="Calibri"/>
        </w:rPr>
        <w:t>Signature</w:t>
      </w:r>
      <w:r>
        <w:br/>
      </w:r>
      <w:r>
        <w:br/>
      </w:r>
      <w:r w:rsidRPr="76F3AB44">
        <w:rPr>
          <w:rFonts w:ascii="Calibri" w:eastAsia="Calibri" w:hAnsi="Calibri" w:cs="Calibri"/>
        </w:rPr>
        <w:t>Date</w:t>
      </w:r>
    </w:p>
    <w:p w14:paraId="266210B1" w14:textId="3EEF5CFC" w:rsidR="76F3AB44" w:rsidRDefault="76F3AB44" w:rsidP="76F3AB44">
      <w:pPr>
        <w:spacing w:line="257" w:lineRule="auto"/>
      </w:pPr>
    </w:p>
    <w:p w14:paraId="2B1F2474" w14:textId="39513234" w:rsidR="391F9E9C" w:rsidRDefault="391F9E9C" w:rsidP="76F3AB44">
      <w:pPr>
        <w:spacing w:line="257" w:lineRule="auto"/>
      </w:pPr>
      <w:r w:rsidRPr="76F3AB44">
        <w:rPr>
          <w:rFonts w:ascii="Calibri" w:eastAsia="Calibri" w:hAnsi="Calibri" w:cs="Calibri"/>
        </w:rPr>
        <w:t xml:space="preserve"> </w:t>
      </w:r>
    </w:p>
    <w:p w14:paraId="2E5D7809" w14:textId="6A46B2DF"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C7961C7" w14:textId="7FABB288"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FEBA6D3" w14:textId="218EC193"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33BDA5AF" w14:textId="3D2B0AFB"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13F93241" w14:textId="606452E6"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472308B8" w14:textId="2D7FA4CD"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2A1D9A9D" w14:textId="6897E9D1"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66083A0" w14:textId="3DD98CBD"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BBF3E10" w14:textId="65070291"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8D172CD" w14:textId="3543A544"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18F4585F" w14:textId="0A35AE9F"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12C1FE99" w14:textId="23709C4F"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38116168" w14:textId="017085D4"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4EC53292" w14:textId="0E29EA93"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2419D7C" w14:textId="37809519"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279F8037" w14:textId="23067C98"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15057669" w14:textId="4357C05F" w:rsidR="76F3AB44" w:rsidRDefault="76F3AB44" w:rsidP="76F3AB44">
      <w:pPr>
        <w:spacing w:line="257" w:lineRule="auto"/>
        <w:jc w:val="center"/>
        <w:rPr>
          <w:rFonts w:ascii="Calibri" w:eastAsia="Calibri" w:hAnsi="Calibri" w:cs="Calibri"/>
          <w:b/>
          <w:bCs/>
          <w:color w:val="2F5496" w:themeColor="accent5" w:themeShade="BF"/>
          <w:sz w:val="36"/>
          <w:szCs w:val="36"/>
        </w:rPr>
      </w:pPr>
    </w:p>
    <w:p w14:paraId="607D56DE" w14:textId="633F801E" w:rsidR="391F9E9C" w:rsidRDefault="391F9E9C" w:rsidP="76F3AB44">
      <w:pPr>
        <w:spacing w:line="257" w:lineRule="auto"/>
        <w:jc w:val="center"/>
        <w:rPr>
          <w:rFonts w:ascii="Calibri" w:eastAsia="Calibri" w:hAnsi="Calibri" w:cs="Calibri"/>
        </w:rPr>
      </w:pPr>
      <w:r w:rsidRPr="76F3AB44">
        <w:rPr>
          <w:rFonts w:ascii="Calibri" w:eastAsia="Calibri" w:hAnsi="Calibri" w:cs="Calibri"/>
          <w:b/>
          <w:bCs/>
          <w:color w:val="2F5496" w:themeColor="accent5" w:themeShade="BF"/>
          <w:sz w:val="36"/>
          <w:szCs w:val="36"/>
        </w:rPr>
        <w:t>Person Specification</w:t>
      </w:r>
      <w:r>
        <w:br/>
      </w:r>
      <w:r w:rsidRPr="76F3AB44">
        <w:rPr>
          <w:rFonts w:ascii="Calibri" w:eastAsia="Calibri" w:hAnsi="Calibri" w:cs="Calibri"/>
        </w:rPr>
        <w:t xml:space="preserve"> </w:t>
      </w:r>
    </w:p>
    <w:p w14:paraId="18A66596" w14:textId="151C24CD" w:rsidR="391F9E9C" w:rsidRDefault="391F9E9C" w:rsidP="76F3AB44">
      <w:pPr>
        <w:spacing w:line="257" w:lineRule="auto"/>
      </w:pPr>
      <w:r w:rsidRPr="76F3AB44">
        <w:rPr>
          <w:rFonts w:ascii="Calibri" w:eastAsia="Calibri" w:hAnsi="Calibri" w:cs="Calibri"/>
        </w:rPr>
        <w:t xml:space="preserve"> </w:t>
      </w:r>
    </w:p>
    <w:tbl>
      <w:tblPr>
        <w:tblW w:w="0" w:type="auto"/>
        <w:tblLayout w:type="fixed"/>
        <w:tblLook w:val="06A0" w:firstRow="1" w:lastRow="0" w:firstColumn="1" w:lastColumn="0" w:noHBand="1" w:noVBand="1"/>
      </w:tblPr>
      <w:tblGrid>
        <w:gridCol w:w="2591"/>
        <w:gridCol w:w="5042"/>
        <w:gridCol w:w="1197"/>
        <w:gridCol w:w="376"/>
        <w:gridCol w:w="376"/>
        <w:gridCol w:w="376"/>
        <w:gridCol w:w="376"/>
      </w:tblGrid>
      <w:tr w:rsidR="76F3AB44" w14:paraId="56483759" w14:textId="77777777" w:rsidTr="76F3AB44">
        <w:trPr>
          <w:trHeight w:val="300"/>
        </w:trPr>
        <w:tc>
          <w:tcPr>
            <w:tcW w:w="259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E75B5"/>
            <w:tcMar>
              <w:left w:w="108" w:type="dxa"/>
              <w:bottom w:w="57" w:type="dxa"/>
              <w:right w:w="108" w:type="dxa"/>
            </w:tcMar>
          </w:tcPr>
          <w:p w14:paraId="5481ADFC" w14:textId="54EA9B5D" w:rsidR="76F3AB44" w:rsidRDefault="76F3AB44" w:rsidP="76F3AB44">
            <w:pPr>
              <w:spacing w:after="0"/>
            </w:pPr>
            <w:r w:rsidRPr="76F3AB44">
              <w:rPr>
                <w:rFonts w:ascii="Arial" w:eastAsia="Arial" w:hAnsi="Arial" w:cs="Arial"/>
                <w:b/>
                <w:bCs/>
                <w:color w:val="FFFFFF" w:themeColor="background1"/>
                <w:sz w:val="24"/>
                <w:szCs w:val="24"/>
              </w:rPr>
              <w:t xml:space="preserve">Areas of </w:t>
            </w:r>
          </w:p>
          <w:p w14:paraId="531BB05D" w14:textId="1ABB6DBF" w:rsidR="76F3AB44" w:rsidRDefault="76F3AB44" w:rsidP="76F3AB44">
            <w:pPr>
              <w:spacing w:after="0"/>
            </w:pPr>
            <w:r w:rsidRPr="76F3AB44">
              <w:rPr>
                <w:rFonts w:ascii="Arial" w:eastAsia="Arial" w:hAnsi="Arial" w:cs="Arial"/>
                <w:b/>
                <w:bCs/>
                <w:color w:val="FFFFFF" w:themeColor="background1"/>
                <w:sz w:val="24"/>
                <w:szCs w:val="24"/>
              </w:rPr>
              <w:t>responsibility</w:t>
            </w:r>
          </w:p>
        </w:tc>
        <w:tc>
          <w:tcPr>
            <w:tcW w:w="5042"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tcPr>
          <w:p w14:paraId="0DDEE5E5" w14:textId="242BFAA6" w:rsidR="76F3AB44" w:rsidRDefault="76F3AB44" w:rsidP="76F3AB44">
            <w:pPr>
              <w:spacing w:after="0"/>
              <w:jc w:val="center"/>
            </w:pPr>
            <w:r w:rsidRPr="76F3AB44">
              <w:rPr>
                <w:rFonts w:ascii="Arial" w:eastAsia="Arial" w:hAnsi="Arial" w:cs="Arial"/>
                <w:b/>
                <w:bCs/>
                <w:color w:val="FFFFFF" w:themeColor="background1"/>
                <w:sz w:val="24"/>
                <w:szCs w:val="24"/>
              </w:rPr>
              <w:t>Requirements</w:t>
            </w:r>
          </w:p>
        </w:tc>
        <w:tc>
          <w:tcPr>
            <w:tcW w:w="270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E75B5"/>
            <w:tcMar>
              <w:left w:w="108" w:type="dxa"/>
              <w:bottom w:w="57" w:type="dxa"/>
              <w:right w:w="108" w:type="dxa"/>
            </w:tcMar>
          </w:tcPr>
          <w:p w14:paraId="41478CE1" w14:textId="316DE61D" w:rsidR="76F3AB44" w:rsidRDefault="76F3AB44" w:rsidP="76F3AB44">
            <w:pPr>
              <w:spacing w:after="0"/>
            </w:pPr>
            <w:r w:rsidRPr="76F3AB44">
              <w:rPr>
                <w:rFonts w:ascii="Arial" w:eastAsia="Arial" w:hAnsi="Arial" w:cs="Arial"/>
                <w:b/>
                <w:bCs/>
                <w:color w:val="FFFFFF" w:themeColor="background1"/>
                <w:sz w:val="24"/>
                <w:szCs w:val="24"/>
              </w:rPr>
              <w:t>Measurement</w:t>
            </w:r>
          </w:p>
        </w:tc>
      </w:tr>
      <w:tr w:rsidR="76F3AB44" w14:paraId="2ED1BDDB" w14:textId="77777777" w:rsidTr="76F3AB44">
        <w:trPr>
          <w:trHeight w:val="300"/>
        </w:trPr>
        <w:tc>
          <w:tcPr>
            <w:tcW w:w="2591" w:type="dxa"/>
            <w:vMerge/>
            <w:tcBorders>
              <w:left w:val="single" w:sz="0" w:space="0" w:color="000000" w:themeColor="text1"/>
              <w:bottom w:val="single" w:sz="0" w:space="0" w:color="000000" w:themeColor="text1"/>
              <w:right w:val="single" w:sz="0" w:space="0" w:color="000000" w:themeColor="text1"/>
            </w:tcBorders>
            <w:vAlign w:val="center"/>
          </w:tcPr>
          <w:p w14:paraId="493EBEAA" w14:textId="77777777" w:rsidR="008A5C47" w:rsidRDefault="008A5C47"/>
        </w:tc>
        <w:tc>
          <w:tcPr>
            <w:tcW w:w="5042" w:type="dxa"/>
            <w:vMerge/>
            <w:tcBorders>
              <w:left w:val="single" w:sz="0" w:space="0" w:color="000000" w:themeColor="text1"/>
              <w:bottom w:val="single" w:sz="0" w:space="0" w:color="000000" w:themeColor="text1"/>
              <w:right w:val="single" w:sz="0" w:space="0" w:color="000000" w:themeColor="text1"/>
            </w:tcBorders>
            <w:vAlign w:val="center"/>
          </w:tcPr>
          <w:p w14:paraId="2434BA5F" w14:textId="77777777" w:rsidR="008A5C47" w:rsidRDefault="008A5C47"/>
        </w:tc>
        <w:tc>
          <w:tcPr>
            <w:tcW w:w="1197" w:type="dxa"/>
            <w:tcBorders>
              <w:top w:val="single" w:sz="8" w:space="0" w:color="000000" w:themeColor="text1"/>
              <w:left w:val="nil"/>
              <w:bottom w:val="single" w:sz="8" w:space="0" w:color="000000" w:themeColor="text1"/>
              <w:right w:val="single" w:sz="8" w:space="0" w:color="000000" w:themeColor="text1"/>
            </w:tcBorders>
            <w:shd w:val="clear" w:color="auto" w:fill="2E75B5"/>
            <w:tcMar>
              <w:top w:w="57" w:type="dxa"/>
              <w:left w:w="108" w:type="dxa"/>
              <w:bottom w:w="57" w:type="dxa"/>
              <w:right w:w="108" w:type="dxa"/>
            </w:tcMar>
            <w:vAlign w:val="center"/>
          </w:tcPr>
          <w:p w14:paraId="2AFA02B5" w14:textId="7EE69E20" w:rsidR="76F3AB44" w:rsidRDefault="76F3AB44" w:rsidP="76F3AB44">
            <w:pPr>
              <w:spacing w:after="0"/>
              <w:jc w:val="center"/>
            </w:pPr>
            <w:r w:rsidRPr="76F3AB44">
              <w:rPr>
                <w:rFonts w:ascii="Arial" w:eastAsia="Arial" w:hAnsi="Arial" w:cs="Arial"/>
                <w:b/>
                <w:bCs/>
                <w:sz w:val="24"/>
                <w:szCs w:val="24"/>
              </w:rPr>
              <w:t>P</w:t>
            </w:r>
          </w:p>
        </w:tc>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vAlign w:val="center"/>
          </w:tcPr>
          <w:p w14:paraId="419D3EAD" w14:textId="23558EB8" w:rsidR="76F3AB44" w:rsidRDefault="76F3AB44" w:rsidP="76F3AB44">
            <w:pPr>
              <w:spacing w:after="0"/>
              <w:jc w:val="center"/>
            </w:pPr>
            <w:r w:rsidRPr="76F3AB44">
              <w:rPr>
                <w:rFonts w:ascii="Arial" w:eastAsia="Arial" w:hAnsi="Arial" w:cs="Arial"/>
                <w:b/>
                <w:bCs/>
                <w:sz w:val="24"/>
                <w:szCs w:val="24"/>
              </w:rPr>
              <w:t>A</w:t>
            </w:r>
          </w:p>
        </w:tc>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vAlign w:val="center"/>
          </w:tcPr>
          <w:p w14:paraId="03C5DD77" w14:textId="6CACAA23" w:rsidR="76F3AB44" w:rsidRDefault="76F3AB44" w:rsidP="76F3AB44">
            <w:pPr>
              <w:spacing w:after="0"/>
              <w:jc w:val="center"/>
            </w:pPr>
            <w:r w:rsidRPr="76F3AB44">
              <w:rPr>
                <w:rFonts w:ascii="Arial" w:eastAsia="Arial" w:hAnsi="Arial" w:cs="Arial"/>
                <w:b/>
                <w:bCs/>
                <w:sz w:val="24"/>
                <w:szCs w:val="24"/>
              </w:rPr>
              <w:t>T</w:t>
            </w:r>
          </w:p>
        </w:tc>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vAlign w:val="center"/>
          </w:tcPr>
          <w:p w14:paraId="7A07690D" w14:textId="61E22D8C" w:rsidR="76F3AB44" w:rsidRDefault="76F3AB44" w:rsidP="76F3AB44">
            <w:pPr>
              <w:spacing w:after="0"/>
              <w:jc w:val="center"/>
            </w:pPr>
            <w:r w:rsidRPr="76F3AB44">
              <w:rPr>
                <w:rFonts w:ascii="Arial" w:eastAsia="Arial" w:hAnsi="Arial" w:cs="Arial"/>
                <w:b/>
                <w:bCs/>
                <w:sz w:val="24"/>
                <w:szCs w:val="24"/>
              </w:rPr>
              <w:t>I</w:t>
            </w:r>
          </w:p>
        </w:tc>
        <w:tc>
          <w:tcPr>
            <w:tcW w:w="376" w:type="dxa"/>
            <w:tcBorders>
              <w:top w:val="nil"/>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vAlign w:val="center"/>
          </w:tcPr>
          <w:p w14:paraId="72B44D02" w14:textId="3516BE49" w:rsidR="76F3AB44" w:rsidRDefault="76F3AB44" w:rsidP="76F3AB44">
            <w:pPr>
              <w:spacing w:after="0"/>
              <w:jc w:val="center"/>
            </w:pPr>
            <w:r w:rsidRPr="76F3AB44">
              <w:rPr>
                <w:rFonts w:ascii="Arial" w:eastAsia="Arial" w:hAnsi="Arial" w:cs="Arial"/>
                <w:b/>
                <w:bCs/>
                <w:sz w:val="24"/>
                <w:szCs w:val="24"/>
              </w:rPr>
              <w:t>D</w:t>
            </w:r>
          </w:p>
        </w:tc>
      </w:tr>
      <w:tr w:rsidR="76F3AB44" w14:paraId="02285EF6" w14:textId="77777777" w:rsidTr="76F3AB44">
        <w:trPr>
          <w:trHeight w:val="300"/>
        </w:trPr>
        <w:tc>
          <w:tcPr>
            <w:tcW w:w="2591" w:type="dxa"/>
            <w:tcBorders>
              <w:top w:val="nil"/>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51060D41" w14:textId="7E689F70" w:rsidR="76F3AB44" w:rsidRDefault="76F3AB44" w:rsidP="76F3AB44">
            <w:pPr>
              <w:spacing w:after="0"/>
            </w:pPr>
            <w:r w:rsidRPr="76F3AB44">
              <w:rPr>
                <w:rFonts w:ascii="Calibri" w:eastAsia="Calibri" w:hAnsi="Calibri" w:cs="Calibri"/>
                <w:b/>
                <w:bCs/>
                <w:color w:val="0070C0"/>
                <w:sz w:val="28"/>
                <w:szCs w:val="28"/>
              </w:rPr>
              <w:t xml:space="preserve">Qualifications </w:t>
            </w:r>
          </w:p>
        </w:tc>
        <w:tc>
          <w:tcPr>
            <w:tcW w:w="5042" w:type="dxa"/>
            <w:tcBorders>
              <w:top w:val="nil"/>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1416B5EB" w14:textId="6AAA5DEF"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Degree</w:t>
            </w:r>
          </w:p>
          <w:p w14:paraId="565CC3D3" w14:textId="26C90A29"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Qualified Teacher Status</w:t>
            </w:r>
          </w:p>
          <w:p w14:paraId="585E1205" w14:textId="35795DEE"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Evidence, or intention to undertake, further professional development</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09E0469D" w14:textId="6618FA27" w:rsidR="76F3AB44" w:rsidRDefault="76F3AB44" w:rsidP="76F3AB44">
            <w:pPr>
              <w:tabs>
                <w:tab w:val="left" w:pos="1440"/>
                <w:tab w:val="left" w:pos="6480"/>
              </w:tabs>
              <w:spacing w:after="0"/>
              <w:ind w:left="1440" w:hanging="144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E9A7A21" w14:textId="132D6FD2" w:rsidR="76F3AB44" w:rsidRDefault="76F3AB44" w:rsidP="76F3AB44">
            <w:pPr>
              <w:spacing w:after="0"/>
              <w:jc w:val="center"/>
            </w:pPr>
            <w:r w:rsidRPr="76F3AB44">
              <w:rPr>
                <w:rFonts w:ascii="Wingdings 2" w:eastAsia="Wingdings 2" w:hAnsi="Wingdings 2" w:cs="Wingdings 2"/>
              </w:rPr>
              <w:t>✓</w:t>
            </w:r>
          </w:p>
          <w:p w14:paraId="3D654AC4" w14:textId="55648C8F" w:rsidR="76F3AB44" w:rsidRDefault="76F3AB44" w:rsidP="76F3AB44">
            <w:pPr>
              <w:spacing w:after="0"/>
              <w:jc w:val="center"/>
            </w:pPr>
            <w:r w:rsidRPr="76F3AB44">
              <w:rPr>
                <w:rFonts w:ascii="Wingdings 2" w:eastAsia="Wingdings 2" w:hAnsi="Wingdings 2" w:cs="Wingdings 2"/>
              </w:rPr>
              <w:t>✓</w:t>
            </w:r>
          </w:p>
          <w:p w14:paraId="5166BF6F" w14:textId="03AFFE24" w:rsidR="76F3AB44" w:rsidRDefault="76F3AB44" w:rsidP="76F3AB44">
            <w:pPr>
              <w:spacing w:after="0"/>
              <w:jc w:val="center"/>
            </w:pPr>
            <w:r w:rsidRPr="76F3AB44">
              <w:rPr>
                <w:rFonts w:ascii="Arial" w:eastAsia="Arial" w:hAnsi="Arial" w:cs="Arial"/>
              </w:rPr>
              <w:t xml:space="preserve"> </w:t>
            </w:r>
          </w:p>
          <w:p w14:paraId="44A7E982" w14:textId="0808B490" w:rsidR="76F3AB44" w:rsidRDefault="76F3AB44" w:rsidP="76F3AB44">
            <w:pPr>
              <w:spacing w:after="0"/>
              <w:jc w:val="center"/>
            </w:pPr>
            <w:r w:rsidRPr="76F3AB44">
              <w:rPr>
                <w:rFonts w:ascii="Wingdings 2" w:eastAsia="Wingdings 2" w:hAnsi="Wingdings 2" w:cs="Wingdings 2"/>
              </w:rPr>
              <w:t>✓</w:t>
            </w:r>
          </w:p>
          <w:p w14:paraId="0DF506BA" w14:textId="16C19C40" w:rsidR="76F3AB44" w:rsidRDefault="76F3AB44" w:rsidP="76F3AB44">
            <w:pPr>
              <w:spacing w:after="0"/>
            </w:pPr>
            <w:r w:rsidRPr="76F3AB44">
              <w:rPr>
                <w:rFonts w:ascii="Calibri" w:eastAsia="Calibri" w:hAnsi="Calibri" w:cs="Calibri"/>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3715D214" w14:textId="10067663"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2B67CDBB" w14:textId="1D94CCAF"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446AE2DD" w14:textId="2B642498" w:rsidR="76F3AB44" w:rsidRDefault="76F3AB44" w:rsidP="76F3AB44">
            <w:pPr>
              <w:spacing w:after="0"/>
              <w:jc w:val="center"/>
            </w:pPr>
            <w:r w:rsidRPr="76F3AB44">
              <w:rPr>
                <w:rFonts w:ascii="Wingdings 2" w:eastAsia="Wingdings 2" w:hAnsi="Wingdings 2" w:cs="Wingdings 2"/>
                <w:sz w:val="24"/>
                <w:szCs w:val="24"/>
              </w:rPr>
              <w:t>✓</w:t>
            </w:r>
          </w:p>
          <w:p w14:paraId="6F9F951F" w14:textId="5688CCEC" w:rsidR="76F3AB44" w:rsidRDefault="76F3AB44" w:rsidP="76F3AB44">
            <w:pPr>
              <w:spacing w:after="0"/>
              <w:jc w:val="center"/>
            </w:pPr>
            <w:r w:rsidRPr="76F3AB44">
              <w:rPr>
                <w:rFonts w:ascii="Wingdings 2" w:eastAsia="Wingdings 2" w:hAnsi="Wingdings 2" w:cs="Wingdings 2"/>
                <w:sz w:val="24"/>
                <w:szCs w:val="24"/>
              </w:rPr>
              <w:t>✓</w:t>
            </w:r>
          </w:p>
          <w:p w14:paraId="0FE3CA23" w14:textId="1A091AE8" w:rsidR="76F3AB44" w:rsidRDefault="76F3AB44" w:rsidP="76F3AB44">
            <w:pPr>
              <w:spacing w:after="0"/>
            </w:pPr>
            <w:r w:rsidRPr="76F3AB44">
              <w:rPr>
                <w:rFonts w:ascii="Arial" w:eastAsia="Arial" w:hAnsi="Arial" w:cs="Arial"/>
                <w:sz w:val="24"/>
                <w:szCs w:val="24"/>
              </w:rPr>
              <w:t xml:space="preserve"> </w:t>
            </w:r>
          </w:p>
        </w:tc>
      </w:tr>
      <w:tr w:rsidR="76F3AB44" w14:paraId="49056DCC" w14:textId="77777777" w:rsidTr="76F3AB44">
        <w:trPr>
          <w:trHeight w:val="300"/>
        </w:trPr>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5079F19A" w14:textId="168E0E64" w:rsidR="76F3AB44" w:rsidRDefault="76F3AB44" w:rsidP="76F3AB44">
            <w:pPr>
              <w:spacing w:line="257" w:lineRule="auto"/>
            </w:pPr>
            <w:r w:rsidRPr="76F3AB44">
              <w:rPr>
                <w:rFonts w:ascii="Calibri" w:eastAsia="Calibri" w:hAnsi="Calibri" w:cs="Calibri"/>
                <w:b/>
                <w:bCs/>
                <w:color w:val="0070C0"/>
                <w:sz w:val="28"/>
                <w:szCs w:val="28"/>
              </w:rPr>
              <w:t>Teaching competencies &amp; experience</w:t>
            </w:r>
          </w:p>
        </w:tc>
        <w:tc>
          <w:tcPr>
            <w:tcW w:w="5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2C4E341A" w14:textId="1DFBDB68"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Excellent classroom practitioner or potential to become an  outstanding teacher</w:t>
            </w:r>
          </w:p>
          <w:p w14:paraId="24CCC825" w14:textId="0E3725A3"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Ability / willingness to work in other key stages in the future.</w:t>
            </w:r>
          </w:p>
          <w:p w14:paraId="3DE13086" w14:textId="7C16010F"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Able to articulate, and demonstrate, the characteristic features of an effective teacher.</w:t>
            </w:r>
          </w:p>
          <w:p w14:paraId="627824B2" w14:textId="4746823D"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Good understanding of how assessment is used.</w:t>
            </w:r>
          </w:p>
          <w:p w14:paraId="76A33D12" w14:textId="6124C1A5"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Clear understanding of effective techniques and policies for behaviour management</w:t>
            </w:r>
          </w:p>
          <w:p w14:paraId="1CA78CF7" w14:textId="56041056"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An understanding of how safeguarding children works in practise</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29C05A97" w14:textId="6DC8176C" w:rsidR="76F3AB44" w:rsidRDefault="76F3AB44" w:rsidP="76F3AB44">
            <w:pPr>
              <w:tabs>
                <w:tab w:val="left" w:pos="1440"/>
                <w:tab w:val="left" w:pos="6480"/>
              </w:tabs>
              <w:spacing w:after="0"/>
              <w:ind w:left="1440" w:hanging="144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821EBD8" w14:textId="3B5DC33D" w:rsidR="76F3AB44" w:rsidRDefault="76F3AB44" w:rsidP="76F3AB44">
            <w:pPr>
              <w:spacing w:after="0"/>
              <w:jc w:val="center"/>
            </w:pPr>
            <w:r w:rsidRPr="76F3AB44">
              <w:rPr>
                <w:rFonts w:ascii="Wingdings 2" w:eastAsia="Wingdings 2" w:hAnsi="Wingdings 2" w:cs="Wingdings 2"/>
              </w:rPr>
              <w:t>✓</w:t>
            </w:r>
          </w:p>
          <w:p w14:paraId="43861080" w14:textId="00F78B60" w:rsidR="76F3AB44" w:rsidRDefault="76F3AB44" w:rsidP="76F3AB44">
            <w:pPr>
              <w:spacing w:after="0"/>
              <w:jc w:val="center"/>
            </w:pPr>
            <w:r w:rsidRPr="76F3AB44">
              <w:rPr>
                <w:rFonts w:ascii="Arial" w:eastAsia="Arial" w:hAnsi="Arial" w:cs="Arial"/>
              </w:rPr>
              <w:t xml:space="preserve"> </w:t>
            </w:r>
          </w:p>
          <w:p w14:paraId="4C53207F" w14:textId="00A9B1F5" w:rsidR="76F3AB44" w:rsidRDefault="76F3AB44" w:rsidP="76F3AB44">
            <w:pPr>
              <w:spacing w:after="0"/>
              <w:jc w:val="center"/>
            </w:pPr>
            <w:r w:rsidRPr="76F3AB44">
              <w:rPr>
                <w:rFonts w:ascii="Arial" w:eastAsia="Arial" w:hAnsi="Arial" w:cs="Arial"/>
              </w:rPr>
              <w:t xml:space="preserve"> </w:t>
            </w:r>
          </w:p>
          <w:p w14:paraId="45D973A4" w14:textId="66708768" w:rsidR="76F3AB44" w:rsidRDefault="76F3AB44" w:rsidP="76F3AB44">
            <w:pPr>
              <w:spacing w:after="0"/>
              <w:jc w:val="center"/>
            </w:pPr>
            <w:r w:rsidRPr="76F3AB44">
              <w:rPr>
                <w:rFonts w:ascii="Wingdings 2" w:eastAsia="Wingdings 2" w:hAnsi="Wingdings 2" w:cs="Wingdings 2"/>
              </w:rPr>
              <w:t>✓</w:t>
            </w:r>
          </w:p>
          <w:p w14:paraId="558BBCDE" w14:textId="513C132D" w:rsidR="76F3AB44" w:rsidRDefault="76F3AB44" w:rsidP="76F3AB44">
            <w:pPr>
              <w:spacing w:after="0"/>
              <w:jc w:val="center"/>
            </w:pPr>
            <w:r w:rsidRPr="76F3AB44">
              <w:rPr>
                <w:rFonts w:ascii="Arial" w:eastAsia="Arial" w:hAnsi="Arial" w:cs="Arial"/>
              </w:rPr>
              <w:t xml:space="preserve"> </w:t>
            </w:r>
          </w:p>
          <w:p w14:paraId="1FBF8C37" w14:textId="587950B0" w:rsidR="76F3AB44" w:rsidRDefault="76F3AB44" w:rsidP="76F3AB44">
            <w:pPr>
              <w:spacing w:after="0"/>
              <w:jc w:val="center"/>
            </w:pPr>
            <w:r w:rsidRPr="76F3AB44">
              <w:rPr>
                <w:rFonts w:ascii="Wingdings 2" w:eastAsia="Wingdings 2" w:hAnsi="Wingdings 2" w:cs="Wingdings 2"/>
              </w:rPr>
              <w:t>✓</w:t>
            </w:r>
          </w:p>
          <w:p w14:paraId="547854E7" w14:textId="019F00AA" w:rsidR="76F3AB44" w:rsidRDefault="76F3AB44" w:rsidP="76F3AB44">
            <w:pPr>
              <w:spacing w:after="0"/>
              <w:jc w:val="center"/>
            </w:pPr>
            <w:r w:rsidRPr="76F3AB44">
              <w:rPr>
                <w:rFonts w:ascii="Arial" w:eastAsia="Arial" w:hAnsi="Arial" w:cs="Arial"/>
              </w:rPr>
              <w:t xml:space="preserve"> </w:t>
            </w:r>
          </w:p>
          <w:p w14:paraId="5BE2A033" w14:textId="23005600" w:rsidR="76F3AB44" w:rsidRDefault="76F3AB44" w:rsidP="76F3AB44">
            <w:pPr>
              <w:spacing w:after="0"/>
              <w:jc w:val="center"/>
            </w:pPr>
            <w:r w:rsidRPr="76F3AB44">
              <w:rPr>
                <w:rFonts w:ascii="Wingdings 2" w:eastAsia="Wingdings 2" w:hAnsi="Wingdings 2" w:cs="Wingdings 2"/>
              </w:rPr>
              <w:t>✓</w:t>
            </w:r>
          </w:p>
          <w:p w14:paraId="2C794681" w14:textId="0633F9BE" w:rsidR="76F3AB44" w:rsidRDefault="76F3AB44" w:rsidP="76F3AB44">
            <w:pPr>
              <w:spacing w:after="0"/>
              <w:jc w:val="center"/>
            </w:pPr>
            <w:r w:rsidRPr="76F3AB44">
              <w:rPr>
                <w:rFonts w:ascii="Arial" w:eastAsia="Arial" w:hAnsi="Arial" w:cs="Arial"/>
              </w:rPr>
              <w:t xml:space="preserve"> </w:t>
            </w:r>
          </w:p>
          <w:p w14:paraId="4A3F767F" w14:textId="7237E737" w:rsidR="76F3AB44" w:rsidRDefault="76F3AB44" w:rsidP="76F3AB44">
            <w:pPr>
              <w:spacing w:after="0"/>
              <w:jc w:val="center"/>
            </w:pPr>
            <w:r w:rsidRPr="76F3AB44">
              <w:rPr>
                <w:rFonts w:ascii="Wingdings 2" w:eastAsia="Wingdings 2" w:hAnsi="Wingdings 2" w:cs="Wingdings 2"/>
              </w:rPr>
              <w:t>✓</w:t>
            </w:r>
          </w:p>
          <w:p w14:paraId="305B48CE" w14:textId="1F942F81" w:rsidR="76F3AB44" w:rsidRDefault="76F3AB44" w:rsidP="76F3AB44">
            <w:pPr>
              <w:spacing w:after="0"/>
              <w:jc w:val="center"/>
            </w:pPr>
            <w:r w:rsidRPr="76F3AB44">
              <w:rPr>
                <w:rFonts w:ascii="Arial" w:eastAsia="Arial" w:hAnsi="Arial" w:cs="Arial"/>
              </w:rPr>
              <w:t xml:space="preserve"> </w:t>
            </w:r>
          </w:p>
          <w:p w14:paraId="5CD2891C" w14:textId="7600F915" w:rsidR="76F3AB44" w:rsidRDefault="76F3AB44" w:rsidP="76F3AB44">
            <w:pPr>
              <w:spacing w:after="0"/>
              <w:jc w:val="center"/>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5CF1C036" w14:textId="39A1E5DC" w:rsidR="76F3AB44" w:rsidRDefault="76F3AB44" w:rsidP="76F3AB44">
            <w:pPr>
              <w:spacing w:after="0"/>
              <w:jc w:val="center"/>
            </w:pPr>
            <w:r w:rsidRPr="76F3AB44">
              <w:rPr>
                <w:rFonts w:ascii="Wingdings 2" w:eastAsia="Wingdings 2" w:hAnsi="Wingdings 2" w:cs="Wingdings 2"/>
              </w:rPr>
              <w:t>✓</w:t>
            </w:r>
          </w:p>
          <w:p w14:paraId="4E2ADCF2" w14:textId="4F56CCE4" w:rsidR="76F3AB44" w:rsidRDefault="76F3AB44" w:rsidP="76F3AB44">
            <w:pPr>
              <w:spacing w:after="0"/>
              <w:jc w:val="center"/>
            </w:pPr>
            <w:r w:rsidRPr="76F3AB44">
              <w:rPr>
                <w:rFonts w:ascii="Arial" w:eastAsia="Arial" w:hAnsi="Arial" w:cs="Arial"/>
              </w:rPr>
              <w:t xml:space="preserve"> </w:t>
            </w:r>
          </w:p>
          <w:p w14:paraId="4D7768AD" w14:textId="5CE36997" w:rsidR="76F3AB44" w:rsidRDefault="76F3AB44" w:rsidP="76F3AB44">
            <w:pPr>
              <w:spacing w:after="0"/>
              <w:jc w:val="center"/>
            </w:pPr>
            <w:r w:rsidRPr="76F3AB44">
              <w:rPr>
                <w:rFonts w:ascii="Arial" w:eastAsia="Arial" w:hAnsi="Arial" w:cs="Arial"/>
              </w:rPr>
              <w:t xml:space="preserve"> </w:t>
            </w:r>
          </w:p>
          <w:p w14:paraId="7DB0B352" w14:textId="0A9B0732" w:rsidR="76F3AB44" w:rsidRDefault="76F3AB44" w:rsidP="76F3AB44">
            <w:pPr>
              <w:spacing w:after="0"/>
              <w:jc w:val="center"/>
            </w:pPr>
            <w:r w:rsidRPr="76F3AB44">
              <w:rPr>
                <w:rFonts w:ascii="Arial" w:eastAsia="Arial" w:hAnsi="Arial" w:cs="Arial"/>
              </w:rPr>
              <w:t xml:space="preserve"> </w:t>
            </w:r>
          </w:p>
          <w:p w14:paraId="0ECC9D5A" w14:textId="629EE3D9" w:rsidR="76F3AB44" w:rsidRDefault="76F3AB44" w:rsidP="76F3AB44">
            <w:pPr>
              <w:spacing w:after="0"/>
              <w:jc w:val="center"/>
            </w:pPr>
            <w:r w:rsidRPr="76F3AB44">
              <w:rPr>
                <w:rFonts w:ascii="Arial" w:eastAsia="Arial" w:hAnsi="Arial" w:cs="Arial"/>
              </w:rPr>
              <w:t xml:space="preserve"> </w:t>
            </w:r>
          </w:p>
          <w:p w14:paraId="1C359292" w14:textId="15F7E79A" w:rsidR="76F3AB44" w:rsidRDefault="76F3AB44" w:rsidP="76F3AB44">
            <w:pPr>
              <w:spacing w:after="0"/>
              <w:jc w:val="center"/>
            </w:pPr>
            <w:r w:rsidRPr="76F3AB44">
              <w:rPr>
                <w:rFonts w:ascii="Wingdings 2" w:eastAsia="Wingdings 2" w:hAnsi="Wingdings 2" w:cs="Wingdings 2"/>
              </w:rPr>
              <w:t>✓</w:t>
            </w:r>
          </w:p>
          <w:p w14:paraId="4074FDAD" w14:textId="04FEF949" w:rsidR="76F3AB44" w:rsidRDefault="76F3AB44" w:rsidP="76F3AB44">
            <w:pPr>
              <w:spacing w:after="0"/>
              <w:jc w:val="center"/>
            </w:pPr>
            <w:r w:rsidRPr="76F3AB44">
              <w:rPr>
                <w:rFonts w:ascii="Arial" w:eastAsia="Arial" w:hAnsi="Arial" w:cs="Arial"/>
              </w:rPr>
              <w:t xml:space="preserve"> </w:t>
            </w:r>
          </w:p>
          <w:p w14:paraId="5FA9A44C" w14:textId="2E99BB76" w:rsidR="76F3AB44" w:rsidRDefault="76F3AB44" w:rsidP="76F3AB44">
            <w:pPr>
              <w:spacing w:after="0"/>
              <w:jc w:val="center"/>
            </w:pPr>
            <w:r w:rsidRPr="76F3AB44">
              <w:rPr>
                <w:rFonts w:ascii="Wingdings 2" w:eastAsia="Wingdings 2" w:hAnsi="Wingdings 2" w:cs="Wingdings 2"/>
              </w:rPr>
              <w:t>✓</w:t>
            </w:r>
          </w:p>
          <w:p w14:paraId="64920AC5" w14:textId="2C064F7C" w:rsidR="76F3AB44" w:rsidRDefault="76F3AB44" w:rsidP="76F3AB44">
            <w:pPr>
              <w:spacing w:after="0"/>
              <w:jc w:val="center"/>
            </w:pPr>
            <w:r w:rsidRPr="76F3AB44">
              <w:rPr>
                <w:rFonts w:ascii="Arial" w:eastAsia="Arial" w:hAnsi="Arial" w:cs="Arial"/>
              </w:rPr>
              <w:t xml:space="preserve"> </w:t>
            </w:r>
          </w:p>
          <w:p w14:paraId="20A80570" w14:textId="46587315" w:rsidR="76F3AB44" w:rsidRDefault="76F3AB44" w:rsidP="76F3AB44">
            <w:pPr>
              <w:spacing w:after="0"/>
              <w:jc w:val="center"/>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3198B32" w14:textId="588E4E48" w:rsidR="76F3AB44" w:rsidRDefault="76F3AB44" w:rsidP="76F3AB44">
            <w:pPr>
              <w:spacing w:after="0"/>
            </w:pPr>
            <w:r w:rsidRPr="76F3AB44">
              <w:rPr>
                <w:rFonts w:ascii="Wingdings 2" w:eastAsia="Wingdings 2" w:hAnsi="Wingdings 2" w:cs="Wingdings 2"/>
              </w:rPr>
              <w:t>✓</w:t>
            </w:r>
          </w:p>
          <w:p w14:paraId="5068A12E" w14:textId="4CEBB6A7" w:rsidR="76F3AB44" w:rsidRDefault="76F3AB44" w:rsidP="76F3AB44">
            <w:pPr>
              <w:spacing w:after="0"/>
            </w:pPr>
            <w:r w:rsidRPr="76F3AB44">
              <w:rPr>
                <w:rFonts w:ascii="Arial" w:eastAsia="Arial" w:hAnsi="Arial" w:cs="Arial"/>
              </w:rPr>
              <w:t xml:space="preserve"> </w:t>
            </w:r>
          </w:p>
          <w:p w14:paraId="69D0F879" w14:textId="07AB295C" w:rsidR="76F3AB44" w:rsidRDefault="76F3AB44" w:rsidP="76F3AB44">
            <w:pPr>
              <w:spacing w:after="0"/>
            </w:pPr>
            <w:r w:rsidRPr="76F3AB44">
              <w:rPr>
                <w:rFonts w:ascii="Arial" w:eastAsia="Arial" w:hAnsi="Arial" w:cs="Arial"/>
              </w:rPr>
              <w:t xml:space="preserve"> </w:t>
            </w:r>
          </w:p>
          <w:p w14:paraId="0A859F49" w14:textId="749520EB" w:rsidR="76F3AB44" w:rsidRDefault="76F3AB44" w:rsidP="76F3AB44">
            <w:pPr>
              <w:spacing w:after="0"/>
            </w:pPr>
            <w:r w:rsidRPr="76F3AB44">
              <w:rPr>
                <w:rFonts w:ascii="Wingdings 2" w:eastAsia="Wingdings 2" w:hAnsi="Wingdings 2" w:cs="Wingdings 2"/>
              </w:rPr>
              <w:t>✓</w:t>
            </w:r>
          </w:p>
          <w:p w14:paraId="674462B6" w14:textId="14E42C22" w:rsidR="76F3AB44" w:rsidRDefault="76F3AB44" w:rsidP="76F3AB44">
            <w:pPr>
              <w:spacing w:after="0"/>
            </w:pPr>
            <w:r w:rsidRPr="76F3AB44">
              <w:rPr>
                <w:rFonts w:ascii="Arial" w:eastAsia="Arial" w:hAnsi="Arial" w:cs="Arial"/>
              </w:rPr>
              <w:t xml:space="preserve"> </w:t>
            </w:r>
          </w:p>
          <w:p w14:paraId="3F9FAB07" w14:textId="268CA177" w:rsidR="76F3AB44" w:rsidRDefault="76F3AB44" w:rsidP="76F3AB44">
            <w:pPr>
              <w:spacing w:after="0"/>
            </w:pPr>
            <w:r w:rsidRPr="76F3AB44">
              <w:rPr>
                <w:rFonts w:ascii="Wingdings 2" w:eastAsia="Wingdings 2" w:hAnsi="Wingdings 2" w:cs="Wingdings 2"/>
              </w:rPr>
              <w:t>✓</w:t>
            </w:r>
          </w:p>
          <w:p w14:paraId="74D86F7D" w14:textId="3A8A2E56" w:rsidR="76F3AB44" w:rsidRDefault="76F3AB44" w:rsidP="76F3AB44">
            <w:pPr>
              <w:spacing w:after="0"/>
            </w:pPr>
            <w:r w:rsidRPr="76F3AB44">
              <w:rPr>
                <w:rFonts w:ascii="Arial" w:eastAsia="Arial" w:hAnsi="Arial" w:cs="Arial"/>
              </w:rPr>
              <w:t xml:space="preserve"> </w:t>
            </w:r>
          </w:p>
          <w:p w14:paraId="6ADC11D7" w14:textId="407EE763" w:rsidR="76F3AB44" w:rsidRDefault="76F3AB44" w:rsidP="76F3AB44">
            <w:pPr>
              <w:spacing w:after="0"/>
            </w:pPr>
            <w:r w:rsidRPr="76F3AB44">
              <w:rPr>
                <w:rFonts w:ascii="Wingdings 2" w:eastAsia="Wingdings 2" w:hAnsi="Wingdings 2" w:cs="Wingdings 2"/>
              </w:rPr>
              <w:t>✓</w:t>
            </w:r>
          </w:p>
          <w:p w14:paraId="3AF1DC5F" w14:textId="6D4DCB93" w:rsidR="76F3AB44" w:rsidRDefault="76F3AB44" w:rsidP="76F3AB44">
            <w:pPr>
              <w:spacing w:after="0"/>
            </w:pPr>
            <w:r w:rsidRPr="76F3AB44">
              <w:rPr>
                <w:rFonts w:ascii="Arial" w:eastAsia="Arial" w:hAnsi="Arial" w:cs="Arial"/>
              </w:rPr>
              <w:t xml:space="preserve"> </w:t>
            </w:r>
          </w:p>
          <w:p w14:paraId="1F7DF51D" w14:textId="5136A6C1" w:rsidR="76F3AB44" w:rsidRDefault="76F3AB44" w:rsidP="76F3AB44">
            <w:pPr>
              <w:spacing w:after="0"/>
            </w:pPr>
            <w:r w:rsidRPr="76F3AB44">
              <w:rPr>
                <w:rFonts w:ascii="Wingdings 2" w:eastAsia="Wingdings 2" w:hAnsi="Wingdings 2" w:cs="Wingdings 2"/>
              </w:rPr>
              <w:t>✓</w:t>
            </w:r>
          </w:p>
          <w:p w14:paraId="6AB2CD64" w14:textId="2D40B5FD" w:rsidR="76F3AB44" w:rsidRDefault="76F3AB44" w:rsidP="76F3AB44">
            <w:pPr>
              <w:spacing w:after="0"/>
            </w:pPr>
            <w:r w:rsidRPr="76F3AB44">
              <w:rPr>
                <w:rFonts w:ascii="Arial" w:eastAsia="Arial" w:hAnsi="Arial" w:cs="Arial"/>
              </w:rPr>
              <w:t xml:space="preserve"> </w:t>
            </w:r>
          </w:p>
          <w:p w14:paraId="0AC5444A" w14:textId="048D2B61" w:rsidR="76F3AB44" w:rsidRDefault="76F3AB44" w:rsidP="76F3AB44">
            <w:pPr>
              <w:spacing w:after="0"/>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54B4483D" w14:textId="4DEFEC44" w:rsidR="76F3AB44" w:rsidRDefault="76F3AB44" w:rsidP="76F3AB44">
            <w:pPr>
              <w:spacing w:after="0"/>
              <w:jc w:val="center"/>
            </w:pPr>
            <w:r w:rsidRPr="76F3AB44">
              <w:rPr>
                <w:rFonts w:ascii="Arial" w:eastAsia="Arial" w:hAnsi="Arial" w:cs="Arial"/>
                <w:sz w:val="24"/>
                <w:szCs w:val="24"/>
              </w:rPr>
              <w:t xml:space="preserve"> </w:t>
            </w:r>
          </w:p>
        </w:tc>
      </w:tr>
      <w:tr w:rsidR="76F3AB44" w14:paraId="545B253F" w14:textId="77777777" w:rsidTr="76F3AB44">
        <w:trPr>
          <w:trHeight w:val="300"/>
        </w:trPr>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34B33534" w14:textId="0323454F" w:rsidR="76F3AB44" w:rsidRDefault="76F3AB44" w:rsidP="76F3AB44">
            <w:pPr>
              <w:spacing w:line="257" w:lineRule="auto"/>
            </w:pPr>
            <w:r w:rsidRPr="76F3AB44">
              <w:rPr>
                <w:rFonts w:ascii="Calibri" w:eastAsia="Calibri" w:hAnsi="Calibri" w:cs="Calibri"/>
                <w:b/>
                <w:bCs/>
                <w:color w:val="0070C0"/>
                <w:sz w:val="28"/>
                <w:szCs w:val="28"/>
              </w:rPr>
              <w:t>Management competencies &amp; experiences</w:t>
            </w:r>
          </w:p>
        </w:tc>
        <w:tc>
          <w:tcPr>
            <w:tcW w:w="5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4D4985AC" w14:textId="25E99C87"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Clear idea of how to manage teaching assistants</w:t>
            </w:r>
          </w:p>
          <w:p w14:paraId="59273A9D" w14:textId="3A81EA54"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The ability, proven or potential, to manage a subject and teachers</w:t>
            </w:r>
          </w:p>
          <w:p w14:paraId="625CA8C8" w14:textId="19C1BB4F" w:rsidR="76F3AB44" w:rsidRDefault="76F3AB44" w:rsidP="00846FD5">
            <w:pPr>
              <w:pStyle w:val="ListParagraph"/>
              <w:numPr>
                <w:ilvl w:val="0"/>
                <w:numId w:val="5"/>
              </w:numPr>
              <w:spacing w:after="0" w:line="257" w:lineRule="auto"/>
              <w:rPr>
                <w:rFonts w:ascii="Calibri" w:eastAsia="Calibri" w:hAnsi="Calibri" w:cs="Calibri"/>
                <w:color w:val="000000" w:themeColor="text1"/>
              </w:rPr>
            </w:pPr>
            <w:r w:rsidRPr="76F3AB44">
              <w:rPr>
                <w:rFonts w:ascii="Calibri" w:eastAsia="Calibri" w:hAnsi="Calibri" w:cs="Calibri"/>
                <w:color w:val="000000" w:themeColor="text1"/>
              </w:rPr>
              <w:t>Participate in the full life of the school, being involved and committed to the delivery of extra-curricular activities</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0A27FBF" w14:textId="68BDEE05" w:rsidR="76F3AB44" w:rsidRDefault="76F3AB44" w:rsidP="76F3AB44">
            <w:pPr>
              <w:tabs>
                <w:tab w:val="left" w:pos="1440"/>
                <w:tab w:val="left" w:pos="6480"/>
              </w:tabs>
              <w:spacing w:after="0"/>
              <w:ind w:left="1440" w:hanging="144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59E45A7" w14:textId="4999AD4F" w:rsidR="76F3AB44" w:rsidRDefault="76F3AB44" w:rsidP="76F3AB44">
            <w:pPr>
              <w:spacing w:after="0"/>
              <w:jc w:val="center"/>
            </w:pPr>
            <w:r w:rsidRPr="76F3AB44">
              <w:rPr>
                <w:rFonts w:ascii="Wingdings 2" w:eastAsia="Wingdings 2" w:hAnsi="Wingdings 2" w:cs="Wingdings 2"/>
              </w:rPr>
              <w:t>✓</w:t>
            </w:r>
          </w:p>
          <w:p w14:paraId="411F62E4" w14:textId="70A976C6" w:rsidR="76F3AB44" w:rsidRDefault="76F3AB44" w:rsidP="76F3AB44">
            <w:pPr>
              <w:spacing w:after="0"/>
              <w:jc w:val="center"/>
            </w:pPr>
            <w:r w:rsidRPr="76F3AB44">
              <w:rPr>
                <w:rFonts w:ascii="Arial" w:eastAsia="Arial" w:hAnsi="Arial" w:cs="Arial"/>
              </w:rPr>
              <w:t xml:space="preserve"> </w:t>
            </w:r>
          </w:p>
          <w:p w14:paraId="6C48CDFB" w14:textId="34AEB2F7" w:rsidR="76F3AB44" w:rsidRDefault="76F3AB44" w:rsidP="76F3AB44">
            <w:pPr>
              <w:spacing w:after="0"/>
              <w:jc w:val="center"/>
            </w:pPr>
            <w:r w:rsidRPr="76F3AB44">
              <w:rPr>
                <w:rFonts w:ascii="Wingdings 2" w:eastAsia="Wingdings 2" w:hAnsi="Wingdings 2" w:cs="Wingdings 2"/>
              </w:rPr>
              <w:t>✓</w:t>
            </w:r>
          </w:p>
          <w:p w14:paraId="35143DC4" w14:textId="0409A74F" w:rsidR="76F3AB44" w:rsidRDefault="76F3AB44" w:rsidP="76F3AB44">
            <w:pPr>
              <w:spacing w:after="0"/>
              <w:jc w:val="center"/>
            </w:pPr>
            <w:r w:rsidRPr="76F3AB44">
              <w:rPr>
                <w:rFonts w:ascii="Arial" w:eastAsia="Arial" w:hAnsi="Arial" w:cs="Arial"/>
              </w:rPr>
              <w:t xml:space="preserve"> </w:t>
            </w:r>
          </w:p>
          <w:p w14:paraId="49E8BFE9" w14:textId="5990909B" w:rsidR="76F3AB44" w:rsidRDefault="76F3AB44" w:rsidP="76F3AB44">
            <w:pPr>
              <w:spacing w:after="0"/>
              <w:jc w:val="center"/>
            </w:pPr>
            <w:r w:rsidRPr="76F3AB44">
              <w:rPr>
                <w:rFonts w:ascii="Wingdings 2" w:eastAsia="Wingdings 2" w:hAnsi="Wingdings 2" w:cs="Wingdings 2"/>
              </w:rPr>
              <w:t>✓</w:t>
            </w:r>
          </w:p>
          <w:p w14:paraId="03C57C28" w14:textId="2017D5A1"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2763E50" w14:textId="150DF4EA"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57171806" w14:textId="199A226B" w:rsidR="76F3AB44" w:rsidRDefault="76F3AB44" w:rsidP="76F3AB44">
            <w:pPr>
              <w:spacing w:after="0"/>
              <w:jc w:val="center"/>
            </w:pPr>
            <w:r w:rsidRPr="76F3AB44">
              <w:rPr>
                <w:rFonts w:ascii="Wingdings 2" w:eastAsia="Wingdings 2" w:hAnsi="Wingdings 2" w:cs="Wingdings 2"/>
              </w:rPr>
              <w:t>✓</w:t>
            </w:r>
          </w:p>
          <w:p w14:paraId="590E4CDD" w14:textId="27BEEDB8" w:rsidR="76F3AB44" w:rsidRDefault="76F3AB44" w:rsidP="76F3AB44">
            <w:pPr>
              <w:spacing w:after="0"/>
              <w:jc w:val="center"/>
            </w:pPr>
            <w:r w:rsidRPr="76F3AB44">
              <w:rPr>
                <w:rFonts w:ascii="Arial" w:eastAsia="Arial" w:hAnsi="Arial" w:cs="Arial"/>
              </w:rPr>
              <w:t xml:space="preserve"> </w:t>
            </w:r>
          </w:p>
          <w:p w14:paraId="09DD8257" w14:textId="006C6D2C" w:rsidR="76F3AB44" w:rsidRDefault="76F3AB44" w:rsidP="76F3AB44">
            <w:pPr>
              <w:spacing w:after="0"/>
              <w:jc w:val="center"/>
            </w:pPr>
            <w:r w:rsidRPr="76F3AB44">
              <w:rPr>
                <w:rFonts w:ascii="Wingdings 2" w:eastAsia="Wingdings 2" w:hAnsi="Wingdings 2" w:cs="Wingdings 2"/>
              </w:rPr>
              <w:t>✓</w:t>
            </w:r>
          </w:p>
          <w:p w14:paraId="319BEA63" w14:textId="5645E12F" w:rsidR="76F3AB44" w:rsidRDefault="76F3AB44" w:rsidP="76F3AB44">
            <w:pPr>
              <w:spacing w:after="0"/>
              <w:jc w:val="center"/>
            </w:pPr>
            <w:r w:rsidRPr="76F3AB44">
              <w:rPr>
                <w:rFonts w:ascii="Arial" w:eastAsia="Arial" w:hAnsi="Arial" w:cs="Arial"/>
              </w:rPr>
              <w:t xml:space="preserve"> </w:t>
            </w:r>
          </w:p>
          <w:p w14:paraId="66B46177" w14:textId="18FB3FE9" w:rsidR="76F3AB44" w:rsidRDefault="76F3AB44" w:rsidP="76F3AB44">
            <w:pPr>
              <w:spacing w:after="0"/>
              <w:jc w:val="center"/>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433A96AF" w14:textId="3DDB3444" w:rsidR="76F3AB44" w:rsidRDefault="76F3AB44" w:rsidP="76F3AB44">
            <w:pPr>
              <w:spacing w:after="0"/>
              <w:jc w:val="center"/>
            </w:pPr>
            <w:r w:rsidRPr="76F3AB44">
              <w:rPr>
                <w:rFonts w:ascii="Arial" w:eastAsia="Arial" w:hAnsi="Arial" w:cs="Arial"/>
                <w:sz w:val="24"/>
                <w:szCs w:val="24"/>
              </w:rPr>
              <w:t xml:space="preserve"> </w:t>
            </w:r>
          </w:p>
        </w:tc>
      </w:tr>
      <w:tr w:rsidR="76F3AB44" w14:paraId="03993A3E" w14:textId="77777777" w:rsidTr="76F3AB44">
        <w:trPr>
          <w:trHeight w:val="300"/>
        </w:trPr>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53710AD9" w14:textId="760616D3" w:rsidR="76F3AB44" w:rsidRDefault="76F3AB44" w:rsidP="76F3AB44">
            <w:pPr>
              <w:spacing w:line="257" w:lineRule="auto"/>
            </w:pPr>
            <w:r w:rsidRPr="76F3AB44">
              <w:rPr>
                <w:rFonts w:ascii="Calibri" w:eastAsia="Calibri" w:hAnsi="Calibri" w:cs="Calibri"/>
                <w:b/>
                <w:bCs/>
                <w:color w:val="0070C0"/>
                <w:sz w:val="28"/>
                <w:szCs w:val="28"/>
              </w:rPr>
              <w:t xml:space="preserve">Knowledge </w:t>
            </w:r>
          </w:p>
        </w:tc>
        <w:tc>
          <w:tcPr>
            <w:tcW w:w="5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4DFE5A6C" w14:textId="7C0FA95E"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Good knowledge of the Curriculum guidance for Key Stage 1, and Key Stage 2 National Curriculum and the Agreed Syllabus for RE.</w:t>
            </w:r>
          </w:p>
          <w:p w14:paraId="09608B66" w14:textId="0B0FCB77"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A secure understanding of age-related expectations and experience of key stage 1 &amp; 2 statutory tests</w:t>
            </w:r>
          </w:p>
          <w:p w14:paraId="4C58897E" w14:textId="06B6E0D5"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Understand and know how national, local comparative and school data, including National Curriculum test data can be used in professional and school development</w:t>
            </w:r>
          </w:p>
          <w:p w14:paraId="02648206" w14:textId="1901F442" w:rsidR="00A73F7B"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Good knowledge and understanding of the ability to plan effectively for differentiated tasks and activities</w:t>
            </w:r>
          </w:p>
          <w:p w14:paraId="7B0452E7" w14:textId="77777777" w:rsidR="00A73F7B" w:rsidRPr="00A73F7B" w:rsidRDefault="00A73F7B" w:rsidP="00A73F7B">
            <w:pPr>
              <w:pStyle w:val="ListParagraph"/>
              <w:spacing w:after="0"/>
              <w:rPr>
                <w:rFonts w:ascii="Calibri" w:eastAsia="Calibri" w:hAnsi="Calibri" w:cs="Calibri"/>
                <w:color w:val="000000" w:themeColor="text1"/>
              </w:rPr>
            </w:pPr>
          </w:p>
          <w:p w14:paraId="6F9F45BC" w14:textId="4C6D4749"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Good knowledge and understanding of assessment for Learning strategies</w:t>
            </w:r>
          </w:p>
          <w:p w14:paraId="7E3E3CDC" w14:textId="06AF1473"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Good knowledge and understanding of effective teaching and learning styles and being creative in delivery</w:t>
            </w:r>
            <w:r>
              <w:br/>
            </w:r>
            <w:r>
              <w:br/>
            </w:r>
            <w:r w:rsidRPr="76F3AB44">
              <w:rPr>
                <w:rFonts w:ascii="Calibri" w:eastAsia="Calibri" w:hAnsi="Calibri" w:cs="Calibri"/>
                <w:color w:val="000000" w:themeColor="text1"/>
              </w:rPr>
              <w:t xml:space="preserve"> </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702EFD3" w14:textId="0520A6BE" w:rsidR="76F3AB44" w:rsidRDefault="76F3AB44" w:rsidP="76F3AB44">
            <w:pPr>
              <w:tabs>
                <w:tab w:val="left" w:pos="1440"/>
                <w:tab w:val="left" w:pos="6480"/>
              </w:tabs>
              <w:spacing w:after="0"/>
              <w:ind w:left="1440" w:hanging="144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1C90BC61" w14:textId="213C0A66" w:rsidR="76F3AB44" w:rsidRDefault="76F3AB44" w:rsidP="76F3AB44">
            <w:pPr>
              <w:spacing w:after="0"/>
              <w:jc w:val="center"/>
            </w:pPr>
            <w:r w:rsidRPr="76F3AB44">
              <w:rPr>
                <w:rFonts w:ascii="Wingdings 2" w:eastAsia="Wingdings 2" w:hAnsi="Wingdings 2" w:cs="Wingdings 2"/>
              </w:rPr>
              <w:t>✓</w:t>
            </w:r>
          </w:p>
          <w:p w14:paraId="098B1906" w14:textId="503F81E9" w:rsidR="76F3AB44" w:rsidRDefault="76F3AB44" w:rsidP="76F3AB44">
            <w:pPr>
              <w:spacing w:after="0"/>
              <w:jc w:val="center"/>
            </w:pPr>
            <w:r w:rsidRPr="76F3AB44">
              <w:rPr>
                <w:rFonts w:ascii="Arial" w:eastAsia="Arial" w:hAnsi="Arial" w:cs="Arial"/>
              </w:rPr>
              <w:t xml:space="preserve"> </w:t>
            </w:r>
          </w:p>
          <w:p w14:paraId="6B485413" w14:textId="030B4BB2" w:rsidR="76F3AB44" w:rsidRDefault="76F3AB44" w:rsidP="76F3AB44">
            <w:pPr>
              <w:spacing w:after="0"/>
              <w:jc w:val="center"/>
            </w:pPr>
            <w:r w:rsidRPr="76F3AB44">
              <w:rPr>
                <w:rFonts w:ascii="Arial" w:eastAsia="Arial" w:hAnsi="Arial" w:cs="Arial"/>
              </w:rPr>
              <w:t xml:space="preserve"> </w:t>
            </w:r>
          </w:p>
          <w:p w14:paraId="73D3AD3D" w14:textId="77777777" w:rsidR="00711120" w:rsidRDefault="00711120" w:rsidP="00711120">
            <w:pPr>
              <w:spacing w:after="0"/>
              <w:jc w:val="center"/>
              <w:rPr>
                <w:rFonts w:ascii="Arial" w:eastAsia="Arial" w:hAnsi="Arial" w:cs="Arial"/>
              </w:rPr>
            </w:pPr>
          </w:p>
          <w:p w14:paraId="484171A1" w14:textId="028CEFAF" w:rsidR="76F3AB44" w:rsidRDefault="76F3AB44" w:rsidP="00711120">
            <w:pPr>
              <w:spacing w:after="0"/>
              <w:jc w:val="center"/>
            </w:pPr>
            <w:bookmarkStart w:id="1" w:name="_GoBack"/>
            <w:bookmarkEnd w:id="1"/>
            <w:r w:rsidRPr="76F3AB44">
              <w:rPr>
                <w:rFonts w:ascii="Wingdings 2" w:eastAsia="Wingdings 2" w:hAnsi="Wingdings 2" w:cs="Wingdings 2"/>
              </w:rPr>
              <w:t>✓</w:t>
            </w:r>
          </w:p>
          <w:p w14:paraId="640DABC0" w14:textId="1BF9AF84" w:rsidR="76F3AB44" w:rsidRDefault="76F3AB44" w:rsidP="76F3AB44">
            <w:pPr>
              <w:spacing w:after="0"/>
              <w:jc w:val="center"/>
            </w:pPr>
            <w:r w:rsidRPr="76F3AB44">
              <w:rPr>
                <w:rFonts w:ascii="Arial" w:eastAsia="Arial" w:hAnsi="Arial" w:cs="Arial"/>
              </w:rPr>
              <w:t xml:space="preserve"> </w:t>
            </w:r>
          </w:p>
          <w:p w14:paraId="019A374F" w14:textId="225B99C5" w:rsidR="76F3AB44" w:rsidRDefault="76F3AB44" w:rsidP="76F3AB44">
            <w:pPr>
              <w:spacing w:after="0"/>
              <w:jc w:val="center"/>
            </w:pPr>
            <w:r w:rsidRPr="76F3AB44">
              <w:rPr>
                <w:rFonts w:ascii="Wingdings 2" w:eastAsia="Wingdings 2" w:hAnsi="Wingdings 2" w:cs="Wingdings 2"/>
              </w:rPr>
              <w:t>✓</w:t>
            </w:r>
          </w:p>
          <w:p w14:paraId="5F3E1FC9" w14:textId="7FA98F38" w:rsidR="76F3AB44" w:rsidRDefault="76F3AB44" w:rsidP="76F3AB44">
            <w:pPr>
              <w:spacing w:after="0"/>
              <w:jc w:val="center"/>
            </w:pPr>
            <w:r w:rsidRPr="76F3AB44">
              <w:rPr>
                <w:rFonts w:ascii="Arial" w:eastAsia="Arial" w:hAnsi="Arial" w:cs="Arial"/>
              </w:rPr>
              <w:t xml:space="preserve"> </w:t>
            </w:r>
          </w:p>
          <w:p w14:paraId="44B4E8AC" w14:textId="3016AE03" w:rsidR="76F3AB44" w:rsidRDefault="76F3AB44" w:rsidP="76F3AB44">
            <w:pPr>
              <w:spacing w:after="0"/>
              <w:jc w:val="center"/>
            </w:pPr>
            <w:r w:rsidRPr="76F3AB44">
              <w:rPr>
                <w:rFonts w:ascii="Arial" w:eastAsia="Arial" w:hAnsi="Arial" w:cs="Arial"/>
              </w:rPr>
              <w:t xml:space="preserve"> </w:t>
            </w:r>
          </w:p>
          <w:p w14:paraId="00BB4C50" w14:textId="146E0E6E" w:rsidR="76F3AB44" w:rsidRDefault="76F3AB44" w:rsidP="76F3AB44">
            <w:pPr>
              <w:spacing w:after="0"/>
              <w:jc w:val="center"/>
            </w:pPr>
            <w:r w:rsidRPr="76F3AB44">
              <w:rPr>
                <w:rFonts w:ascii="Wingdings 2" w:eastAsia="Wingdings 2" w:hAnsi="Wingdings 2" w:cs="Wingdings 2"/>
              </w:rPr>
              <w:t>✓</w:t>
            </w:r>
          </w:p>
          <w:p w14:paraId="05305A0A" w14:textId="67669C63" w:rsidR="76F3AB44" w:rsidRDefault="76F3AB44" w:rsidP="76F3AB44">
            <w:pPr>
              <w:spacing w:after="0"/>
              <w:jc w:val="center"/>
            </w:pPr>
            <w:r w:rsidRPr="76F3AB44">
              <w:rPr>
                <w:rFonts w:ascii="Arial" w:eastAsia="Arial" w:hAnsi="Arial" w:cs="Arial"/>
              </w:rPr>
              <w:t xml:space="preserve"> </w:t>
            </w:r>
          </w:p>
          <w:p w14:paraId="77BEEC17" w14:textId="6D1C72F0" w:rsidR="76F3AB44" w:rsidRDefault="76F3AB44" w:rsidP="76F3AB44">
            <w:pPr>
              <w:spacing w:after="0"/>
              <w:jc w:val="center"/>
            </w:pPr>
            <w:r w:rsidRPr="76F3AB44">
              <w:rPr>
                <w:rFonts w:ascii="Arial" w:eastAsia="Arial" w:hAnsi="Arial" w:cs="Arial"/>
              </w:rPr>
              <w:t xml:space="preserve"> </w:t>
            </w:r>
          </w:p>
          <w:p w14:paraId="04112BE9" w14:textId="06286153" w:rsidR="76F3AB44" w:rsidRDefault="76F3AB44" w:rsidP="76F3AB44">
            <w:pPr>
              <w:spacing w:after="0"/>
              <w:jc w:val="center"/>
            </w:pPr>
            <w:r w:rsidRPr="76F3AB44">
              <w:rPr>
                <w:rFonts w:ascii="Wingdings 2" w:eastAsia="Wingdings 2" w:hAnsi="Wingdings 2" w:cs="Wingdings 2"/>
              </w:rPr>
              <w:t>✓</w:t>
            </w:r>
          </w:p>
          <w:p w14:paraId="6D09D617" w14:textId="583C25CF" w:rsidR="76F3AB44" w:rsidRDefault="76F3AB44" w:rsidP="76F3AB44">
            <w:pPr>
              <w:spacing w:after="0"/>
              <w:jc w:val="center"/>
            </w:pPr>
            <w:r w:rsidRPr="76F3AB44">
              <w:rPr>
                <w:rFonts w:ascii="Arial" w:eastAsia="Arial" w:hAnsi="Arial" w:cs="Arial"/>
              </w:rPr>
              <w:t xml:space="preserve"> </w:t>
            </w:r>
          </w:p>
          <w:p w14:paraId="7FAF56CD" w14:textId="77777777" w:rsidR="00A73F7B" w:rsidRDefault="00A73F7B" w:rsidP="76F3AB44">
            <w:pPr>
              <w:spacing w:after="0"/>
              <w:jc w:val="center"/>
              <w:rPr>
                <w:rFonts w:ascii="Wingdings 2" w:eastAsia="Wingdings 2" w:hAnsi="Wingdings 2" w:cs="Wingdings 2"/>
              </w:rPr>
            </w:pPr>
          </w:p>
          <w:p w14:paraId="11BBA114" w14:textId="77777777" w:rsidR="00711120" w:rsidRDefault="00711120" w:rsidP="76F3AB44">
            <w:pPr>
              <w:spacing w:after="0"/>
              <w:jc w:val="center"/>
              <w:rPr>
                <w:rFonts w:ascii="Wingdings 2" w:eastAsia="Wingdings 2" w:hAnsi="Wingdings 2" w:cs="Wingdings 2"/>
              </w:rPr>
            </w:pPr>
            <w:r w:rsidRPr="76F3AB44">
              <w:rPr>
                <w:rFonts w:ascii="Wingdings 2" w:eastAsia="Wingdings 2" w:hAnsi="Wingdings 2" w:cs="Wingdings 2"/>
              </w:rPr>
              <w:t>✓</w:t>
            </w:r>
          </w:p>
          <w:p w14:paraId="57268A4C" w14:textId="77777777" w:rsidR="00711120" w:rsidRDefault="00711120" w:rsidP="76F3AB44">
            <w:pPr>
              <w:spacing w:after="0"/>
              <w:jc w:val="center"/>
              <w:rPr>
                <w:rFonts w:ascii="Wingdings 2" w:eastAsia="Wingdings 2" w:hAnsi="Wingdings 2" w:cs="Wingdings 2"/>
              </w:rPr>
            </w:pPr>
          </w:p>
          <w:p w14:paraId="626698B9" w14:textId="77777777" w:rsidR="00711120" w:rsidRDefault="00711120" w:rsidP="76F3AB44">
            <w:pPr>
              <w:spacing w:after="0"/>
              <w:jc w:val="center"/>
              <w:rPr>
                <w:rFonts w:ascii="Wingdings 2" w:eastAsia="Wingdings 2" w:hAnsi="Wingdings 2" w:cs="Wingdings 2"/>
              </w:rPr>
            </w:pPr>
          </w:p>
          <w:p w14:paraId="0C85333F" w14:textId="2C147CC0" w:rsidR="76F3AB44" w:rsidRDefault="76F3AB44" w:rsidP="00711120">
            <w:pPr>
              <w:spacing w:after="0"/>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21204943" w14:textId="72DE6573" w:rsidR="76F3AB44" w:rsidRDefault="76F3AB44" w:rsidP="76F3AB44">
            <w:pPr>
              <w:spacing w:after="0"/>
              <w:jc w:val="center"/>
            </w:pPr>
            <w:r w:rsidRPr="76F3AB44">
              <w:rPr>
                <w:rFonts w:ascii="Wingdings 2" w:eastAsia="Wingdings 2" w:hAnsi="Wingdings 2" w:cs="Wingdings 2"/>
              </w:rPr>
              <w:t>✓</w:t>
            </w:r>
          </w:p>
          <w:p w14:paraId="591317B1" w14:textId="3A43A511" w:rsidR="76F3AB44" w:rsidRDefault="76F3AB44" w:rsidP="76F3AB44">
            <w:pPr>
              <w:spacing w:after="0"/>
              <w:jc w:val="center"/>
            </w:pPr>
            <w:r w:rsidRPr="76F3AB44">
              <w:rPr>
                <w:rFonts w:ascii="Arial" w:eastAsia="Arial" w:hAnsi="Arial" w:cs="Arial"/>
              </w:rPr>
              <w:t xml:space="preserve"> </w:t>
            </w:r>
          </w:p>
          <w:p w14:paraId="103E6823" w14:textId="56D7347D" w:rsidR="76F3AB44" w:rsidRDefault="76F3AB44" w:rsidP="76F3AB44">
            <w:pPr>
              <w:spacing w:after="0"/>
              <w:jc w:val="center"/>
            </w:pPr>
            <w:r w:rsidRPr="76F3AB44">
              <w:rPr>
                <w:rFonts w:ascii="Arial" w:eastAsia="Arial" w:hAnsi="Arial" w:cs="Arial"/>
              </w:rPr>
              <w:t xml:space="preserve"> </w:t>
            </w:r>
          </w:p>
          <w:p w14:paraId="6A3C3210" w14:textId="784AFA99" w:rsidR="76F3AB44" w:rsidRDefault="76F3AB44" w:rsidP="76F3AB44">
            <w:pPr>
              <w:spacing w:after="0"/>
              <w:jc w:val="center"/>
            </w:pPr>
            <w:r w:rsidRPr="76F3AB44">
              <w:rPr>
                <w:rFonts w:ascii="Arial" w:eastAsia="Arial" w:hAnsi="Arial" w:cs="Arial"/>
              </w:rPr>
              <w:t xml:space="preserve"> </w:t>
            </w:r>
          </w:p>
          <w:p w14:paraId="20A109B2" w14:textId="5A462DB1" w:rsidR="76F3AB44" w:rsidRDefault="76F3AB44" w:rsidP="76F3AB44">
            <w:pPr>
              <w:spacing w:after="0"/>
              <w:jc w:val="center"/>
            </w:pPr>
            <w:r w:rsidRPr="76F3AB44">
              <w:rPr>
                <w:rFonts w:ascii="Arial" w:eastAsia="Arial" w:hAnsi="Arial" w:cs="Arial"/>
              </w:rPr>
              <w:t xml:space="preserve"> </w:t>
            </w:r>
          </w:p>
          <w:p w14:paraId="7F718326" w14:textId="2213753F" w:rsidR="76F3AB44" w:rsidRDefault="76F3AB44" w:rsidP="76F3AB44">
            <w:pPr>
              <w:spacing w:after="0"/>
              <w:jc w:val="center"/>
            </w:pPr>
            <w:r w:rsidRPr="76F3AB44">
              <w:rPr>
                <w:rFonts w:ascii="Arial" w:eastAsia="Arial" w:hAnsi="Arial" w:cs="Arial"/>
              </w:rPr>
              <w:t xml:space="preserve"> </w:t>
            </w:r>
          </w:p>
          <w:p w14:paraId="3E029901" w14:textId="0CDC2511" w:rsidR="76F3AB44" w:rsidRDefault="76F3AB44" w:rsidP="76F3AB44">
            <w:pPr>
              <w:spacing w:after="0"/>
              <w:jc w:val="center"/>
            </w:pPr>
            <w:r w:rsidRPr="76F3AB44">
              <w:rPr>
                <w:rFonts w:ascii="Arial" w:eastAsia="Arial" w:hAnsi="Arial" w:cs="Arial"/>
              </w:rPr>
              <w:t xml:space="preserve"> </w:t>
            </w:r>
          </w:p>
          <w:p w14:paraId="3B5C6994" w14:textId="0A2F6CE5" w:rsidR="76F3AB44" w:rsidRDefault="76F3AB44" w:rsidP="76F3AB44">
            <w:pPr>
              <w:spacing w:after="0"/>
              <w:jc w:val="center"/>
            </w:pPr>
            <w:r w:rsidRPr="76F3AB44">
              <w:rPr>
                <w:rFonts w:ascii="Arial" w:eastAsia="Arial" w:hAnsi="Arial" w:cs="Arial"/>
              </w:rPr>
              <w:t xml:space="preserve"> </w:t>
            </w:r>
          </w:p>
          <w:p w14:paraId="76274822" w14:textId="7909A7CA" w:rsidR="76F3AB44" w:rsidRDefault="76F3AB44" w:rsidP="76F3AB44">
            <w:pPr>
              <w:spacing w:after="0"/>
              <w:jc w:val="center"/>
            </w:pPr>
            <w:r w:rsidRPr="76F3AB44">
              <w:rPr>
                <w:rFonts w:ascii="Arial" w:eastAsia="Arial" w:hAnsi="Arial" w:cs="Arial"/>
              </w:rPr>
              <w:t xml:space="preserve"> </w:t>
            </w:r>
          </w:p>
          <w:p w14:paraId="142DBEDA" w14:textId="79B22DFB" w:rsidR="76F3AB44" w:rsidRDefault="76F3AB44" w:rsidP="76F3AB44">
            <w:pPr>
              <w:spacing w:after="0"/>
              <w:jc w:val="center"/>
            </w:pPr>
            <w:r w:rsidRPr="76F3AB44">
              <w:rPr>
                <w:rFonts w:ascii="Arial" w:eastAsia="Arial" w:hAnsi="Arial" w:cs="Arial"/>
              </w:rPr>
              <w:t xml:space="preserve"> </w:t>
            </w:r>
          </w:p>
          <w:p w14:paraId="2587D365" w14:textId="3ECC7B51" w:rsidR="76F3AB44" w:rsidRDefault="76F3AB44" w:rsidP="76F3AB44">
            <w:pPr>
              <w:spacing w:after="0"/>
              <w:jc w:val="center"/>
            </w:pPr>
            <w:r w:rsidRPr="76F3AB44">
              <w:rPr>
                <w:rFonts w:ascii="Arial" w:eastAsia="Arial" w:hAnsi="Arial" w:cs="Arial"/>
              </w:rPr>
              <w:t xml:space="preserve"> </w:t>
            </w:r>
          </w:p>
          <w:p w14:paraId="7F82DF61" w14:textId="6CFEC111" w:rsidR="76F3AB44" w:rsidRDefault="76F3AB44" w:rsidP="76F3AB44">
            <w:pPr>
              <w:spacing w:after="0"/>
              <w:jc w:val="center"/>
            </w:pPr>
            <w:r w:rsidRPr="76F3AB44">
              <w:rPr>
                <w:rFonts w:ascii="Arial" w:eastAsia="Arial" w:hAnsi="Arial" w:cs="Arial"/>
              </w:rPr>
              <w:t xml:space="preserve"> </w:t>
            </w:r>
          </w:p>
          <w:p w14:paraId="5FF719C2" w14:textId="23C2E859" w:rsidR="76F3AB44" w:rsidRDefault="76F3AB44" w:rsidP="76F3AB44">
            <w:pPr>
              <w:spacing w:after="0"/>
              <w:jc w:val="center"/>
            </w:pPr>
            <w:r w:rsidRPr="76F3AB44">
              <w:rPr>
                <w:rFonts w:ascii="Arial" w:eastAsia="Arial" w:hAnsi="Arial" w:cs="Arial"/>
              </w:rPr>
              <w:t xml:space="preserve"> </w:t>
            </w:r>
          </w:p>
          <w:p w14:paraId="681811F7" w14:textId="3A3ADEB4" w:rsidR="76F3AB44" w:rsidRDefault="76F3AB44" w:rsidP="76F3AB44">
            <w:pPr>
              <w:spacing w:after="0"/>
              <w:jc w:val="center"/>
            </w:pPr>
            <w:r w:rsidRPr="76F3AB44">
              <w:rPr>
                <w:rFonts w:ascii="Arial" w:eastAsia="Arial" w:hAnsi="Arial" w:cs="Arial"/>
              </w:rPr>
              <w:t xml:space="preserve"> </w:t>
            </w:r>
          </w:p>
          <w:p w14:paraId="542520BB" w14:textId="77777777" w:rsidR="00A73F7B" w:rsidRDefault="00A73F7B" w:rsidP="76F3AB44">
            <w:pPr>
              <w:spacing w:after="0"/>
              <w:jc w:val="center"/>
              <w:rPr>
                <w:rFonts w:ascii="Wingdings 2" w:eastAsia="Wingdings 2" w:hAnsi="Wingdings 2" w:cs="Wingdings 2"/>
              </w:rPr>
            </w:pPr>
          </w:p>
          <w:p w14:paraId="761B3132" w14:textId="77777777" w:rsidR="00711120" w:rsidRDefault="00711120" w:rsidP="76F3AB44">
            <w:pPr>
              <w:spacing w:after="0"/>
              <w:jc w:val="center"/>
              <w:rPr>
                <w:rFonts w:ascii="Wingdings 2" w:eastAsia="Wingdings 2" w:hAnsi="Wingdings 2" w:cs="Wingdings 2"/>
              </w:rPr>
            </w:pPr>
          </w:p>
          <w:p w14:paraId="59AA6830" w14:textId="77777777" w:rsidR="00711120" w:rsidRDefault="00711120" w:rsidP="76F3AB44">
            <w:pPr>
              <w:spacing w:after="0"/>
              <w:jc w:val="center"/>
              <w:rPr>
                <w:rFonts w:ascii="Wingdings 2" w:eastAsia="Wingdings 2" w:hAnsi="Wingdings 2" w:cs="Wingdings 2"/>
              </w:rPr>
            </w:pPr>
          </w:p>
          <w:p w14:paraId="67619861" w14:textId="0C3B4A9F" w:rsidR="00A73F7B" w:rsidRDefault="00711120" w:rsidP="76F3AB44">
            <w:pPr>
              <w:spacing w:after="0"/>
              <w:jc w:val="center"/>
              <w:rPr>
                <w:rFonts w:ascii="Wingdings 2" w:eastAsia="Wingdings 2" w:hAnsi="Wingdings 2" w:cs="Wingdings 2"/>
              </w:rPr>
            </w:pPr>
            <w:r w:rsidRPr="76F3AB44">
              <w:rPr>
                <w:rFonts w:ascii="Wingdings 2" w:eastAsia="Wingdings 2" w:hAnsi="Wingdings 2" w:cs="Wingdings 2"/>
              </w:rPr>
              <w:t>✓</w:t>
            </w:r>
          </w:p>
          <w:p w14:paraId="28E2D988" w14:textId="77777777" w:rsidR="00A73F7B" w:rsidRDefault="00A73F7B" w:rsidP="76F3AB44">
            <w:pPr>
              <w:spacing w:after="0"/>
              <w:jc w:val="center"/>
              <w:rPr>
                <w:rFonts w:ascii="Wingdings 2" w:eastAsia="Wingdings 2" w:hAnsi="Wingdings 2" w:cs="Wingdings 2"/>
              </w:rPr>
            </w:pPr>
          </w:p>
          <w:p w14:paraId="28023BC9" w14:textId="2902ACF1" w:rsidR="76F3AB44" w:rsidRDefault="76F3AB44" w:rsidP="76F3AB44">
            <w:pPr>
              <w:spacing w:after="0"/>
              <w:jc w:val="center"/>
            </w:pP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D105BF5" w14:textId="4138545B" w:rsidR="76F3AB44" w:rsidRDefault="76F3AB44" w:rsidP="76F3AB44">
            <w:pPr>
              <w:spacing w:after="0"/>
              <w:jc w:val="center"/>
            </w:pPr>
            <w:r w:rsidRPr="76F3AB44">
              <w:rPr>
                <w:rFonts w:ascii="Wingdings 2" w:eastAsia="Wingdings 2" w:hAnsi="Wingdings 2" w:cs="Wingdings 2"/>
              </w:rPr>
              <w:t>✓</w:t>
            </w:r>
          </w:p>
          <w:p w14:paraId="68974CA0" w14:textId="5C4412EA" w:rsidR="76F3AB44" w:rsidRDefault="76F3AB44" w:rsidP="76F3AB44">
            <w:pPr>
              <w:spacing w:after="0"/>
              <w:jc w:val="center"/>
            </w:pPr>
            <w:r w:rsidRPr="76F3AB44">
              <w:rPr>
                <w:rFonts w:ascii="Arial" w:eastAsia="Arial" w:hAnsi="Arial" w:cs="Arial"/>
              </w:rPr>
              <w:t xml:space="preserve"> </w:t>
            </w:r>
          </w:p>
          <w:p w14:paraId="19F2CA56" w14:textId="2C2FF8F0" w:rsidR="76F3AB44" w:rsidRDefault="76F3AB44" w:rsidP="76F3AB44">
            <w:pPr>
              <w:spacing w:after="0"/>
              <w:jc w:val="center"/>
            </w:pPr>
            <w:r w:rsidRPr="76F3AB44">
              <w:rPr>
                <w:rFonts w:ascii="Arial" w:eastAsia="Arial" w:hAnsi="Arial" w:cs="Arial"/>
              </w:rPr>
              <w:t xml:space="preserve"> </w:t>
            </w:r>
          </w:p>
          <w:p w14:paraId="475826E8" w14:textId="5C86EF4A" w:rsidR="76F3AB44" w:rsidRDefault="76F3AB44" w:rsidP="76F3AB44">
            <w:pPr>
              <w:spacing w:after="0"/>
              <w:jc w:val="center"/>
            </w:pPr>
            <w:r w:rsidRPr="76F3AB44">
              <w:rPr>
                <w:rFonts w:ascii="Arial" w:eastAsia="Arial" w:hAnsi="Arial" w:cs="Arial"/>
              </w:rPr>
              <w:t xml:space="preserve"> </w:t>
            </w:r>
          </w:p>
          <w:p w14:paraId="5561B29F" w14:textId="604E98FD" w:rsidR="76F3AB44" w:rsidRDefault="76F3AB44" w:rsidP="76F3AB44">
            <w:pPr>
              <w:spacing w:after="0"/>
              <w:jc w:val="center"/>
            </w:pPr>
            <w:r w:rsidRPr="76F3AB44">
              <w:rPr>
                <w:rFonts w:ascii="Wingdings 2" w:eastAsia="Wingdings 2" w:hAnsi="Wingdings 2" w:cs="Wingdings 2"/>
              </w:rPr>
              <w:t>✓</w:t>
            </w:r>
          </w:p>
          <w:p w14:paraId="45DFD77B" w14:textId="6DB7A69C" w:rsidR="76F3AB44" w:rsidRDefault="76F3AB44" w:rsidP="76F3AB44">
            <w:pPr>
              <w:spacing w:after="0"/>
              <w:jc w:val="center"/>
            </w:pPr>
            <w:r w:rsidRPr="76F3AB44">
              <w:rPr>
                <w:rFonts w:ascii="Arial" w:eastAsia="Arial" w:hAnsi="Arial" w:cs="Arial"/>
              </w:rPr>
              <w:t xml:space="preserve"> </w:t>
            </w:r>
          </w:p>
          <w:p w14:paraId="26255EEF" w14:textId="602CB3DD" w:rsidR="76F3AB44" w:rsidRDefault="76F3AB44" w:rsidP="76F3AB44">
            <w:pPr>
              <w:spacing w:after="0"/>
              <w:jc w:val="center"/>
            </w:pPr>
            <w:r w:rsidRPr="76F3AB44">
              <w:rPr>
                <w:rFonts w:ascii="Wingdings 2" w:eastAsia="Wingdings 2" w:hAnsi="Wingdings 2" w:cs="Wingdings 2"/>
              </w:rPr>
              <w:t>✓</w:t>
            </w:r>
          </w:p>
          <w:p w14:paraId="7A44FCAE" w14:textId="1A8AD310" w:rsidR="76F3AB44" w:rsidRDefault="76F3AB44" w:rsidP="76F3AB44">
            <w:pPr>
              <w:spacing w:after="0"/>
              <w:jc w:val="center"/>
            </w:pPr>
            <w:r w:rsidRPr="76F3AB44">
              <w:rPr>
                <w:rFonts w:ascii="Arial" w:eastAsia="Arial" w:hAnsi="Arial" w:cs="Arial"/>
              </w:rPr>
              <w:t xml:space="preserve"> </w:t>
            </w:r>
          </w:p>
          <w:p w14:paraId="02CC96E0" w14:textId="175FF8F6" w:rsidR="76F3AB44" w:rsidRDefault="76F3AB44" w:rsidP="76F3AB44">
            <w:pPr>
              <w:spacing w:after="0"/>
              <w:jc w:val="center"/>
            </w:pPr>
            <w:r w:rsidRPr="76F3AB44">
              <w:rPr>
                <w:rFonts w:ascii="Arial" w:eastAsia="Arial" w:hAnsi="Arial" w:cs="Arial"/>
              </w:rPr>
              <w:t xml:space="preserve"> </w:t>
            </w:r>
          </w:p>
          <w:p w14:paraId="26E09A41" w14:textId="26991220" w:rsidR="76F3AB44" w:rsidRDefault="76F3AB44" w:rsidP="76F3AB44">
            <w:pPr>
              <w:spacing w:after="0"/>
              <w:jc w:val="center"/>
            </w:pPr>
            <w:r w:rsidRPr="76F3AB44">
              <w:rPr>
                <w:rFonts w:ascii="Wingdings 2" w:eastAsia="Wingdings 2" w:hAnsi="Wingdings 2" w:cs="Wingdings 2"/>
              </w:rPr>
              <w:t>✓</w:t>
            </w:r>
          </w:p>
          <w:p w14:paraId="03358E87" w14:textId="4C8C19CB" w:rsidR="76F3AB44" w:rsidRDefault="76F3AB44" w:rsidP="76F3AB44">
            <w:pPr>
              <w:spacing w:after="0"/>
              <w:jc w:val="center"/>
            </w:pPr>
            <w:r w:rsidRPr="76F3AB44">
              <w:rPr>
                <w:rFonts w:ascii="Arial" w:eastAsia="Arial" w:hAnsi="Arial" w:cs="Arial"/>
              </w:rPr>
              <w:t xml:space="preserve"> </w:t>
            </w:r>
          </w:p>
          <w:p w14:paraId="45FB768C" w14:textId="0352A3AA" w:rsidR="76F3AB44" w:rsidRDefault="76F3AB44" w:rsidP="76F3AB44">
            <w:pPr>
              <w:spacing w:after="0"/>
              <w:jc w:val="center"/>
            </w:pPr>
            <w:r w:rsidRPr="76F3AB44">
              <w:rPr>
                <w:rFonts w:ascii="Arial" w:eastAsia="Arial" w:hAnsi="Arial" w:cs="Arial"/>
              </w:rPr>
              <w:t xml:space="preserve"> </w:t>
            </w:r>
          </w:p>
          <w:p w14:paraId="3EF281FF" w14:textId="4D26ADF9" w:rsidR="76F3AB44" w:rsidRDefault="76F3AB44" w:rsidP="76F3AB44">
            <w:pPr>
              <w:spacing w:after="0"/>
              <w:jc w:val="center"/>
            </w:pPr>
            <w:r w:rsidRPr="76F3AB44">
              <w:rPr>
                <w:rFonts w:ascii="Wingdings 2" w:eastAsia="Wingdings 2" w:hAnsi="Wingdings 2" w:cs="Wingdings 2"/>
              </w:rPr>
              <w:t>✓</w:t>
            </w:r>
          </w:p>
          <w:p w14:paraId="7F561A24" w14:textId="6445D382" w:rsidR="76F3AB44" w:rsidRDefault="76F3AB44" w:rsidP="76F3AB44">
            <w:pPr>
              <w:spacing w:after="0"/>
              <w:jc w:val="center"/>
            </w:pPr>
            <w:r w:rsidRPr="76F3AB44">
              <w:rPr>
                <w:rFonts w:ascii="Arial" w:eastAsia="Arial" w:hAnsi="Arial" w:cs="Arial"/>
              </w:rPr>
              <w:t xml:space="preserve"> </w:t>
            </w:r>
          </w:p>
          <w:p w14:paraId="47B33C68" w14:textId="12D51696"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5F9E22CA" w14:textId="591C1242" w:rsidR="76F3AB44" w:rsidRDefault="76F3AB44" w:rsidP="76F3AB44">
            <w:pPr>
              <w:spacing w:after="0"/>
              <w:jc w:val="center"/>
            </w:pPr>
            <w:r w:rsidRPr="76F3AB44">
              <w:rPr>
                <w:rFonts w:ascii="Arial" w:eastAsia="Arial" w:hAnsi="Arial" w:cs="Arial"/>
                <w:sz w:val="24"/>
                <w:szCs w:val="24"/>
              </w:rPr>
              <w:t xml:space="preserve"> </w:t>
            </w:r>
          </w:p>
        </w:tc>
      </w:tr>
      <w:tr w:rsidR="76F3AB44" w14:paraId="2D88E4F5" w14:textId="77777777" w:rsidTr="76F3AB44">
        <w:trPr>
          <w:trHeight w:val="300"/>
        </w:trPr>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11013014" w14:textId="5F2D7FBE" w:rsidR="76F3AB44" w:rsidRDefault="76F3AB44" w:rsidP="76F3AB44">
            <w:pPr>
              <w:spacing w:line="257" w:lineRule="auto"/>
            </w:pPr>
            <w:r w:rsidRPr="76F3AB44">
              <w:rPr>
                <w:rFonts w:ascii="Calibri" w:eastAsia="Calibri" w:hAnsi="Calibri" w:cs="Calibri"/>
                <w:b/>
                <w:bCs/>
                <w:color w:val="0070C0"/>
                <w:sz w:val="28"/>
                <w:szCs w:val="28"/>
              </w:rPr>
              <w:t>Skills/Abilities</w:t>
            </w:r>
          </w:p>
        </w:tc>
        <w:tc>
          <w:tcPr>
            <w:tcW w:w="5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12590712" w14:textId="00192E6C"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promote the school’s aims positively, and use effective strategies to monitor motivation and moral;</w:t>
            </w:r>
          </w:p>
          <w:p w14:paraId="76058B5E" w14:textId="08CED372"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develop good relationships within a team;</w:t>
            </w:r>
          </w:p>
          <w:p w14:paraId="46510035" w14:textId="76A83FA7"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establish and develop good professional relationships with parents, governors and the community;</w:t>
            </w:r>
          </w:p>
          <w:p w14:paraId="389416F8" w14:textId="791B01DE"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communicate effectively (both orally and in writing) to a variety of audiences;</w:t>
            </w:r>
          </w:p>
          <w:p w14:paraId="5D9CE489" w14:textId="03ED9720"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create a happy, challenging and effective learning environment;</w:t>
            </w:r>
          </w:p>
          <w:p w14:paraId="67A4408F" w14:textId="251B68A6"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use ICT effectively and creatively to enhance learning</w:t>
            </w:r>
          </w:p>
          <w:p w14:paraId="79D01AC2" w14:textId="76F93BB0"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Self-motivated and shows initiative.</w:t>
            </w:r>
          </w:p>
          <w:p w14:paraId="6A8F5296" w14:textId="11262D1A"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Works well as part of a team.</w:t>
            </w:r>
          </w:p>
          <w:p w14:paraId="66904736" w14:textId="00A16AC2"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Shows a high level of enthusiasm, commitment and determination.</w:t>
            </w:r>
          </w:p>
          <w:p w14:paraId="5AA2592A" w14:textId="6543883C"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Is flexible and listens</w:t>
            </w:r>
          </w:p>
          <w:p w14:paraId="1F8B1999" w14:textId="5198B83E"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Is prepared to seek advice and support.</w:t>
            </w:r>
          </w:p>
          <w:p w14:paraId="64745692" w14:textId="16D05122"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Resilient under pressure.</w:t>
            </w:r>
          </w:p>
          <w:p w14:paraId="4E6CF0DF" w14:textId="33FEF4DB" w:rsidR="76F3AB44" w:rsidRDefault="76F3AB44" w:rsidP="00846FD5">
            <w:pPr>
              <w:pStyle w:val="ListParagraph"/>
              <w:numPr>
                <w:ilvl w:val="0"/>
                <w:numId w:val="5"/>
              </w:numPr>
              <w:spacing w:after="0"/>
              <w:rPr>
                <w:rFonts w:ascii="Calibri" w:eastAsia="Calibri" w:hAnsi="Calibri" w:cs="Calibri"/>
                <w:color w:val="000000" w:themeColor="text1"/>
              </w:rPr>
            </w:pPr>
            <w:r w:rsidRPr="76F3AB44">
              <w:rPr>
                <w:rFonts w:ascii="Calibri" w:eastAsia="Calibri" w:hAnsi="Calibri" w:cs="Calibri"/>
                <w:color w:val="000000" w:themeColor="text1"/>
              </w:rPr>
              <w:t>Is approachable, caring and empathetic</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40B365F6" w14:textId="52D02AD0" w:rsidR="76F3AB44" w:rsidRDefault="76F3AB44" w:rsidP="76F3AB44">
            <w:pPr>
              <w:tabs>
                <w:tab w:val="left" w:pos="1440"/>
                <w:tab w:val="left" w:pos="6480"/>
              </w:tabs>
              <w:spacing w:after="0"/>
              <w:ind w:left="1440" w:hanging="1440"/>
              <w:jc w:val="center"/>
            </w:pPr>
            <w:r w:rsidRPr="76F3AB44">
              <w:rPr>
                <w:rFonts w:ascii="Arial" w:eastAsia="Arial" w:hAnsi="Arial" w:cs="Arial"/>
                <w:b/>
                <w:bCs/>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E504DAC" w14:textId="1CEC6723" w:rsidR="76F3AB44" w:rsidRDefault="76F3AB44" w:rsidP="76F3AB44">
            <w:pPr>
              <w:spacing w:after="0"/>
              <w:jc w:val="center"/>
            </w:pPr>
            <w:r w:rsidRPr="76F3AB44">
              <w:rPr>
                <w:rFonts w:ascii="Arial" w:eastAsia="Arial" w:hAnsi="Arial" w:cs="Arial"/>
              </w:rPr>
              <w:t xml:space="preserve"> </w:t>
            </w:r>
          </w:p>
          <w:p w14:paraId="75A58356" w14:textId="3B875F12" w:rsidR="76F3AB44" w:rsidRDefault="76F3AB44" w:rsidP="76F3AB44">
            <w:pPr>
              <w:spacing w:after="0"/>
            </w:pPr>
            <w:r w:rsidRPr="76F3AB44">
              <w:rPr>
                <w:rFonts w:ascii="Arial" w:eastAsia="Arial" w:hAnsi="Arial" w:cs="Arial"/>
              </w:rPr>
              <w:t xml:space="preserve"> </w:t>
            </w:r>
          </w:p>
          <w:p w14:paraId="0C5FB540" w14:textId="77777777" w:rsidR="00711120" w:rsidRDefault="00711120" w:rsidP="76F3AB44">
            <w:pPr>
              <w:spacing w:after="0"/>
              <w:rPr>
                <w:rFonts w:ascii="Wingdings 2" w:eastAsia="Wingdings 2" w:hAnsi="Wingdings 2" w:cs="Wingdings 2"/>
              </w:rPr>
            </w:pPr>
          </w:p>
          <w:p w14:paraId="3C51F05D" w14:textId="4EA0DD89" w:rsidR="76F3AB44" w:rsidRDefault="76F3AB44" w:rsidP="76F3AB44">
            <w:pPr>
              <w:spacing w:after="0"/>
            </w:pPr>
            <w:r w:rsidRPr="76F3AB44">
              <w:rPr>
                <w:rFonts w:ascii="Wingdings 2" w:eastAsia="Wingdings 2" w:hAnsi="Wingdings 2" w:cs="Wingdings 2"/>
              </w:rPr>
              <w:t>✓</w:t>
            </w:r>
          </w:p>
          <w:p w14:paraId="4E4CD7D8" w14:textId="5E1753E1" w:rsidR="76F3AB44" w:rsidRDefault="76F3AB44" w:rsidP="76F3AB44">
            <w:pPr>
              <w:spacing w:after="0"/>
            </w:pPr>
            <w:r w:rsidRPr="76F3AB44">
              <w:rPr>
                <w:rFonts w:ascii="Arial" w:eastAsia="Arial" w:hAnsi="Arial" w:cs="Arial"/>
              </w:rPr>
              <w:t xml:space="preserve"> </w:t>
            </w:r>
          </w:p>
          <w:p w14:paraId="19A4B340" w14:textId="50E8E296" w:rsidR="76F3AB44" w:rsidRDefault="76F3AB44" w:rsidP="76F3AB44">
            <w:pPr>
              <w:spacing w:after="0"/>
              <w:jc w:val="center"/>
            </w:pPr>
            <w:r w:rsidRPr="76F3AB44">
              <w:rPr>
                <w:rFonts w:ascii="Wingdings 2" w:eastAsia="Wingdings 2" w:hAnsi="Wingdings 2" w:cs="Wingdings 2"/>
              </w:rPr>
              <w:t>✓</w:t>
            </w:r>
          </w:p>
          <w:p w14:paraId="5990B8C6" w14:textId="26FE84F5" w:rsidR="76F3AB44" w:rsidRDefault="76F3AB44" w:rsidP="76F3AB44">
            <w:pPr>
              <w:spacing w:after="0"/>
            </w:pPr>
            <w:r w:rsidRPr="76F3AB44">
              <w:rPr>
                <w:rFonts w:ascii="Arial" w:eastAsia="Arial" w:hAnsi="Arial" w:cs="Arial"/>
              </w:rPr>
              <w:t xml:space="preserve"> </w:t>
            </w:r>
          </w:p>
          <w:p w14:paraId="50213B48" w14:textId="77777777" w:rsidR="00711120" w:rsidRDefault="00711120" w:rsidP="76F3AB44">
            <w:pPr>
              <w:spacing w:after="0"/>
              <w:jc w:val="center"/>
              <w:rPr>
                <w:rFonts w:ascii="Wingdings 2" w:eastAsia="Wingdings 2" w:hAnsi="Wingdings 2" w:cs="Wingdings 2"/>
              </w:rPr>
            </w:pPr>
          </w:p>
          <w:p w14:paraId="24909BC7" w14:textId="54580769" w:rsidR="76F3AB44" w:rsidRDefault="76F3AB44" w:rsidP="76F3AB44">
            <w:pPr>
              <w:spacing w:after="0"/>
              <w:jc w:val="center"/>
            </w:pPr>
            <w:r w:rsidRPr="76F3AB44">
              <w:rPr>
                <w:rFonts w:ascii="Wingdings 2" w:eastAsia="Wingdings 2" w:hAnsi="Wingdings 2" w:cs="Wingdings 2"/>
              </w:rPr>
              <w:t>✓</w:t>
            </w:r>
          </w:p>
          <w:p w14:paraId="38D21249" w14:textId="5AB8F999" w:rsidR="76F3AB44" w:rsidRDefault="76F3AB44" w:rsidP="76F3AB44">
            <w:pPr>
              <w:spacing w:after="0"/>
            </w:pPr>
            <w:r w:rsidRPr="76F3AB44">
              <w:rPr>
                <w:rFonts w:ascii="Arial" w:eastAsia="Arial" w:hAnsi="Arial" w:cs="Arial"/>
              </w:rPr>
              <w:t xml:space="preserve"> </w:t>
            </w:r>
          </w:p>
          <w:p w14:paraId="24ACB2F9" w14:textId="6B73202C" w:rsidR="76F3AB44" w:rsidRDefault="76F3AB44" w:rsidP="76F3AB44">
            <w:pPr>
              <w:spacing w:after="0"/>
            </w:pPr>
            <w:r w:rsidRPr="76F3AB44">
              <w:rPr>
                <w:rFonts w:ascii="Wingdings 2" w:eastAsia="Wingdings 2" w:hAnsi="Wingdings 2" w:cs="Wingdings 2"/>
              </w:rPr>
              <w:t>✓</w:t>
            </w:r>
          </w:p>
          <w:p w14:paraId="33ACEB07" w14:textId="77777777" w:rsidR="00711120" w:rsidRDefault="00711120" w:rsidP="76F3AB44">
            <w:pPr>
              <w:spacing w:after="0"/>
              <w:jc w:val="center"/>
              <w:rPr>
                <w:rFonts w:ascii="Wingdings 2" w:eastAsia="Wingdings 2" w:hAnsi="Wingdings 2" w:cs="Wingdings 2"/>
              </w:rPr>
            </w:pPr>
          </w:p>
          <w:p w14:paraId="3891C6A7" w14:textId="4DEDB7B1" w:rsidR="76F3AB44" w:rsidRDefault="76F3AB44" w:rsidP="76F3AB44">
            <w:pPr>
              <w:spacing w:after="0"/>
              <w:jc w:val="center"/>
            </w:pPr>
            <w:r w:rsidRPr="76F3AB44">
              <w:rPr>
                <w:rFonts w:ascii="Wingdings 2" w:eastAsia="Wingdings 2" w:hAnsi="Wingdings 2" w:cs="Wingdings 2"/>
              </w:rPr>
              <w:t>✓</w:t>
            </w:r>
          </w:p>
          <w:p w14:paraId="0F5FBC55" w14:textId="5B8B187E" w:rsidR="76F3AB44" w:rsidRDefault="76F3AB44" w:rsidP="76F3AB44">
            <w:pPr>
              <w:spacing w:after="0"/>
              <w:jc w:val="center"/>
            </w:pPr>
            <w:r w:rsidRPr="76F3AB44">
              <w:rPr>
                <w:rFonts w:ascii="Arial" w:eastAsia="Arial" w:hAnsi="Arial" w:cs="Arial"/>
              </w:rPr>
              <w:t xml:space="preserve"> </w:t>
            </w:r>
          </w:p>
          <w:p w14:paraId="451A6460" w14:textId="1984C7B9" w:rsidR="76F3AB44" w:rsidRDefault="76F3AB44" w:rsidP="76F3AB44">
            <w:pPr>
              <w:spacing w:after="0"/>
              <w:jc w:val="center"/>
            </w:pPr>
            <w:r w:rsidRPr="76F3AB44">
              <w:rPr>
                <w:rFonts w:ascii="Wingdings 2" w:eastAsia="Wingdings 2" w:hAnsi="Wingdings 2" w:cs="Wingdings 2"/>
              </w:rPr>
              <w:t>✓</w:t>
            </w:r>
          </w:p>
          <w:p w14:paraId="31D6DD6A" w14:textId="6EC1B3E8" w:rsidR="76F3AB44" w:rsidRDefault="76F3AB44" w:rsidP="76F3AB44">
            <w:pPr>
              <w:spacing w:after="0"/>
              <w:jc w:val="center"/>
            </w:pPr>
            <w:r w:rsidRPr="76F3AB44">
              <w:rPr>
                <w:rFonts w:ascii="Arial" w:eastAsia="Arial" w:hAnsi="Arial" w:cs="Arial"/>
              </w:rPr>
              <w:t xml:space="preserve"> </w:t>
            </w:r>
          </w:p>
          <w:p w14:paraId="4F2362E1" w14:textId="49D6B3C4" w:rsidR="76F3AB44" w:rsidRDefault="76F3AB44" w:rsidP="76F3AB44">
            <w:pPr>
              <w:spacing w:after="0"/>
              <w:jc w:val="center"/>
            </w:pPr>
            <w:r w:rsidRPr="76F3AB44">
              <w:rPr>
                <w:rFonts w:ascii="Arial" w:eastAsia="Arial" w:hAnsi="Arial" w:cs="Arial"/>
              </w:rPr>
              <w:t xml:space="preserve"> </w:t>
            </w:r>
          </w:p>
          <w:p w14:paraId="3CF09E3C" w14:textId="53758F6B" w:rsidR="76F3AB44" w:rsidRDefault="76F3AB44" w:rsidP="76F3AB44">
            <w:pPr>
              <w:spacing w:after="0"/>
              <w:jc w:val="center"/>
            </w:pPr>
            <w:r w:rsidRPr="76F3AB44">
              <w:rPr>
                <w:rFonts w:ascii="Wingdings 2" w:eastAsia="Wingdings 2" w:hAnsi="Wingdings 2" w:cs="Wingdings 2"/>
              </w:rPr>
              <w:t>✓</w:t>
            </w:r>
          </w:p>
          <w:p w14:paraId="2F145B7D" w14:textId="71EEF560" w:rsidR="76F3AB44" w:rsidRDefault="76F3AB44" w:rsidP="76F3AB44">
            <w:pPr>
              <w:spacing w:after="0"/>
              <w:jc w:val="center"/>
            </w:pPr>
            <w:r w:rsidRPr="76F3AB44">
              <w:rPr>
                <w:rFonts w:ascii="Arial" w:eastAsia="Arial" w:hAnsi="Arial" w:cs="Arial"/>
              </w:rPr>
              <w:t xml:space="preserve"> </w:t>
            </w:r>
          </w:p>
          <w:p w14:paraId="07F1BA7E" w14:textId="2F8FD5DE" w:rsidR="76F3AB44" w:rsidRDefault="76F3AB44" w:rsidP="76F3AB44">
            <w:pPr>
              <w:spacing w:after="0"/>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061AC6FE" w14:textId="10D3C809"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24E9D80" w14:textId="79B3F52F" w:rsidR="76F3AB44" w:rsidRDefault="76F3AB44" w:rsidP="76F3AB44">
            <w:pPr>
              <w:spacing w:after="0"/>
              <w:jc w:val="center"/>
            </w:pPr>
            <w:r w:rsidRPr="76F3AB44">
              <w:rPr>
                <w:rFonts w:ascii="Wingdings 2" w:eastAsia="Wingdings 2" w:hAnsi="Wingdings 2" w:cs="Wingdings 2"/>
              </w:rPr>
              <w:t>✓</w:t>
            </w:r>
          </w:p>
          <w:p w14:paraId="2E6D1DA8" w14:textId="252D8E19" w:rsidR="76F3AB44" w:rsidRDefault="76F3AB44" w:rsidP="76F3AB44">
            <w:pPr>
              <w:spacing w:after="0"/>
              <w:jc w:val="center"/>
            </w:pPr>
            <w:r w:rsidRPr="76F3AB44">
              <w:rPr>
                <w:rFonts w:ascii="Arial" w:eastAsia="Arial" w:hAnsi="Arial" w:cs="Arial"/>
              </w:rPr>
              <w:t xml:space="preserve"> </w:t>
            </w:r>
          </w:p>
          <w:p w14:paraId="2F5969D5" w14:textId="77777777" w:rsidR="00711120" w:rsidRDefault="00711120" w:rsidP="76F3AB44">
            <w:pPr>
              <w:spacing w:after="0"/>
              <w:rPr>
                <w:rFonts w:ascii="Wingdings 2" w:eastAsia="Wingdings 2" w:hAnsi="Wingdings 2" w:cs="Wingdings 2"/>
              </w:rPr>
            </w:pPr>
          </w:p>
          <w:p w14:paraId="17751817" w14:textId="4DF89424" w:rsidR="76F3AB44" w:rsidRDefault="76F3AB44" w:rsidP="76F3AB44">
            <w:pPr>
              <w:spacing w:after="0"/>
            </w:pPr>
            <w:r w:rsidRPr="76F3AB44">
              <w:rPr>
                <w:rFonts w:ascii="Wingdings 2" w:eastAsia="Wingdings 2" w:hAnsi="Wingdings 2" w:cs="Wingdings 2"/>
              </w:rPr>
              <w:t>✓</w:t>
            </w:r>
          </w:p>
          <w:p w14:paraId="31425AD7" w14:textId="157123FC" w:rsidR="76F3AB44" w:rsidRDefault="76F3AB44" w:rsidP="76F3AB44">
            <w:pPr>
              <w:spacing w:after="0"/>
            </w:pPr>
            <w:r w:rsidRPr="76F3AB44">
              <w:rPr>
                <w:rFonts w:ascii="Arial" w:eastAsia="Arial" w:hAnsi="Arial" w:cs="Arial"/>
              </w:rPr>
              <w:t xml:space="preserve"> </w:t>
            </w:r>
          </w:p>
          <w:p w14:paraId="20EF04C9" w14:textId="4208F459" w:rsidR="76F3AB44" w:rsidRDefault="76F3AB44" w:rsidP="76F3AB44">
            <w:pPr>
              <w:spacing w:after="0"/>
              <w:jc w:val="center"/>
            </w:pPr>
            <w:r w:rsidRPr="76F3AB44">
              <w:rPr>
                <w:rFonts w:ascii="Wingdings 2" w:eastAsia="Wingdings 2" w:hAnsi="Wingdings 2" w:cs="Wingdings 2"/>
              </w:rPr>
              <w:t>✓</w:t>
            </w:r>
          </w:p>
          <w:p w14:paraId="3F87FD86" w14:textId="3956D09F" w:rsidR="76F3AB44" w:rsidRDefault="76F3AB44" w:rsidP="76F3AB44">
            <w:pPr>
              <w:spacing w:after="0"/>
            </w:pPr>
            <w:r w:rsidRPr="76F3AB44">
              <w:rPr>
                <w:rFonts w:ascii="Arial" w:eastAsia="Arial" w:hAnsi="Arial" w:cs="Arial"/>
              </w:rPr>
              <w:t xml:space="preserve"> </w:t>
            </w:r>
          </w:p>
          <w:p w14:paraId="6FC0AE5A" w14:textId="77777777" w:rsidR="00711120" w:rsidRDefault="00711120" w:rsidP="76F3AB44">
            <w:pPr>
              <w:spacing w:after="0"/>
              <w:jc w:val="center"/>
              <w:rPr>
                <w:rFonts w:ascii="Wingdings 2" w:eastAsia="Wingdings 2" w:hAnsi="Wingdings 2" w:cs="Wingdings 2"/>
              </w:rPr>
            </w:pPr>
          </w:p>
          <w:p w14:paraId="11A84569" w14:textId="25EC27D4" w:rsidR="76F3AB44" w:rsidRDefault="76F3AB44" w:rsidP="76F3AB44">
            <w:pPr>
              <w:spacing w:after="0"/>
              <w:jc w:val="center"/>
            </w:pPr>
            <w:r w:rsidRPr="76F3AB44">
              <w:rPr>
                <w:rFonts w:ascii="Wingdings 2" w:eastAsia="Wingdings 2" w:hAnsi="Wingdings 2" w:cs="Wingdings 2"/>
              </w:rPr>
              <w:t>✓</w:t>
            </w:r>
          </w:p>
          <w:p w14:paraId="53E1BEBB" w14:textId="68449B2C" w:rsidR="76F3AB44" w:rsidRDefault="76F3AB44" w:rsidP="76F3AB44">
            <w:pPr>
              <w:spacing w:after="0"/>
            </w:pPr>
            <w:r w:rsidRPr="76F3AB44">
              <w:rPr>
                <w:rFonts w:ascii="Arial" w:eastAsia="Arial" w:hAnsi="Arial" w:cs="Arial"/>
              </w:rPr>
              <w:t xml:space="preserve"> </w:t>
            </w:r>
          </w:p>
          <w:p w14:paraId="514AA5BF" w14:textId="0560431E" w:rsidR="76F3AB44" w:rsidRDefault="76F3AB44" w:rsidP="76F3AB44">
            <w:pPr>
              <w:spacing w:after="0"/>
            </w:pPr>
            <w:r w:rsidRPr="76F3AB44">
              <w:rPr>
                <w:rFonts w:ascii="Arial" w:eastAsia="Arial" w:hAnsi="Arial" w:cs="Arial"/>
              </w:rPr>
              <w:t xml:space="preserve"> </w:t>
            </w:r>
          </w:p>
          <w:p w14:paraId="0C81E0F7" w14:textId="77777777" w:rsidR="00711120" w:rsidRDefault="00711120" w:rsidP="76F3AB44">
            <w:pPr>
              <w:spacing w:after="0"/>
              <w:jc w:val="center"/>
              <w:rPr>
                <w:rFonts w:ascii="Wingdings 2" w:eastAsia="Wingdings 2" w:hAnsi="Wingdings 2" w:cs="Wingdings 2"/>
              </w:rPr>
            </w:pPr>
          </w:p>
          <w:p w14:paraId="3B175C90" w14:textId="0BC12A56" w:rsidR="76F3AB44" w:rsidRDefault="76F3AB44" w:rsidP="76F3AB44">
            <w:pPr>
              <w:spacing w:after="0"/>
              <w:jc w:val="center"/>
            </w:pPr>
            <w:r w:rsidRPr="76F3AB44">
              <w:rPr>
                <w:rFonts w:ascii="Wingdings 2" w:eastAsia="Wingdings 2" w:hAnsi="Wingdings 2" w:cs="Wingdings 2"/>
              </w:rPr>
              <w:t>✓</w:t>
            </w:r>
          </w:p>
          <w:p w14:paraId="588D71E8" w14:textId="2E5FF0E8" w:rsidR="76F3AB44" w:rsidRDefault="76F3AB44" w:rsidP="76F3AB44">
            <w:pPr>
              <w:spacing w:after="0"/>
              <w:jc w:val="center"/>
            </w:pPr>
            <w:r w:rsidRPr="76F3AB44">
              <w:rPr>
                <w:rFonts w:ascii="Arial" w:eastAsia="Arial" w:hAnsi="Arial" w:cs="Arial"/>
              </w:rPr>
              <w:t xml:space="preserve"> </w:t>
            </w:r>
          </w:p>
          <w:p w14:paraId="27F202FA" w14:textId="44E3E516" w:rsidR="76F3AB44" w:rsidRDefault="76F3AB44" w:rsidP="76F3AB44">
            <w:pPr>
              <w:spacing w:after="0"/>
              <w:jc w:val="center"/>
            </w:pPr>
            <w:r w:rsidRPr="76F3AB44">
              <w:rPr>
                <w:rFonts w:ascii="Wingdings 2" w:eastAsia="Wingdings 2" w:hAnsi="Wingdings 2" w:cs="Wingdings 2"/>
              </w:rPr>
              <w:t>✓</w:t>
            </w:r>
          </w:p>
          <w:p w14:paraId="30510D51" w14:textId="77777777" w:rsidR="00711120" w:rsidRDefault="00711120" w:rsidP="76F3AB44">
            <w:pPr>
              <w:spacing w:after="0"/>
              <w:jc w:val="center"/>
              <w:rPr>
                <w:rFonts w:ascii="Wingdings 2" w:eastAsia="Wingdings 2" w:hAnsi="Wingdings 2" w:cs="Wingdings 2"/>
              </w:rPr>
            </w:pPr>
          </w:p>
          <w:p w14:paraId="4B427347" w14:textId="6DA00E4A" w:rsidR="76F3AB44" w:rsidRDefault="76F3AB44" w:rsidP="76F3AB44">
            <w:pPr>
              <w:spacing w:after="0"/>
              <w:jc w:val="center"/>
            </w:pPr>
            <w:r w:rsidRPr="76F3AB44">
              <w:rPr>
                <w:rFonts w:ascii="Wingdings 2" w:eastAsia="Wingdings 2" w:hAnsi="Wingdings 2" w:cs="Wingdings 2"/>
              </w:rPr>
              <w:t>✓</w:t>
            </w:r>
          </w:p>
          <w:p w14:paraId="43341A66" w14:textId="609DDEC6" w:rsidR="76F3AB44" w:rsidRDefault="76F3AB44" w:rsidP="76F3AB44">
            <w:pPr>
              <w:spacing w:after="0"/>
              <w:jc w:val="center"/>
            </w:pPr>
            <w:r w:rsidRPr="76F3AB44">
              <w:rPr>
                <w:rFonts w:ascii="Arial" w:eastAsia="Arial" w:hAnsi="Arial" w:cs="Arial"/>
              </w:rPr>
              <w:t xml:space="preserve"> </w:t>
            </w:r>
          </w:p>
          <w:p w14:paraId="71D017F7" w14:textId="7106D46E" w:rsidR="76F3AB44" w:rsidRDefault="76F3AB44" w:rsidP="76F3AB44">
            <w:pPr>
              <w:spacing w:after="0"/>
              <w:jc w:val="center"/>
            </w:pPr>
            <w:r w:rsidRPr="76F3AB44">
              <w:rPr>
                <w:rFonts w:ascii="Arial" w:eastAsia="Arial" w:hAnsi="Arial" w:cs="Arial"/>
              </w:rPr>
              <w:t xml:space="preserve"> </w:t>
            </w:r>
          </w:p>
          <w:p w14:paraId="50BA05DD" w14:textId="02659369" w:rsidR="76F3AB44" w:rsidRDefault="76F3AB44" w:rsidP="00711120">
            <w:pPr>
              <w:spacing w:after="0"/>
              <w:jc w:val="center"/>
            </w:pPr>
            <w:r w:rsidRPr="76F3AB44">
              <w:rPr>
                <w:rFonts w:ascii="Wingdings 2" w:eastAsia="Wingdings 2" w:hAnsi="Wingdings 2" w:cs="Wingdings 2"/>
              </w:rPr>
              <w:t>✓</w:t>
            </w:r>
          </w:p>
          <w:p w14:paraId="6D2D018E" w14:textId="74476D29" w:rsidR="76F3AB44" w:rsidRDefault="76F3AB44" w:rsidP="76F3AB44">
            <w:pPr>
              <w:spacing w:after="0"/>
              <w:jc w:val="center"/>
            </w:pPr>
            <w:r w:rsidRPr="76F3AB44">
              <w:rPr>
                <w:rFonts w:ascii="Wingdings 2" w:eastAsia="Wingdings 2" w:hAnsi="Wingdings 2" w:cs="Wingdings 2"/>
              </w:rPr>
              <w:t>✓</w:t>
            </w:r>
          </w:p>
          <w:p w14:paraId="2F9A80AC" w14:textId="70975928" w:rsidR="76F3AB44" w:rsidRDefault="76F3AB44" w:rsidP="76F3AB44">
            <w:pPr>
              <w:spacing w:after="0"/>
              <w:jc w:val="center"/>
            </w:pPr>
            <w:r w:rsidRPr="76F3AB44">
              <w:rPr>
                <w:rFonts w:ascii="Wingdings 2" w:eastAsia="Wingdings 2" w:hAnsi="Wingdings 2" w:cs="Wingdings 2"/>
              </w:rPr>
              <w:t>✓</w:t>
            </w:r>
          </w:p>
          <w:p w14:paraId="7CA729AD" w14:textId="51E80D0E" w:rsidR="76F3AB44" w:rsidRDefault="76F3AB44" w:rsidP="76F3AB44">
            <w:pPr>
              <w:spacing w:after="0"/>
              <w:jc w:val="center"/>
            </w:pPr>
            <w:r w:rsidRPr="76F3AB44">
              <w:rPr>
                <w:rFonts w:ascii="Wingdings 2" w:eastAsia="Wingdings 2" w:hAnsi="Wingdings 2" w:cs="Wingdings 2"/>
              </w:rPr>
              <w:t>✓</w:t>
            </w:r>
          </w:p>
          <w:p w14:paraId="5824A6A1" w14:textId="0DD4E16A" w:rsidR="76F3AB44" w:rsidRDefault="76F3AB44" w:rsidP="76F3AB44">
            <w:pPr>
              <w:spacing w:after="0"/>
              <w:jc w:val="center"/>
            </w:pP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A6229E0" w14:textId="3C2F86C7" w:rsidR="76F3AB44" w:rsidRDefault="76F3AB44" w:rsidP="76F3AB44">
            <w:pPr>
              <w:spacing w:after="0"/>
              <w:jc w:val="center"/>
            </w:pPr>
            <w:r w:rsidRPr="76F3AB44">
              <w:rPr>
                <w:rFonts w:ascii="Arial" w:eastAsia="Arial" w:hAnsi="Arial" w:cs="Arial"/>
                <w:sz w:val="24"/>
                <w:szCs w:val="24"/>
              </w:rPr>
              <w:t xml:space="preserve"> </w:t>
            </w:r>
          </w:p>
        </w:tc>
      </w:tr>
      <w:tr w:rsidR="76F3AB44" w14:paraId="65F46B97" w14:textId="77777777" w:rsidTr="76F3AB44">
        <w:trPr>
          <w:trHeight w:val="300"/>
        </w:trPr>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21570133" w14:textId="6FFA6FE6" w:rsidR="76F3AB44" w:rsidRDefault="76F3AB44" w:rsidP="76F3AB44">
            <w:pPr>
              <w:spacing w:line="257" w:lineRule="auto"/>
            </w:pPr>
            <w:r w:rsidRPr="76F3AB44">
              <w:rPr>
                <w:rFonts w:ascii="Calibri" w:eastAsia="Calibri" w:hAnsi="Calibri" w:cs="Calibri"/>
                <w:b/>
                <w:bCs/>
                <w:color w:val="2F5496" w:themeColor="accent5" w:themeShade="BF"/>
                <w:sz w:val="28"/>
                <w:szCs w:val="28"/>
              </w:rPr>
              <w:t>Personal Qualities</w:t>
            </w:r>
          </w:p>
        </w:tc>
        <w:tc>
          <w:tcPr>
            <w:tcW w:w="504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7" w:type="dxa"/>
              <w:left w:w="108" w:type="dxa"/>
              <w:bottom w:w="57" w:type="dxa"/>
              <w:right w:w="108" w:type="dxa"/>
            </w:tcMar>
          </w:tcPr>
          <w:p w14:paraId="355A94F4" w14:textId="666C5726" w:rsidR="76F3AB44" w:rsidRDefault="76F3AB44" w:rsidP="00846FD5">
            <w:pPr>
              <w:pStyle w:val="ListParagraph"/>
              <w:numPr>
                <w:ilvl w:val="0"/>
                <w:numId w:val="4"/>
              </w:numPr>
              <w:spacing w:after="0"/>
              <w:rPr>
                <w:rFonts w:ascii="Calibri" w:eastAsia="Calibri" w:hAnsi="Calibri" w:cs="Calibri"/>
                <w:color w:val="000000" w:themeColor="text1"/>
              </w:rPr>
            </w:pPr>
            <w:r w:rsidRPr="76F3AB44">
              <w:rPr>
                <w:rFonts w:ascii="Calibri" w:eastAsia="Calibri" w:hAnsi="Calibri" w:cs="Calibri"/>
                <w:color w:val="000000" w:themeColor="text1"/>
              </w:rPr>
              <w:t>Must be willing to undertake training as required</w:t>
            </w:r>
          </w:p>
          <w:p w14:paraId="4F2982DD" w14:textId="5346101C" w:rsidR="76F3AB44" w:rsidRDefault="76F3AB44" w:rsidP="00846FD5">
            <w:pPr>
              <w:pStyle w:val="ListParagraph"/>
              <w:numPr>
                <w:ilvl w:val="0"/>
                <w:numId w:val="4"/>
              </w:numPr>
              <w:spacing w:after="0"/>
              <w:rPr>
                <w:rFonts w:ascii="Calibri" w:eastAsia="Calibri" w:hAnsi="Calibri" w:cs="Calibri"/>
                <w:color w:val="000000" w:themeColor="text1"/>
              </w:rPr>
            </w:pPr>
            <w:r w:rsidRPr="76F3AB44">
              <w:rPr>
                <w:rFonts w:ascii="Calibri" w:eastAsia="Calibri" w:hAnsi="Calibri" w:cs="Calibri"/>
                <w:color w:val="000000" w:themeColor="text1"/>
              </w:rPr>
              <w:t>Must ensure confidentiality in respect of pupils and information.</w:t>
            </w:r>
          </w:p>
          <w:p w14:paraId="24D41E83" w14:textId="6C55B494" w:rsidR="76F3AB44" w:rsidRDefault="76F3AB44" w:rsidP="00846FD5">
            <w:pPr>
              <w:pStyle w:val="ListParagraph"/>
              <w:numPr>
                <w:ilvl w:val="0"/>
                <w:numId w:val="4"/>
              </w:numPr>
              <w:spacing w:after="0"/>
              <w:rPr>
                <w:rFonts w:ascii="Calibri" w:eastAsia="Calibri" w:hAnsi="Calibri" w:cs="Calibri"/>
                <w:color w:val="000000" w:themeColor="text1"/>
              </w:rPr>
            </w:pPr>
            <w:r w:rsidRPr="76F3AB44">
              <w:rPr>
                <w:rFonts w:ascii="Calibri" w:eastAsia="Calibri" w:hAnsi="Calibri" w:cs="Calibri"/>
                <w:color w:val="000000" w:themeColor="text1"/>
              </w:rPr>
              <w:t>Commitment to the highest standards of child protection and safeguarding</w:t>
            </w:r>
          </w:p>
          <w:p w14:paraId="7C82EEA4" w14:textId="09B3000E" w:rsidR="76F3AB44" w:rsidRDefault="76F3AB44" w:rsidP="00846FD5">
            <w:pPr>
              <w:pStyle w:val="ListParagraph"/>
              <w:numPr>
                <w:ilvl w:val="0"/>
                <w:numId w:val="4"/>
              </w:numPr>
              <w:spacing w:after="0"/>
              <w:rPr>
                <w:rFonts w:ascii="Calibri" w:eastAsia="Calibri" w:hAnsi="Calibri" w:cs="Calibri"/>
                <w:color w:val="000000" w:themeColor="text1"/>
              </w:rPr>
            </w:pPr>
            <w:r w:rsidRPr="76F3AB44">
              <w:rPr>
                <w:rFonts w:ascii="Calibri" w:eastAsia="Calibri" w:hAnsi="Calibri" w:cs="Calibri"/>
                <w:color w:val="000000" w:themeColor="text1"/>
              </w:rPr>
              <w:t>Recognition of the importance of personal responsibility for health and safety</w:t>
            </w:r>
          </w:p>
          <w:p w14:paraId="22C24ACE" w14:textId="68474C4E" w:rsidR="76F3AB44" w:rsidRDefault="76F3AB44" w:rsidP="00846FD5">
            <w:pPr>
              <w:pStyle w:val="ListParagraph"/>
              <w:numPr>
                <w:ilvl w:val="0"/>
                <w:numId w:val="4"/>
              </w:numPr>
              <w:spacing w:after="0"/>
              <w:rPr>
                <w:rFonts w:ascii="Calibri" w:eastAsia="Calibri" w:hAnsi="Calibri" w:cs="Calibri"/>
                <w:color w:val="000000" w:themeColor="text1"/>
              </w:rPr>
            </w:pPr>
            <w:r w:rsidRPr="76F3AB44">
              <w:rPr>
                <w:rFonts w:ascii="Calibri" w:eastAsia="Calibri" w:hAnsi="Calibri" w:cs="Calibri"/>
                <w:color w:val="000000" w:themeColor="text1"/>
              </w:rPr>
              <w:t>Commitment to the Trust’s ethos, aims and whole community.</w:t>
            </w:r>
          </w:p>
        </w:tc>
        <w:tc>
          <w:tcPr>
            <w:tcW w:w="11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B1AC715" w14:textId="36AB08CE" w:rsidR="76F3AB44" w:rsidRDefault="76F3AB44" w:rsidP="76F3AB44">
            <w:pPr>
              <w:tabs>
                <w:tab w:val="left" w:pos="1440"/>
                <w:tab w:val="left" w:pos="6480"/>
              </w:tabs>
              <w:spacing w:after="0"/>
              <w:ind w:left="1440" w:hanging="1440"/>
              <w:jc w:val="center"/>
            </w:pPr>
            <w:r w:rsidRPr="76F3AB44">
              <w:rPr>
                <w:rFonts w:ascii="Arial" w:eastAsia="Arial" w:hAnsi="Arial" w:cs="Arial"/>
                <w:b/>
                <w:bCs/>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6B5FA1C9" w14:textId="0F356CA3" w:rsidR="76F3AB44" w:rsidRDefault="76F3AB44" w:rsidP="76F3AB44">
            <w:pPr>
              <w:spacing w:after="0"/>
              <w:jc w:val="center"/>
            </w:pPr>
            <w:r w:rsidRPr="76F3AB44">
              <w:rPr>
                <w:rFonts w:ascii="Arial" w:eastAsia="Arial" w:hAnsi="Arial" w:cs="Arial"/>
              </w:rPr>
              <w:t xml:space="preserve"> </w:t>
            </w:r>
          </w:p>
          <w:p w14:paraId="0774210C" w14:textId="42814079" w:rsidR="76F3AB44" w:rsidRDefault="76F3AB44" w:rsidP="76F3AB44">
            <w:pPr>
              <w:spacing w:after="0"/>
              <w:jc w:val="center"/>
            </w:pPr>
            <w:r w:rsidRPr="76F3AB44">
              <w:rPr>
                <w:rFonts w:ascii="Arial" w:eastAsia="Arial" w:hAnsi="Arial" w:cs="Arial"/>
              </w:rPr>
              <w:t xml:space="preserve"> </w:t>
            </w:r>
          </w:p>
          <w:p w14:paraId="1A94C99E" w14:textId="73CC2186"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77EEE55F" w14:textId="603177D6" w:rsidR="76F3AB44" w:rsidRDefault="76F3AB44" w:rsidP="76F3AB44">
            <w:pPr>
              <w:spacing w:after="0"/>
              <w:jc w:val="center"/>
            </w:pPr>
            <w:r w:rsidRPr="76F3AB44">
              <w:rPr>
                <w:rFonts w:ascii="Arial" w:eastAsia="Arial" w:hAnsi="Arial" w:cs="Arial"/>
              </w:rPr>
              <w:t xml:space="preserve"> </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4E970A0D" w14:textId="77777777" w:rsidR="00711120" w:rsidRDefault="00711120" w:rsidP="00711120">
            <w:pPr>
              <w:spacing w:after="0"/>
              <w:jc w:val="center"/>
            </w:pPr>
            <w:r w:rsidRPr="76F3AB44">
              <w:rPr>
                <w:rFonts w:ascii="Wingdings 2" w:eastAsia="Wingdings 2" w:hAnsi="Wingdings 2" w:cs="Wingdings 2"/>
              </w:rPr>
              <w:t>✓</w:t>
            </w:r>
          </w:p>
          <w:p w14:paraId="4E4142C5" w14:textId="51061058" w:rsidR="76F3AB44" w:rsidRDefault="76F3AB44" w:rsidP="00846FD5">
            <w:pPr>
              <w:pStyle w:val="ListParagraph"/>
              <w:numPr>
                <w:ilvl w:val="0"/>
                <w:numId w:val="19"/>
              </w:numPr>
              <w:spacing w:after="0"/>
              <w:jc w:val="center"/>
            </w:pPr>
          </w:p>
          <w:p w14:paraId="2F3D7041" w14:textId="77777777" w:rsidR="00A73F7B" w:rsidRDefault="00A73F7B" w:rsidP="76F3AB44">
            <w:pPr>
              <w:spacing w:after="0"/>
              <w:jc w:val="center"/>
              <w:rPr>
                <w:rFonts w:ascii="Wingdings 2" w:eastAsia="Wingdings 2" w:hAnsi="Wingdings 2" w:cs="Wingdings 2"/>
              </w:rPr>
            </w:pPr>
          </w:p>
          <w:p w14:paraId="17128D1E" w14:textId="13696DAA" w:rsidR="76F3AB44" w:rsidRDefault="76F3AB44" w:rsidP="00711120">
            <w:pPr>
              <w:spacing w:after="0"/>
            </w:pPr>
            <w:r w:rsidRPr="76F3AB44">
              <w:rPr>
                <w:rFonts w:ascii="Wingdings 2" w:eastAsia="Wingdings 2" w:hAnsi="Wingdings 2" w:cs="Wingdings 2"/>
              </w:rPr>
              <w:t>✓</w:t>
            </w:r>
          </w:p>
          <w:p w14:paraId="6DDE563B" w14:textId="12CBAE58" w:rsidR="76F3AB44" w:rsidRDefault="76F3AB44" w:rsidP="76F3AB44">
            <w:pPr>
              <w:spacing w:after="0"/>
              <w:jc w:val="center"/>
            </w:pPr>
            <w:r w:rsidRPr="76F3AB44">
              <w:rPr>
                <w:rFonts w:ascii="Arial" w:eastAsia="Arial" w:hAnsi="Arial" w:cs="Arial"/>
              </w:rPr>
              <w:t xml:space="preserve"> </w:t>
            </w:r>
          </w:p>
          <w:p w14:paraId="28205732" w14:textId="61E36EF7" w:rsidR="76F3AB44" w:rsidRDefault="76F3AB44" w:rsidP="00A73F7B">
            <w:pPr>
              <w:spacing w:after="0"/>
            </w:pPr>
            <w:r w:rsidRPr="76F3AB44">
              <w:rPr>
                <w:rFonts w:ascii="Wingdings 2" w:eastAsia="Wingdings 2" w:hAnsi="Wingdings 2" w:cs="Wingdings 2"/>
              </w:rPr>
              <w:t>✓</w:t>
            </w:r>
          </w:p>
          <w:p w14:paraId="111FCA97" w14:textId="570EE3E6" w:rsidR="76F3AB44" w:rsidRDefault="76F3AB44" w:rsidP="76F3AB44">
            <w:pPr>
              <w:spacing w:after="0"/>
              <w:jc w:val="center"/>
            </w:pPr>
            <w:r w:rsidRPr="76F3AB44">
              <w:rPr>
                <w:rFonts w:ascii="Arial" w:eastAsia="Arial" w:hAnsi="Arial" w:cs="Arial"/>
              </w:rPr>
              <w:t xml:space="preserve"> </w:t>
            </w:r>
          </w:p>
          <w:p w14:paraId="012F2E6D" w14:textId="6D24E57A" w:rsidR="76F3AB44" w:rsidRDefault="76F3AB44" w:rsidP="00A73F7B">
            <w:pPr>
              <w:spacing w:after="0"/>
            </w:pPr>
            <w:r w:rsidRPr="76F3AB44">
              <w:rPr>
                <w:rFonts w:ascii="Wingdings 2" w:eastAsia="Wingdings 2" w:hAnsi="Wingdings 2" w:cs="Wingdings 2"/>
              </w:rPr>
              <w:t>✓</w:t>
            </w:r>
          </w:p>
          <w:p w14:paraId="2EE6098B" w14:textId="03A6ECA0" w:rsidR="76F3AB44" w:rsidRDefault="76F3AB44" w:rsidP="76F3AB44">
            <w:pPr>
              <w:spacing w:after="0"/>
              <w:jc w:val="center"/>
            </w:pPr>
            <w:r w:rsidRPr="76F3AB44">
              <w:rPr>
                <w:rFonts w:ascii="Arial" w:eastAsia="Arial" w:hAnsi="Arial" w:cs="Arial"/>
              </w:rPr>
              <w:t xml:space="preserve"> </w:t>
            </w:r>
          </w:p>
          <w:p w14:paraId="1FA83ED1" w14:textId="2F605C95" w:rsidR="76F3AB44" w:rsidRDefault="76F3AB44" w:rsidP="00A73F7B">
            <w:pPr>
              <w:spacing w:after="0"/>
            </w:pPr>
            <w:r w:rsidRPr="76F3AB44">
              <w:rPr>
                <w:rFonts w:ascii="Wingdings 2" w:eastAsia="Wingdings 2" w:hAnsi="Wingdings 2" w:cs="Wingdings 2"/>
              </w:rPr>
              <w:t>✓</w:t>
            </w:r>
          </w:p>
        </w:tc>
        <w:tc>
          <w:tcPr>
            <w:tcW w:w="3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Mar>
              <w:top w:w="57" w:type="dxa"/>
              <w:left w:w="108" w:type="dxa"/>
              <w:bottom w:w="57" w:type="dxa"/>
              <w:right w:w="108" w:type="dxa"/>
            </w:tcMar>
          </w:tcPr>
          <w:p w14:paraId="1FA3D2A1" w14:textId="78707682" w:rsidR="76F3AB44" w:rsidRDefault="76F3AB44" w:rsidP="76F3AB44">
            <w:pPr>
              <w:spacing w:after="0"/>
              <w:jc w:val="center"/>
            </w:pPr>
            <w:r w:rsidRPr="76F3AB44">
              <w:rPr>
                <w:rFonts w:ascii="Arial" w:eastAsia="Arial" w:hAnsi="Arial" w:cs="Arial"/>
                <w:sz w:val="24"/>
                <w:szCs w:val="24"/>
              </w:rPr>
              <w:t xml:space="preserve"> </w:t>
            </w:r>
          </w:p>
        </w:tc>
      </w:tr>
    </w:tbl>
    <w:p w14:paraId="21BEECE0" w14:textId="45F56221" w:rsidR="391F9E9C" w:rsidRDefault="391F9E9C" w:rsidP="76F3AB44">
      <w:pPr>
        <w:spacing w:line="257" w:lineRule="auto"/>
      </w:pPr>
      <w:r w:rsidRPr="76F3AB44">
        <w:rPr>
          <w:rFonts w:ascii="Calibri" w:eastAsia="Calibri" w:hAnsi="Calibri" w:cs="Calibri"/>
        </w:rPr>
        <w:t xml:space="preserve"> </w:t>
      </w:r>
    </w:p>
    <w:tbl>
      <w:tblPr>
        <w:tblW w:w="0" w:type="auto"/>
        <w:tblLayout w:type="fixed"/>
        <w:tblLook w:val="06A0" w:firstRow="1" w:lastRow="0" w:firstColumn="1" w:lastColumn="0" w:noHBand="1" w:noVBand="1"/>
      </w:tblPr>
      <w:tblGrid>
        <w:gridCol w:w="10335"/>
      </w:tblGrid>
      <w:tr w:rsidR="76F3AB44" w14:paraId="51BD1623" w14:textId="77777777" w:rsidTr="76F3AB44">
        <w:trPr>
          <w:trHeight w:val="300"/>
        </w:trPr>
        <w:tc>
          <w:tcPr>
            <w:tcW w:w="103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2E75B5"/>
            <w:tcMar>
              <w:top w:w="57" w:type="dxa"/>
              <w:left w:w="108" w:type="dxa"/>
              <w:bottom w:w="57" w:type="dxa"/>
              <w:right w:w="108" w:type="dxa"/>
            </w:tcMar>
          </w:tcPr>
          <w:p w14:paraId="16F9FD3B" w14:textId="4A036A6E" w:rsidR="76F3AB44" w:rsidRDefault="76F3AB44" w:rsidP="76F3AB44">
            <w:pPr>
              <w:spacing w:line="257" w:lineRule="auto"/>
              <w:jc w:val="center"/>
            </w:pPr>
            <w:r w:rsidRPr="76F3AB44">
              <w:rPr>
                <w:rFonts w:ascii="Calibri" w:eastAsia="Calibri" w:hAnsi="Calibri" w:cs="Calibri"/>
                <w:b/>
                <w:bCs/>
                <w:color w:val="FFFFFF" w:themeColor="background1"/>
              </w:rPr>
              <w:t>P: Pre-application      A: Application      T: Test      I: Interview      D: Documentary evidence</w:t>
            </w:r>
          </w:p>
        </w:tc>
      </w:tr>
    </w:tbl>
    <w:p w14:paraId="32CA909C" w14:textId="681EEF3E" w:rsidR="391F9E9C" w:rsidRDefault="391F9E9C" w:rsidP="76F3AB44">
      <w:pPr>
        <w:spacing w:line="257" w:lineRule="auto"/>
      </w:pPr>
      <w:r w:rsidRPr="76F3AB44">
        <w:rPr>
          <w:rFonts w:ascii="Calibri" w:eastAsia="Calibri" w:hAnsi="Calibri" w:cs="Calibri"/>
        </w:rPr>
        <w:t xml:space="preserve"> </w:t>
      </w:r>
    </w:p>
    <w:p w14:paraId="2E4CD243" w14:textId="1756234C" w:rsidR="391F9E9C" w:rsidRDefault="391F9E9C" w:rsidP="76F3AB44">
      <w:pPr>
        <w:spacing w:line="257" w:lineRule="auto"/>
      </w:pPr>
      <w:r w:rsidRPr="76F3AB44">
        <w:rPr>
          <w:rFonts w:ascii="Calibri" w:eastAsia="Calibri" w:hAnsi="Calibri" w:cs="Calibri"/>
          <w:b/>
          <w:bCs/>
          <w:color w:val="2F5496" w:themeColor="accent5" w:themeShade="BF"/>
        </w:rPr>
        <w:t xml:space="preserve">Transform Trust is committed to safeguarding and promoting the welfare of all our students and expects all employees and volunteers to share this commitment.  All posts are subject to enhanced DBS checks </w:t>
      </w:r>
    </w:p>
    <w:p w14:paraId="749E55BC" w14:textId="66BC3D53" w:rsidR="391F9E9C" w:rsidRDefault="391F9E9C" w:rsidP="76F3AB44">
      <w:pPr>
        <w:spacing w:line="257" w:lineRule="auto"/>
      </w:pPr>
      <w:r w:rsidRPr="76F3AB44">
        <w:rPr>
          <w:rFonts w:ascii="Calibri" w:eastAsia="Calibri" w:hAnsi="Calibri" w:cs="Calibri"/>
        </w:rPr>
        <w:t xml:space="preserve"> </w:t>
      </w:r>
    </w:p>
    <w:p w14:paraId="02EFB2FE" w14:textId="40DB8C80" w:rsidR="76F3AB44" w:rsidRDefault="76F3AB44" w:rsidP="76F3AB44">
      <w:pPr>
        <w:spacing w:line="257" w:lineRule="auto"/>
        <w:jc w:val="center"/>
        <w:rPr>
          <w:rFonts w:ascii="Calibri" w:eastAsia="Calibri" w:hAnsi="Calibri" w:cs="Calibri"/>
        </w:rPr>
      </w:pPr>
    </w:p>
    <w:p w14:paraId="224A31CA" w14:textId="3D452409" w:rsidR="76F3AB44" w:rsidRDefault="76F3AB44" w:rsidP="76F3AB44">
      <w:pPr>
        <w:rPr>
          <w:b/>
          <w:bCs/>
          <w:sz w:val="28"/>
          <w:szCs w:val="28"/>
        </w:rPr>
      </w:pPr>
    </w:p>
    <w:p w14:paraId="225C512D" w14:textId="5AF7EF36" w:rsidR="00CD1BCD" w:rsidRDefault="00CD1BCD"/>
    <w:p w14:paraId="4AA2E9D6" w14:textId="77777777" w:rsidR="00CD1BCD" w:rsidRDefault="00CD1BCD" w:rsidP="00B46717"/>
    <w:p w14:paraId="66F1A350" w14:textId="77777777" w:rsidR="00CD1BCD" w:rsidRPr="0077009B" w:rsidRDefault="0077009B" w:rsidP="00B46717">
      <w:pPr>
        <w:rPr>
          <w:b/>
          <w:sz w:val="28"/>
          <w:szCs w:val="28"/>
        </w:rPr>
      </w:pPr>
      <w:r w:rsidRPr="0077009B">
        <w:rPr>
          <w:b/>
          <w:sz w:val="28"/>
          <w:szCs w:val="28"/>
        </w:rPr>
        <w:t>7.</w:t>
      </w:r>
      <w:r>
        <w:rPr>
          <w:b/>
          <w:sz w:val="28"/>
          <w:szCs w:val="28"/>
        </w:rPr>
        <w:t xml:space="preserve"> </w:t>
      </w:r>
      <w:r w:rsidR="00CD1BCD" w:rsidRPr="0077009B">
        <w:rPr>
          <w:b/>
          <w:sz w:val="28"/>
          <w:szCs w:val="28"/>
        </w:rPr>
        <w:t>How to Apply</w:t>
      </w:r>
      <w:r w:rsidR="00EA689B">
        <w:rPr>
          <w:b/>
          <w:sz w:val="28"/>
          <w:szCs w:val="28"/>
        </w:rPr>
        <w:t xml:space="preserve"> and Key Information</w:t>
      </w:r>
    </w:p>
    <w:p w14:paraId="5F131578" w14:textId="77777777" w:rsidR="00CD1BCD" w:rsidRDefault="00CD1BCD" w:rsidP="00B46717">
      <w:pPr>
        <w:rPr>
          <w:rFonts w:cstheme="minorHAnsi"/>
        </w:rPr>
      </w:pPr>
      <w:r w:rsidRPr="0093185A">
        <w:rPr>
          <w:rFonts w:cstheme="minorHAnsi"/>
        </w:rPr>
        <w:t xml:space="preserve">Equality and diversity matters to us. If you think you’d be suited to </w:t>
      </w:r>
      <w:r w:rsidR="0093185A" w:rsidRPr="0093185A">
        <w:rPr>
          <w:rFonts w:cstheme="minorHAnsi"/>
        </w:rPr>
        <w:t>this role</w:t>
      </w:r>
      <w:r w:rsidRPr="0093185A">
        <w:rPr>
          <w:rFonts w:cstheme="minorHAnsi"/>
        </w:rPr>
        <w:t xml:space="preserve"> we’d love to hear from you regardless of age, disability status, ethnicity, gender, religion or sexuality</w:t>
      </w:r>
      <w:r w:rsidR="00A0706E">
        <w:rPr>
          <w:rFonts w:cstheme="minorHAnsi"/>
        </w:rPr>
        <w:t>.</w:t>
      </w:r>
    </w:p>
    <w:p w14:paraId="7A2B7B86" w14:textId="77777777" w:rsidR="00764E7F" w:rsidRPr="00E44AC6" w:rsidRDefault="00764E7F" w:rsidP="0065734F">
      <w:pPr>
        <w:rPr>
          <w:rFonts w:cstheme="minorHAnsi"/>
          <w:b/>
        </w:rPr>
      </w:pPr>
      <w:r w:rsidRPr="00E44AC6">
        <w:rPr>
          <w:rFonts w:cstheme="minorHAnsi"/>
          <w:b/>
        </w:rPr>
        <w:t xml:space="preserve">Equalities </w:t>
      </w:r>
    </w:p>
    <w:p w14:paraId="712EC933" w14:textId="77777777" w:rsidR="0065734F" w:rsidRPr="0065734F" w:rsidRDefault="0065734F" w:rsidP="00A0706E">
      <w:pPr>
        <w:jc w:val="both"/>
        <w:rPr>
          <w:rFonts w:cstheme="minorHAnsi"/>
        </w:rPr>
      </w:pPr>
      <w:r w:rsidRPr="0065734F">
        <w:rPr>
          <w:rFonts w:cstheme="minorHAnsi"/>
        </w:rPr>
        <w:t>Transform Trust is a</w:t>
      </w:r>
      <w:r w:rsidRPr="0065734F">
        <w:rPr>
          <w:rFonts w:cstheme="minorHAnsi"/>
          <w:b/>
        </w:rPr>
        <w:t xml:space="preserve"> Disability Confident Committed Employer</w:t>
      </w:r>
      <w:r w:rsidRPr="0065734F">
        <w:rPr>
          <w:rFonts w:cstheme="minorHAnsi"/>
        </w:rPr>
        <w:t xml:space="preserve"> and we aim to ensure that our recruitment processe</w:t>
      </w:r>
      <w:r>
        <w:rPr>
          <w:rFonts w:cstheme="minorHAnsi"/>
        </w:rPr>
        <w:t>s are inclusive and accessible.</w:t>
      </w:r>
    </w:p>
    <w:p w14:paraId="2AE99DBE" w14:textId="77777777" w:rsidR="0065734F" w:rsidRDefault="0065734F" w:rsidP="00A0706E">
      <w:pPr>
        <w:jc w:val="both"/>
        <w:rPr>
          <w:rFonts w:cstheme="minorHAnsi"/>
        </w:rPr>
      </w:pPr>
      <w:r w:rsidRPr="0065734F">
        <w:rPr>
          <w:rFonts w:cstheme="minorHAnsi"/>
        </w:rPr>
        <w:t>We are committed to offering an interview to disabled people who meet the essential criteria as detailed in the person specification for the advertised role.</w:t>
      </w:r>
    </w:p>
    <w:p w14:paraId="5F55515F" w14:textId="77777777" w:rsidR="00A0706E" w:rsidRDefault="00A0706E" w:rsidP="00A0706E">
      <w:pPr>
        <w:jc w:val="both"/>
        <w:rPr>
          <w:rFonts w:cstheme="minorHAnsi"/>
        </w:rPr>
      </w:pPr>
      <w:r>
        <w:rPr>
          <w:rFonts w:cstheme="minorHAnsi"/>
        </w:rPr>
        <w:t xml:space="preserve">Shortlisting is based on the information you supply to support your application. Equal opportunity data is not shared with any member of the shortlisting panel prior to or during the selection process. </w:t>
      </w:r>
    </w:p>
    <w:p w14:paraId="671F9110" w14:textId="77777777" w:rsidR="0065734F" w:rsidRPr="0065734F" w:rsidRDefault="0065734F" w:rsidP="00A0706E">
      <w:pPr>
        <w:jc w:val="both"/>
        <w:rPr>
          <w:rFonts w:cstheme="minorHAnsi"/>
        </w:rPr>
      </w:pPr>
      <w:r w:rsidRPr="0065734F">
        <w:rPr>
          <w:rFonts w:cstheme="minorHAnsi"/>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If we know you have a disability, we will adjust the working arrangement and/or the working environment, provided it is reasonable in the circumstances to do so. To be protected by the Act an </w:t>
      </w:r>
      <w:r>
        <w:rPr>
          <w:rFonts w:cstheme="minorHAnsi"/>
        </w:rPr>
        <w:t>individual must therefore have:</w:t>
      </w:r>
    </w:p>
    <w:p w14:paraId="410CEDB3" w14:textId="77777777" w:rsidR="0065734F" w:rsidRPr="0065734F" w:rsidRDefault="0065734F" w:rsidP="00A0706E">
      <w:pPr>
        <w:jc w:val="both"/>
        <w:rPr>
          <w:rFonts w:cstheme="minorHAnsi"/>
        </w:rPr>
      </w:pPr>
      <w:r w:rsidRPr="0065734F">
        <w:rPr>
          <w:rFonts w:cstheme="minorHAnsi"/>
        </w:rPr>
        <w:t>• A long term physical or mental impairment (lasting or likely to l</w:t>
      </w:r>
      <w:r>
        <w:rPr>
          <w:rFonts w:cstheme="minorHAnsi"/>
        </w:rPr>
        <w:t>ast for 12 months or more); and</w:t>
      </w:r>
    </w:p>
    <w:p w14:paraId="2807D288" w14:textId="77777777" w:rsidR="00764E7F" w:rsidRDefault="0065734F" w:rsidP="00A0706E">
      <w:pPr>
        <w:jc w:val="both"/>
        <w:rPr>
          <w:rFonts w:cstheme="minorHAnsi"/>
        </w:rPr>
      </w:pPr>
      <w:r w:rsidRPr="0065734F">
        <w:rPr>
          <w:rFonts w:cstheme="minorHAnsi"/>
        </w:rPr>
        <w:t>• A condition that has a substantial adverse impact on his/her ability to carry out normal day-to-day activities.</w:t>
      </w:r>
    </w:p>
    <w:p w14:paraId="4F247177" w14:textId="77777777" w:rsidR="00764E7F" w:rsidRDefault="00764E7F" w:rsidP="00A0706E">
      <w:pPr>
        <w:jc w:val="both"/>
        <w:rPr>
          <w:rFonts w:cstheme="minorHAnsi"/>
        </w:rPr>
      </w:pPr>
      <w:r>
        <w:rPr>
          <w:rFonts w:cstheme="minorHAnsi"/>
        </w:rPr>
        <w:t>The schools Equality Policy can be found on their website</w:t>
      </w:r>
      <w:r w:rsidR="009A6630">
        <w:rPr>
          <w:rFonts w:cstheme="minorHAnsi"/>
        </w:rPr>
        <w:t>.</w:t>
      </w:r>
    </w:p>
    <w:p w14:paraId="4421B5B3" w14:textId="77777777" w:rsidR="00A0706E" w:rsidRDefault="00A0706E" w:rsidP="00A0706E">
      <w:pPr>
        <w:jc w:val="both"/>
        <w:rPr>
          <w:rFonts w:cstheme="minorHAnsi"/>
          <w:b/>
        </w:rPr>
      </w:pPr>
      <w:r w:rsidRPr="00A0706E">
        <w:rPr>
          <w:rFonts w:cstheme="minorHAnsi"/>
          <w:b/>
        </w:rPr>
        <w:t>Flexible Working</w:t>
      </w:r>
    </w:p>
    <w:p w14:paraId="5C447B34" w14:textId="77777777" w:rsidR="00A0706E" w:rsidRPr="00A0706E" w:rsidRDefault="00A0706E" w:rsidP="00A0706E">
      <w:pPr>
        <w:jc w:val="both"/>
        <w:rPr>
          <w:rFonts w:cstheme="minorHAnsi"/>
        </w:rPr>
      </w:pPr>
      <w:r>
        <w:rPr>
          <w:rFonts w:cstheme="minorHAnsi"/>
        </w:rPr>
        <w:t xml:space="preserve">We are committed as a Trust to supporting all employee’s whether long standing, or new to Trust maintain a healthy and rewarding work / life balance. We have a Flexible Working policy that outlines our commitment and in addition, we are considering implementing the “Flex from 1” approach which is to allow an employee to request flexible working from their first day of employment. </w:t>
      </w:r>
    </w:p>
    <w:p w14:paraId="4A37584D" w14:textId="77777777" w:rsidR="00764E7F" w:rsidRPr="00E44AC6" w:rsidRDefault="00764E7F" w:rsidP="0065734F">
      <w:pPr>
        <w:rPr>
          <w:rFonts w:cstheme="minorHAnsi"/>
          <w:b/>
        </w:rPr>
      </w:pPr>
      <w:r w:rsidRPr="00E44AC6">
        <w:rPr>
          <w:rFonts w:cstheme="minorHAnsi"/>
          <w:b/>
        </w:rPr>
        <w:t>Right to work in the UK</w:t>
      </w:r>
    </w:p>
    <w:p w14:paraId="484356B7" w14:textId="77777777" w:rsidR="00764E7F" w:rsidRDefault="00840A4A" w:rsidP="0065734F">
      <w:pPr>
        <w:rPr>
          <w:rFonts w:cstheme="minorHAnsi"/>
        </w:rPr>
      </w:pPr>
      <w:r w:rsidRPr="00840A4A">
        <w:rPr>
          <w:rFonts w:cstheme="minorHAnsi"/>
        </w:rPr>
        <w:t xml:space="preserve">You must have the right to work in the UK to apply for any of our roles. </w:t>
      </w:r>
    </w:p>
    <w:p w14:paraId="5A629507" w14:textId="77777777" w:rsidR="00764E7F" w:rsidRPr="00E44AC6" w:rsidRDefault="00764E7F" w:rsidP="0065734F">
      <w:pPr>
        <w:rPr>
          <w:rFonts w:cstheme="minorHAnsi"/>
          <w:b/>
        </w:rPr>
      </w:pPr>
      <w:r w:rsidRPr="00E44AC6">
        <w:rPr>
          <w:rFonts w:cstheme="minorHAnsi"/>
          <w:b/>
        </w:rPr>
        <w:t>Qualifications</w:t>
      </w:r>
    </w:p>
    <w:p w14:paraId="12FC12A0" w14:textId="77777777" w:rsidR="00840A4A" w:rsidRPr="00EA689B" w:rsidRDefault="00840A4A" w:rsidP="0065734F">
      <w:pPr>
        <w:rPr>
          <w:rFonts w:cstheme="minorHAnsi"/>
          <w:color w:val="FF0000"/>
        </w:rPr>
      </w:pPr>
      <w:r w:rsidRPr="00840A4A">
        <w:rPr>
          <w:rFonts w:cstheme="minorHAnsi"/>
        </w:rPr>
        <w:t>For certain roles such as Teachers you will need to hold the required qualifications to be considered.</w:t>
      </w:r>
      <w:r w:rsidR="00EA689B">
        <w:rPr>
          <w:rFonts w:cstheme="minorHAnsi"/>
          <w:color w:val="FF0000"/>
        </w:rPr>
        <w:t xml:space="preserve"> Please refer to the person specification for details of the qualifications required for this role.</w:t>
      </w:r>
    </w:p>
    <w:p w14:paraId="6B6338DF" w14:textId="77777777" w:rsidR="00041CF8" w:rsidRDefault="00041CF8" w:rsidP="00041CF8">
      <w:pPr>
        <w:rPr>
          <w:rFonts w:cstheme="minorHAnsi"/>
          <w:b/>
        </w:rPr>
      </w:pPr>
      <w:r>
        <w:rPr>
          <w:rFonts w:cstheme="minorHAnsi"/>
          <w:b/>
        </w:rPr>
        <w:t xml:space="preserve">Safeguarding </w:t>
      </w:r>
    </w:p>
    <w:p w14:paraId="5889BE6B" w14:textId="77777777" w:rsidR="00041CF8" w:rsidRDefault="00041CF8" w:rsidP="00041CF8">
      <w:pPr>
        <w:rPr>
          <w:rFonts w:cstheme="minorHAnsi"/>
          <w:b/>
        </w:rPr>
      </w:pPr>
      <w:r w:rsidRPr="00336C6E">
        <w:rPr>
          <w:rFonts w:cstheme="minorHAnsi"/>
          <w:b/>
        </w:rPr>
        <w:t>Transform Trust and its schools are committed to safeguarding and promoting the welfare of children and expects staff and volunteers to share this commitment.  This appointment is subject to safer recruitment procedures, including satisfactory references, medical, Enhanced DBS with children’s barred list clearance</w:t>
      </w:r>
      <w:r>
        <w:rPr>
          <w:rFonts w:cstheme="minorHAnsi"/>
          <w:b/>
        </w:rPr>
        <w:t>, online and social media checks</w:t>
      </w:r>
      <w:r w:rsidRPr="00336C6E">
        <w:rPr>
          <w:rFonts w:cstheme="minorHAnsi"/>
          <w:b/>
        </w:rPr>
        <w:t xml:space="preserve"> and completion of </w:t>
      </w:r>
      <w:r>
        <w:rPr>
          <w:rFonts w:cstheme="minorHAnsi"/>
          <w:b/>
        </w:rPr>
        <w:t xml:space="preserve">relevant </w:t>
      </w:r>
      <w:r w:rsidRPr="00336C6E">
        <w:rPr>
          <w:rFonts w:cstheme="minorHAnsi"/>
          <w:b/>
        </w:rPr>
        <w:t xml:space="preserve">safeguarding </w:t>
      </w:r>
      <w:r>
        <w:rPr>
          <w:rFonts w:cstheme="minorHAnsi"/>
          <w:b/>
        </w:rPr>
        <w:t>training including Safeguarding C</w:t>
      </w:r>
      <w:r w:rsidRPr="00336C6E">
        <w:rPr>
          <w:rFonts w:cstheme="minorHAnsi"/>
          <w:b/>
        </w:rPr>
        <w:t xml:space="preserve">hildren in </w:t>
      </w:r>
      <w:r>
        <w:rPr>
          <w:rFonts w:cstheme="minorHAnsi"/>
          <w:b/>
        </w:rPr>
        <w:t>E</w:t>
      </w:r>
      <w:r w:rsidRPr="00336C6E">
        <w:rPr>
          <w:rFonts w:cstheme="minorHAnsi"/>
          <w:b/>
        </w:rPr>
        <w:t xml:space="preserve">ducation </w:t>
      </w:r>
    </w:p>
    <w:p w14:paraId="375AEF01" w14:textId="77777777" w:rsidR="00041CF8" w:rsidRDefault="00041CF8" w:rsidP="00041CF8">
      <w:pPr>
        <w:rPr>
          <w:rFonts w:cstheme="minorHAnsi"/>
          <w:b/>
        </w:rPr>
      </w:pPr>
      <w:r w:rsidRPr="00840A4A">
        <w:rPr>
          <w:rFonts w:cstheme="minorHAnsi"/>
          <w:b/>
        </w:rPr>
        <w:t>All school roles are classed as regulated activity and as such, it is an offence to apply for this role if you are barred from engaging in regulated activity relevant to children</w:t>
      </w:r>
    </w:p>
    <w:p w14:paraId="368FD4ED" w14:textId="77777777" w:rsidR="00041CF8" w:rsidRPr="00764E7F" w:rsidRDefault="00041CF8" w:rsidP="00041CF8">
      <w:pPr>
        <w:jc w:val="both"/>
        <w:rPr>
          <w:rFonts w:cstheme="minorHAnsi"/>
        </w:rPr>
      </w:pPr>
      <w:r w:rsidRPr="00E44AC6">
        <w:rPr>
          <w:rFonts w:cstheme="minorHAnsi"/>
        </w:rPr>
        <w:t xml:space="preserve">All new Trust employees will be required to complete an </w:t>
      </w:r>
      <w:r w:rsidRPr="00560800">
        <w:rPr>
          <w:rFonts w:cstheme="minorHAnsi"/>
          <w:b/>
        </w:rPr>
        <w:t>enhanced DBS with children’s barred list</w:t>
      </w:r>
      <w:r w:rsidRPr="00E44AC6">
        <w:rPr>
          <w:rFonts w:cstheme="minorHAnsi"/>
        </w:rPr>
        <w:t xml:space="preserve"> check</w:t>
      </w:r>
      <w:r w:rsidRPr="00764E7F">
        <w:rPr>
          <w:rFonts w:cstheme="minorHAnsi"/>
        </w:rPr>
        <w:t xml:space="preserve"> which must be in place before they can start in the role</w:t>
      </w:r>
      <w:r>
        <w:rPr>
          <w:rFonts w:cstheme="minorHAnsi"/>
        </w:rPr>
        <w:t>.</w:t>
      </w:r>
    </w:p>
    <w:p w14:paraId="46E86096" w14:textId="77777777" w:rsidR="00041CF8" w:rsidRDefault="00041CF8" w:rsidP="00041CF8">
      <w:pPr>
        <w:jc w:val="both"/>
        <w:rPr>
          <w:rFonts w:cstheme="minorHAnsi"/>
        </w:rPr>
      </w:pPr>
      <w:r w:rsidRPr="00336C6E">
        <w:rPr>
          <w:rFonts w:cstheme="minorHAnsi"/>
        </w:rPr>
        <w:t>The position you are applying for gives you privileged access to vulnerable groups therefore, you are required to disclose all spent convictions and cautions under the Rehabilitation of Offenders Act 1974 (Exemptions) Order 1975</w:t>
      </w:r>
      <w:r>
        <w:rPr>
          <w:rFonts w:cstheme="minorHAnsi"/>
        </w:rPr>
        <w:t>.</w:t>
      </w:r>
      <w:r w:rsidRPr="00336C6E">
        <w:rPr>
          <w:rFonts w:cstheme="minorHAnsi"/>
        </w:rPr>
        <w:t xml:space="preserve"> This means that you must disclose spent and unspent convictions other than those which are so “protected”.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on the filtering of “protected” convictions and cautions can be accessed on the Disclosure and Barring Service or the Ministry of Justice websites.  </w:t>
      </w:r>
    </w:p>
    <w:p w14:paraId="5BCE4830" w14:textId="77777777" w:rsidR="00041CF8" w:rsidRPr="00336C6E" w:rsidRDefault="00041CF8" w:rsidP="00041CF8">
      <w:pPr>
        <w:jc w:val="both"/>
        <w:rPr>
          <w:rFonts w:cstheme="minorHAnsi"/>
        </w:rPr>
      </w:pPr>
      <w:r w:rsidRPr="00336C6E">
        <w:rPr>
          <w:rFonts w:cstheme="minorHAnsi"/>
        </w:rPr>
        <w:t xml:space="preserve">Guidance about whether a conviction or caution should be disclosed can be found on the Ministry of Justice website https://www.gov.uk/government/organisations/ministry-of-justice. </w:t>
      </w:r>
    </w:p>
    <w:p w14:paraId="13B43048" w14:textId="77777777" w:rsidR="00041CF8" w:rsidRDefault="00041CF8" w:rsidP="00041CF8">
      <w:pPr>
        <w:jc w:val="both"/>
        <w:rPr>
          <w:rFonts w:cstheme="minorHAnsi"/>
        </w:rPr>
      </w:pPr>
      <w:r w:rsidRPr="00336C6E">
        <w:rPr>
          <w:rFonts w:cstheme="minorHAnsi"/>
        </w:rPr>
        <w:t>Please note that Enhanced certificates may include information relating to a protected caution or conviction if the police consider that it is relevant to the workforce that the individual intends to work in.</w:t>
      </w:r>
    </w:p>
    <w:p w14:paraId="02AD01A4" w14:textId="77777777" w:rsidR="00041CF8" w:rsidRPr="00E44AC6" w:rsidRDefault="00041CF8" w:rsidP="00041CF8">
      <w:pPr>
        <w:jc w:val="both"/>
        <w:rPr>
          <w:rFonts w:cstheme="minorHAnsi"/>
        </w:rPr>
      </w:pPr>
      <w:r>
        <w:rPr>
          <w:rFonts w:cstheme="minorHAnsi"/>
        </w:rPr>
        <w:t>The Schools policies including Child Protection and Safeguarding are available on their website.</w:t>
      </w:r>
    </w:p>
    <w:p w14:paraId="4224AEFE" w14:textId="77777777" w:rsidR="00041CF8" w:rsidRPr="00560800" w:rsidRDefault="00041CF8" w:rsidP="00041CF8">
      <w:pPr>
        <w:rPr>
          <w:rFonts w:cstheme="minorHAnsi"/>
          <w:b/>
        </w:rPr>
      </w:pPr>
      <w:r w:rsidRPr="00560800">
        <w:rPr>
          <w:rFonts w:cstheme="minorHAnsi"/>
          <w:b/>
        </w:rPr>
        <w:t>Social Media checks</w:t>
      </w:r>
    </w:p>
    <w:p w14:paraId="145A2BE2" w14:textId="77777777" w:rsidR="00041CF8" w:rsidRPr="006B7523" w:rsidRDefault="00041CF8" w:rsidP="00041CF8">
      <w:pPr>
        <w:rPr>
          <w:rFonts w:cstheme="minorHAnsi"/>
        </w:rPr>
      </w:pPr>
      <w:r w:rsidRPr="006B7523">
        <w:rPr>
          <w:rFonts w:cstheme="minorHAnsi"/>
        </w:rPr>
        <w:t>In line with Government guidance, Keeping Children Safe in Education 2022, we are required to undertake on line searches/ social media checks on shortlisted candidates to identify any</w:t>
      </w:r>
      <w:r>
        <w:rPr>
          <w:rFonts w:cstheme="minorHAnsi"/>
        </w:rPr>
        <w:t xml:space="preserve"> information</w:t>
      </w:r>
      <w:proofErr w:type="gramStart"/>
      <w:r>
        <w:rPr>
          <w:rFonts w:cstheme="minorHAnsi"/>
        </w:rPr>
        <w:t xml:space="preserve">, </w:t>
      </w:r>
      <w:r w:rsidRPr="006B7523">
        <w:rPr>
          <w:rFonts w:cstheme="minorHAnsi"/>
        </w:rPr>
        <w:t xml:space="preserve"> incident</w:t>
      </w:r>
      <w:proofErr w:type="gramEnd"/>
      <w:r w:rsidRPr="006B7523">
        <w:rPr>
          <w:rFonts w:cstheme="minorHAnsi"/>
        </w:rPr>
        <w:t xml:space="preserve"> or issue that ha</w:t>
      </w:r>
      <w:r>
        <w:rPr>
          <w:rFonts w:cstheme="minorHAnsi"/>
        </w:rPr>
        <w:t>s</w:t>
      </w:r>
      <w:r w:rsidRPr="006B7523">
        <w:rPr>
          <w:rFonts w:cstheme="minorHAnsi"/>
        </w:rPr>
        <w:t xml:space="preserve"> happened, </w:t>
      </w:r>
      <w:r>
        <w:rPr>
          <w:rFonts w:cstheme="minorHAnsi"/>
        </w:rPr>
        <w:t xml:space="preserve">which is </w:t>
      </w:r>
      <w:r w:rsidRPr="006B7523">
        <w:rPr>
          <w:rFonts w:cstheme="minorHAnsi"/>
        </w:rPr>
        <w:t xml:space="preserve"> publicly available online, </w:t>
      </w:r>
      <w:r>
        <w:rPr>
          <w:rFonts w:cstheme="minorHAnsi"/>
        </w:rPr>
        <w:t>and that</w:t>
      </w:r>
      <w:r w:rsidRPr="006B7523">
        <w:rPr>
          <w:rFonts w:cstheme="minorHAnsi"/>
        </w:rPr>
        <w:t xml:space="preserve"> may affect your suitability to work with children or the reputation of the school if you were to be employed</w:t>
      </w:r>
      <w:r>
        <w:rPr>
          <w:rFonts w:cstheme="minorHAnsi"/>
        </w:rPr>
        <w:t xml:space="preserve">. </w:t>
      </w:r>
    </w:p>
    <w:p w14:paraId="62522CE7" w14:textId="77777777" w:rsidR="00041CF8" w:rsidRPr="006B7523" w:rsidRDefault="00041CF8" w:rsidP="00041CF8">
      <w:pPr>
        <w:rPr>
          <w:rFonts w:cstheme="minorHAnsi"/>
        </w:rPr>
      </w:pPr>
      <w:r w:rsidRPr="006B7523">
        <w:rPr>
          <w:rFonts w:cstheme="minorHAnsi"/>
        </w:rPr>
        <w:t>If you are shortlisted</w:t>
      </w:r>
      <w:r>
        <w:rPr>
          <w:rFonts w:cstheme="minorHAnsi"/>
        </w:rPr>
        <w:t>,</w:t>
      </w:r>
      <w:r w:rsidRPr="006B7523">
        <w:rPr>
          <w:rFonts w:cstheme="minorHAnsi"/>
        </w:rPr>
        <w:t xml:space="preserve"> you will be asked to complete a data consent and self</w:t>
      </w:r>
      <w:r>
        <w:rPr>
          <w:rFonts w:cstheme="minorHAnsi"/>
        </w:rPr>
        <w:t>-</w:t>
      </w:r>
      <w:r w:rsidRPr="006B7523">
        <w:rPr>
          <w:rFonts w:cstheme="minorHAnsi"/>
        </w:rPr>
        <w:t>declaration form which will ask you to provide details of your social media accounts</w:t>
      </w:r>
      <w:r>
        <w:rPr>
          <w:rFonts w:cstheme="minorHAnsi"/>
        </w:rPr>
        <w:t xml:space="preserve"> / details of how to find your profile(s) on the internet</w:t>
      </w:r>
      <w:r w:rsidRPr="006B7523">
        <w:rPr>
          <w:rFonts w:cstheme="minorHAnsi"/>
        </w:rPr>
        <w:t xml:space="preserve">. Failure to provide us with the information to allow us to undertake such checks will result in withdrawal of </w:t>
      </w:r>
      <w:r>
        <w:rPr>
          <w:rFonts w:cstheme="minorHAnsi"/>
        </w:rPr>
        <w:t xml:space="preserve">the </w:t>
      </w:r>
      <w:r w:rsidRPr="006B7523">
        <w:rPr>
          <w:rFonts w:cstheme="minorHAnsi"/>
        </w:rPr>
        <w:t>invitation to interview.</w:t>
      </w:r>
    </w:p>
    <w:p w14:paraId="059195C7" w14:textId="77777777" w:rsidR="00041CF8" w:rsidRDefault="00041CF8" w:rsidP="00041CF8">
      <w:pPr>
        <w:rPr>
          <w:rFonts w:cstheme="minorHAnsi"/>
          <w:b/>
        </w:rPr>
      </w:pPr>
      <w:r w:rsidRPr="006B7523">
        <w:rPr>
          <w:rFonts w:cstheme="minorHAnsi"/>
        </w:rPr>
        <w:t>Any information found in the public domain that could affect your suitability to work with children or the reputation of the school will be discussed with you and may result in any offer of employment that has been made being withdrawn.</w:t>
      </w:r>
    </w:p>
    <w:p w14:paraId="3D2BB06F" w14:textId="77777777" w:rsidR="00041CF8" w:rsidRPr="00E44AC6" w:rsidRDefault="00041CF8" w:rsidP="00041CF8">
      <w:pPr>
        <w:rPr>
          <w:rFonts w:cstheme="minorHAnsi"/>
          <w:b/>
        </w:rPr>
      </w:pPr>
      <w:r w:rsidRPr="00E44AC6">
        <w:rPr>
          <w:rFonts w:cstheme="minorHAnsi"/>
          <w:b/>
        </w:rPr>
        <w:t>References</w:t>
      </w:r>
    </w:p>
    <w:p w14:paraId="501C748E" w14:textId="77777777" w:rsidR="00041CF8" w:rsidRDefault="00041CF8" w:rsidP="00041CF8">
      <w:pPr>
        <w:rPr>
          <w:rFonts w:cstheme="minorHAnsi"/>
        </w:rPr>
      </w:pPr>
      <w:r>
        <w:rPr>
          <w:rFonts w:cstheme="minorHAnsi"/>
        </w:rPr>
        <w:t>You must provide two suitable referees to be able to provide factual information about you for us to consider as part of the recruitment process:</w:t>
      </w:r>
    </w:p>
    <w:p w14:paraId="6EB04A71" w14:textId="77777777" w:rsidR="00041CF8" w:rsidRDefault="00041CF8" w:rsidP="00846FD5">
      <w:pPr>
        <w:pStyle w:val="ListParagraph"/>
        <w:numPr>
          <w:ilvl w:val="0"/>
          <w:numId w:val="12"/>
        </w:numPr>
        <w:rPr>
          <w:rFonts w:cstheme="minorHAnsi"/>
        </w:rPr>
      </w:pPr>
      <w:r>
        <w:rPr>
          <w:rFonts w:cstheme="minorHAnsi"/>
        </w:rPr>
        <w:t xml:space="preserve">Your first referee </w:t>
      </w:r>
      <w:r w:rsidRPr="00E44AC6">
        <w:rPr>
          <w:rFonts w:cstheme="minorHAnsi"/>
          <w:b/>
        </w:rPr>
        <w:t xml:space="preserve">must </w:t>
      </w:r>
      <w:r>
        <w:rPr>
          <w:rFonts w:cstheme="minorHAnsi"/>
        </w:rPr>
        <w:t xml:space="preserve">be your current employer ( or if you are not currently employed your most recent employer) and this needs to be completed by a senior person with appropriate authority (if your referee is school based then this should be the </w:t>
      </w:r>
      <w:proofErr w:type="spellStart"/>
      <w:r>
        <w:rPr>
          <w:rFonts w:cstheme="minorHAnsi"/>
        </w:rPr>
        <w:t>Headteacher</w:t>
      </w:r>
      <w:proofErr w:type="spellEnd"/>
      <w:r>
        <w:rPr>
          <w:rFonts w:cstheme="minorHAnsi"/>
        </w:rPr>
        <w:t>)</w:t>
      </w:r>
    </w:p>
    <w:p w14:paraId="7C24CF9A" w14:textId="77777777" w:rsidR="00041CF8" w:rsidRDefault="00041CF8" w:rsidP="00846FD5">
      <w:pPr>
        <w:pStyle w:val="ListParagraph"/>
        <w:numPr>
          <w:ilvl w:val="0"/>
          <w:numId w:val="12"/>
        </w:numPr>
        <w:rPr>
          <w:rFonts w:cstheme="minorHAnsi"/>
        </w:rPr>
      </w:pPr>
      <w:r>
        <w:rPr>
          <w:rFonts w:cstheme="minorHAnsi"/>
        </w:rPr>
        <w:t>If you are not currently working with children but have done in the past, your second referee must be from an employer who can comment on your suitability to work with children.</w:t>
      </w:r>
    </w:p>
    <w:p w14:paraId="2B3D3F35" w14:textId="77777777" w:rsidR="00041CF8" w:rsidRDefault="00041CF8" w:rsidP="00846FD5">
      <w:pPr>
        <w:pStyle w:val="ListParagraph"/>
        <w:numPr>
          <w:ilvl w:val="0"/>
          <w:numId w:val="12"/>
        </w:numPr>
        <w:rPr>
          <w:rFonts w:cstheme="minorHAnsi"/>
        </w:rPr>
      </w:pPr>
      <w:r>
        <w:rPr>
          <w:rFonts w:cstheme="minorHAnsi"/>
        </w:rPr>
        <w:t xml:space="preserve">We do not accept open references </w:t>
      </w:r>
      <w:proofErr w:type="spellStart"/>
      <w:r>
        <w:rPr>
          <w:rFonts w:cstheme="minorHAnsi"/>
        </w:rPr>
        <w:t>ie</w:t>
      </w:r>
      <w:proofErr w:type="spellEnd"/>
      <w:r>
        <w:rPr>
          <w:rFonts w:cstheme="minorHAnsi"/>
        </w:rPr>
        <w:t xml:space="preserve"> “to whom it may concern” </w:t>
      </w:r>
    </w:p>
    <w:p w14:paraId="67AE9C42" w14:textId="77777777" w:rsidR="00041CF8" w:rsidRDefault="00041CF8" w:rsidP="00846FD5">
      <w:pPr>
        <w:pStyle w:val="ListParagraph"/>
        <w:numPr>
          <w:ilvl w:val="0"/>
          <w:numId w:val="12"/>
        </w:numPr>
        <w:rPr>
          <w:rFonts w:cstheme="minorHAnsi"/>
        </w:rPr>
      </w:pPr>
      <w:r>
        <w:rPr>
          <w:rFonts w:cstheme="minorHAnsi"/>
        </w:rPr>
        <w:t xml:space="preserve">We only accept professional references and therefore cannot accept friends, relations, neighbours, work colleagues </w:t>
      </w:r>
      <w:proofErr w:type="gramStart"/>
      <w:r>
        <w:rPr>
          <w:rFonts w:cstheme="minorHAnsi"/>
        </w:rPr>
        <w:t>( unless</w:t>
      </w:r>
      <w:proofErr w:type="gramEnd"/>
      <w:r>
        <w:rPr>
          <w:rFonts w:cstheme="minorHAnsi"/>
        </w:rPr>
        <w:t xml:space="preserve"> they were your line manager and can advise on any disciplinary investigations) as named referees.</w:t>
      </w:r>
    </w:p>
    <w:p w14:paraId="30AD7F2C" w14:textId="77777777" w:rsidR="00041CF8" w:rsidRDefault="00041CF8" w:rsidP="00846FD5">
      <w:pPr>
        <w:pStyle w:val="ListParagraph"/>
        <w:numPr>
          <w:ilvl w:val="0"/>
          <w:numId w:val="12"/>
        </w:numPr>
        <w:rPr>
          <w:rFonts w:cstheme="minorHAnsi"/>
        </w:rPr>
      </w:pPr>
      <w:r>
        <w:rPr>
          <w:rFonts w:cstheme="minorHAnsi"/>
        </w:rPr>
        <w:t>Where possible please ensure one of your referees can comment on your suitability to work with children, this could be in a working or volunteering capacity (</w:t>
      </w:r>
      <w:proofErr w:type="spellStart"/>
      <w:r>
        <w:rPr>
          <w:rFonts w:cstheme="minorHAnsi"/>
        </w:rPr>
        <w:t>ie</w:t>
      </w:r>
      <w:proofErr w:type="spellEnd"/>
      <w:r>
        <w:rPr>
          <w:rFonts w:cstheme="minorHAnsi"/>
        </w:rPr>
        <w:t xml:space="preserve"> scout leader, class teacher if undertaken volunteering within a school, church/temple leader).</w:t>
      </w:r>
    </w:p>
    <w:p w14:paraId="0AF483BE" w14:textId="77777777" w:rsidR="00041CF8" w:rsidRDefault="00041CF8" w:rsidP="00041CF8">
      <w:pPr>
        <w:jc w:val="both"/>
        <w:rPr>
          <w:rFonts w:cstheme="minorHAnsi"/>
        </w:rPr>
      </w:pPr>
      <w:r>
        <w:rPr>
          <w:rFonts w:cstheme="minorHAnsi"/>
        </w:rPr>
        <w:t xml:space="preserve">References will be called for before interview in line with our safer recruitment policy and will be sent electronically to the referees you name on your application form. Please ensure that you have contacted your referee to ask them to provide a reference and ensure that their email address that you include in the application form is correct. </w:t>
      </w:r>
    </w:p>
    <w:p w14:paraId="616ED1CF" w14:textId="77777777" w:rsidR="00336C6E" w:rsidRPr="00E44AC6" w:rsidRDefault="00336C6E" w:rsidP="00B46717">
      <w:pPr>
        <w:rPr>
          <w:rFonts w:cstheme="minorHAnsi"/>
          <w:b/>
        </w:rPr>
      </w:pPr>
      <w:r w:rsidRPr="00E44AC6">
        <w:rPr>
          <w:rFonts w:cstheme="minorHAnsi"/>
          <w:b/>
        </w:rPr>
        <w:t xml:space="preserve">Completion of the Application </w:t>
      </w:r>
      <w:r w:rsidR="009A6630">
        <w:rPr>
          <w:rFonts w:cstheme="minorHAnsi"/>
          <w:b/>
        </w:rPr>
        <w:t>F</w:t>
      </w:r>
      <w:r w:rsidRPr="00E44AC6">
        <w:rPr>
          <w:rFonts w:cstheme="minorHAnsi"/>
          <w:b/>
        </w:rPr>
        <w:t>orm</w:t>
      </w:r>
    </w:p>
    <w:p w14:paraId="7373DE78" w14:textId="77777777" w:rsidR="0093185A" w:rsidRPr="0093185A" w:rsidRDefault="00CD1BCD" w:rsidP="00B46717">
      <w:pPr>
        <w:rPr>
          <w:rFonts w:cstheme="minorHAnsi"/>
        </w:rPr>
      </w:pPr>
      <w:r w:rsidRPr="0093185A">
        <w:rPr>
          <w:rFonts w:cstheme="minorHAnsi"/>
        </w:rPr>
        <w:t>All roles are advertised on the Transform Trust website</w:t>
      </w:r>
      <w:r w:rsidR="0093185A" w:rsidRPr="0093185A">
        <w:rPr>
          <w:rFonts w:cstheme="minorHAnsi"/>
        </w:rPr>
        <w:t xml:space="preserve"> </w:t>
      </w:r>
      <w:r w:rsidRPr="0093185A">
        <w:rPr>
          <w:rFonts w:cstheme="minorHAnsi"/>
        </w:rPr>
        <w:t>which links through to</w:t>
      </w:r>
      <w:r w:rsidR="00F033EE">
        <w:rPr>
          <w:rFonts w:cstheme="minorHAnsi"/>
        </w:rPr>
        <w:t xml:space="preserve"> </w:t>
      </w:r>
      <w:proofErr w:type="spellStart"/>
      <w:r w:rsidR="00F033EE">
        <w:rPr>
          <w:rFonts w:cstheme="minorHAnsi"/>
        </w:rPr>
        <w:t>HireRoad</w:t>
      </w:r>
      <w:proofErr w:type="spellEnd"/>
      <w:r w:rsidR="00F033EE">
        <w:rPr>
          <w:rFonts w:cstheme="minorHAnsi"/>
        </w:rPr>
        <w:t xml:space="preserve"> (previously known </w:t>
      </w:r>
      <w:r w:rsidR="008A0E47">
        <w:rPr>
          <w:rFonts w:cstheme="minorHAnsi"/>
        </w:rPr>
        <w:t xml:space="preserve">as </w:t>
      </w:r>
      <w:r w:rsidR="008A0E47" w:rsidRPr="0093185A">
        <w:rPr>
          <w:rFonts w:cstheme="minorHAnsi"/>
        </w:rPr>
        <w:t>Vacancy</w:t>
      </w:r>
      <w:r w:rsidRPr="0093185A">
        <w:rPr>
          <w:rFonts w:cstheme="minorHAnsi"/>
        </w:rPr>
        <w:t xml:space="preserve"> Filler</w:t>
      </w:r>
      <w:r w:rsidR="00F033EE">
        <w:rPr>
          <w:rFonts w:cstheme="minorHAnsi"/>
        </w:rPr>
        <w:t>)</w:t>
      </w:r>
      <w:r w:rsidRPr="0093185A">
        <w:rPr>
          <w:rFonts w:cstheme="minorHAnsi"/>
        </w:rPr>
        <w:t xml:space="preserve"> which is an online application portal</w:t>
      </w:r>
      <w:r w:rsidR="0093185A" w:rsidRPr="0093185A">
        <w:rPr>
          <w:rFonts w:cstheme="minorHAnsi"/>
        </w:rPr>
        <w:t xml:space="preserve">. </w:t>
      </w:r>
    </w:p>
    <w:p w14:paraId="3F2A8D7E" w14:textId="77777777" w:rsidR="0093185A" w:rsidRPr="0093185A" w:rsidRDefault="00A73F7B" w:rsidP="00B46717">
      <w:pPr>
        <w:rPr>
          <w:rFonts w:cstheme="minorHAnsi"/>
        </w:rPr>
      </w:pPr>
      <w:hyperlink r:id="rId18" w:history="1">
        <w:r w:rsidR="0093185A" w:rsidRPr="0093185A">
          <w:rPr>
            <w:rStyle w:val="Hyperlink"/>
            <w:rFonts w:cstheme="minorHAnsi"/>
          </w:rPr>
          <w:t>http://www.transformtrust.co.uk/vacancies</w:t>
        </w:r>
      </w:hyperlink>
    </w:p>
    <w:p w14:paraId="5E82E3D4" w14:textId="77777777" w:rsidR="00A0706E" w:rsidRPr="00A0706E" w:rsidRDefault="0093185A" w:rsidP="00A0706E">
      <w:pPr>
        <w:rPr>
          <w:rFonts w:cstheme="minorHAnsi"/>
          <w:color w:val="FF0000"/>
        </w:rPr>
      </w:pPr>
      <w:r w:rsidRPr="0093185A">
        <w:rPr>
          <w:rFonts w:cstheme="minorHAnsi"/>
        </w:rPr>
        <w:t xml:space="preserve">Please complete the application form before the closing </w:t>
      </w:r>
      <w:r w:rsidR="00A43B58" w:rsidRPr="0093185A">
        <w:rPr>
          <w:rFonts w:cstheme="minorHAnsi"/>
        </w:rPr>
        <w:t>date</w:t>
      </w:r>
      <w:r w:rsidR="00F033EE">
        <w:rPr>
          <w:rFonts w:cstheme="minorHAnsi"/>
        </w:rPr>
        <w:t xml:space="preserve"> which will be detailed in the about the role section above</w:t>
      </w:r>
    </w:p>
    <w:p w14:paraId="5E6B19AD" w14:textId="77777777" w:rsidR="0077009B" w:rsidRDefault="0077009B" w:rsidP="00A0706E">
      <w:pPr>
        <w:jc w:val="both"/>
        <w:rPr>
          <w:rFonts w:cstheme="minorHAnsi"/>
        </w:rPr>
      </w:pPr>
      <w:r w:rsidRPr="0077009B">
        <w:rPr>
          <w:rFonts w:cstheme="minorHAnsi"/>
        </w:rPr>
        <w:t>Please ensure that you follow the guidance on providing satisfactory referees who can comment on your suitability for the role and for working with children.</w:t>
      </w:r>
      <w:r>
        <w:rPr>
          <w:rFonts w:cstheme="minorHAnsi"/>
        </w:rPr>
        <w:t xml:space="preserve"> One of your referees must be your current or most recent employer.</w:t>
      </w:r>
    </w:p>
    <w:p w14:paraId="4DC4DDA2" w14:textId="77777777" w:rsidR="002C21D3" w:rsidRPr="0077009B" w:rsidRDefault="002C21D3" w:rsidP="00A0706E">
      <w:pPr>
        <w:jc w:val="both"/>
        <w:rPr>
          <w:rFonts w:cstheme="minorHAnsi"/>
        </w:rPr>
      </w:pPr>
      <w:r>
        <w:rPr>
          <w:rFonts w:cstheme="minorHAnsi"/>
        </w:rPr>
        <w:t>You are required to provide details of all employment since finishing full time education and account for any gaps in employment such as unemployment, maternity leave, raising a family, travelling, volunteering etc. The vacancy filler system will highlight any periods that there are gaps and these will need to be completed before the application can be submitted</w:t>
      </w:r>
    </w:p>
    <w:p w14:paraId="14777D40" w14:textId="77777777" w:rsidR="0093185A" w:rsidRPr="0093185A" w:rsidRDefault="0093185A" w:rsidP="00A0706E">
      <w:pPr>
        <w:jc w:val="both"/>
        <w:rPr>
          <w:rFonts w:cstheme="minorHAnsi"/>
        </w:rPr>
      </w:pPr>
      <w:r w:rsidRPr="0093185A">
        <w:rPr>
          <w:rFonts w:cstheme="minorHAnsi"/>
        </w:rPr>
        <w:t>You will be selected for interview entirely on the contents of your application form, so please read the Job Description and Person Specification carefully before you complete your form. Please ensure that your supporting statement provides concise and specific examples to demonstrate your achievements and skills addressing the specific criteria as set out</w:t>
      </w:r>
      <w:r>
        <w:rPr>
          <w:rFonts w:cstheme="minorHAnsi"/>
        </w:rPr>
        <w:t xml:space="preserve"> in the person specification</w:t>
      </w:r>
      <w:r w:rsidRPr="0093185A">
        <w:rPr>
          <w:rFonts w:cstheme="minorHAnsi"/>
        </w:rPr>
        <w:t>. For those candidates who are invited to interview, this information will be explored further.</w:t>
      </w:r>
    </w:p>
    <w:p w14:paraId="470CBB38" w14:textId="77777777" w:rsidR="0065734F" w:rsidRDefault="0093185A" w:rsidP="00A0706E">
      <w:pPr>
        <w:jc w:val="both"/>
        <w:rPr>
          <w:rFonts w:cstheme="minorHAnsi"/>
        </w:rPr>
      </w:pPr>
      <w:r w:rsidRPr="0093185A">
        <w:rPr>
          <w:rFonts w:cstheme="minorHAnsi"/>
        </w:rPr>
        <w:t xml:space="preserve">You are invited to complete and return the Equality and Diversity Monitoring </w:t>
      </w:r>
      <w:r>
        <w:rPr>
          <w:rFonts w:cstheme="minorHAnsi"/>
        </w:rPr>
        <w:t>section which forms part of the application form</w:t>
      </w:r>
      <w:r w:rsidRPr="0093185A">
        <w:rPr>
          <w:rFonts w:cstheme="minorHAnsi"/>
        </w:rPr>
        <w:t>. The information on the form will be treated as confidential, and used for statistical purposes</w:t>
      </w:r>
      <w:r>
        <w:rPr>
          <w:rFonts w:cstheme="minorHAnsi"/>
        </w:rPr>
        <w:t xml:space="preserve"> only. Those who are </w:t>
      </w:r>
      <w:r w:rsidR="0065734F">
        <w:rPr>
          <w:rFonts w:cstheme="minorHAnsi"/>
        </w:rPr>
        <w:t xml:space="preserve">on the shortlisting panel will not have access to this information. </w:t>
      </w:r>
    </w:p>
    <w:p w14:paraId="4E772B4F" w14:textId="77777777" w:rsidR="0065734F" w:rsidRDefault="002C21D3" w:rsidP="00A0706E">
      <w:pPr>
        <w:jc w:val="both"/>
        <w:rPr>
          <w:rFonts w:cstheme="minorHAnsi"/>
        </w:rPr>
      </w:pPr>
      <w:r w:rsidRPr="002C21D3">
        <w:rPr>
          <w:rFonts w:cstheme="minorHAnsi"/>
        </w:rPr>
        <w:t>Any questions or queries about the role sh</w:t>
      </w:r>
      <w:r w:rsidR="00F033EE">
        <w:rPr>
          <w:rFonts w:cstheme="minorHAnsi"/>
        </w:rPr>
        <w:t xml:space="preserve">ould be directed to the school details of which are included in the </w:t>
      </w:r>
      <w:proofErr w:type="gramStart"/>
      <w:r w:rsidR="00F033EE">
        <w:rPr>
          <w:rFonts w:cstheme="minorHAnsi"/>
        </w:rPr>
        <w:t>“ about</w:t>
      </w:r>
      <w:proofErr w:type="gramEnd"/>
      <w:r w:rsidR="00F033EE">
        <w:rPr>
          <w:rFonts w:cstheme="minorHAnsi"/>
        </w:rPr>
        <w:t xml:space="preserve"> the role” section above </w:t>
      </w:r>
      <w:r w:rsidRPr="002C21D3">
        <w:rPr>
          <w:rFonts w:cstheme="minorHAnsi"/>
        </w:rPr>
        <w:t xml:space="preserve">. Any technical queries relating to the </w:t>
      </w:r>
      <w:proofErr w:type="spellStart"/>
      <w:r w:rsidR="00F033EE">
        <w:rPr>
          <w:rFonts w:cstheme="minorHAnsi"/>
        </w:rPr>
        <w:t>HireRoad</w:t>
      </w:r>
      <w:proofErr w:type="spellEnd"/>
      <w:r w:rsidRPr="002C21D3">
        <w:rPr>
          <w:rFonts w:cstheme="minorHAnsi"/>
        </w:rPr>
        <w:t xml:space="preserve"> system will be supported by a member of the support team, please contact the team by calling 01509 236434</w:t>
      </w:r>
      <w:r w:rsidR="00A0706E">
        <w:rPr>
          <w:rFonts w:cstheme="minorHAnsi"/>
        </w:rPr>
        <w:t>.</w:t>
      </w:r>
    </w:p>
    <w:p w14:paraId="4CC558FB" w14:textId="77777777" w:rsidR="0093185A" w:rsidRPr="00840A4A" w:rsidRDefault="00840A4A" w:rsidP="00B46717">
      <w:pPr>
        <w:rPr>
          <w:rFonts w:cstheme="minorHAnsi"/>
          <w:b/>
        </w:rPr>
      </w:pPr>
      <w:r w:rsidRPr="00840A4A">
        <w:rPr>
          <w:rFonts w:cstheme="minorHAnsi"/>
          <w:b/>
        </w:rPr>
        <w:t>Transform Trust and its schools are committed to safeguarding and promoting the welfare of children and expects staff and volunteers to share this commitment.  This appointment is subject to safer recruitment procedures, including satisfactory references, medical, Enhanced DBS with children’s barred list clearance and completion of safeguarding children in education training</w:t>
      </w:r>
    </w:p>
    <w:p w14:paraId="49F36282" w14:textId="77777777" w:rsidR="0065734F" w:rsidRDefault="0077009B" w:rsidP="00B46717">
      <w:pPr>
        <w:rPr>
          <w:rFonts w:cstheme="minorHAnsi"/>
          <w:b/>
          <w:sz w:val="28"/>
          <w:szCs w:val="28"/>
        </w:rPr>
      </w:pPr>
      <w:r w:rsidRPr="0077009B">
        <w:rPr>
          <w:rFonts w:cstheme="minorHAnsi"/>
          <w:b/>
          <w:sz w:val="28"/>
          <w:szCs w:val="28"/>
        </w:rPr>
        <w:t xml:space="preserve">8. </w:t>
      </w:r>
      <w:r w:rsidR="0065734F" w:rsidRPr="0077009B">
        <w:rPr>
          <w:rFonts w:cstheme="minorHAnsi"/>
          <w:b/>
          <w:sz w:val="28"/>
          <w:szCs w:val="28"/>
        </w:rPr>
        <w:t>The Recruitment Process</w:t>
      </w:r>
    </w:p>
    <w:p w14:paraId="19170074"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 xml:space="preserve">After the closing date, short listing will be conducted by a Panel, who will match your skills and experience against the criteria in the Person Specification. </w:t>
      </w:r>
    </w:p>
    <w:p w14:paraId="227912D9"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We will seek references on shortlisted candidates and may approach previous employers for information to verify particular experience or qualifications before interview. Any relevant issues arising from references will be taken up at interview.</w:t>
      </w:r>
    </w:p>
    <w:p w14:paraId="19D4C4DC"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All candidates invited to interview must bring the following documents:</w:t>
      </w:r>
    </w:p>
    <w:p w14:paraId="1290DDFA" w14:textId="77777777" w:rsidR="00041CF8" w:rsidRPr="00041CF8" w:rsidRDefault="00041CF8" w:rsidP="00846FD5">
      <w:pPr>
        <w:numPr>
          <w:ilvl w:val="0"/>
          <w:numId w:val="9"/>
        </w:numPr>
        <w:rPr>
          <w:rFonts w:eastAsia="Times New Roman" w:cstheme="minorHAnsi"/>
          <w:lang w:eastAsia="en-GB"/>
        </w:rPr>
      </w:pPr>
      <w:r w:rsidRPr="00041CF8">
        <w:rPr>
          <w:rFonts w:eastAsia="Times New Roman" w:cstheme="minorHAnsi"/>
          <w:lang w:eastAsia="en-GB"/>
        </w:rPr>
        <w:t>Documentary evidence of right to work in the UK</w:t>
      </w:r>
    </w:p>
    <w:p w14:paraId="5AA0802F" w14:textId="77777777" w:rsidR="00041CF8" w:rsidRPr="00041CF8" w:rsidRDefault="00041CF8" w:rsidP="00846FD5">
      <w:pPr>
        <w:numPr>
          <w:ilvl w:val="0"/>
          <w:numId w:val="8"/>
        </w:numPr>
        <w:rPr>
          <w:rFonts w:eastAsia="Times New Roman" w:cstheme="minorHAnsi"/>
          <w:lang w:eastAsia="en-GB"/>
        </w:rPr>
      </w:pPr>
      <w:r w:rsidRPr="00041CF8">
        <w:rPr>
          <w:rFonts w:eastAsia="Times New Roman" w:cstheme="minorHAnsi"/>
          <w:lang w:eastAsia="en-GB"/>
        </w:rPr>
        <w:t>Documentary evidence of identity that will satisfy DBS requirements such as a current driving licence including a photograph and/or a passport and/or a full birth certificate</w:t>
      </w:r>
    </w:p>
    <w:p w14:paraId="5A626609" w14:textId="77777777" w:rsidR="00041CF8" w:rsidRPr="00041CF8" w:rsidRDefault="00041CF8" w:rsidP="00846FD5">
      <w:pPr>
        <w:numPr>
          <w:ilvl w:val="0"/>
          <w:numId w:val="8"/>
        </w:numPr>
        <w:rPr>
          <w:rFonts w:eastAsia="Times New Roman" w:cstheme="minorHAnsi"/>
          <w:lang w:eastAsia="en-GB"/>
        </w:rPr>
      </w:pPr>
      <w:r w:rsidRPr="00041CF8">
        <w:rPr>
          <w:rFonts w:eastAsia="Times New Roman" w:cstheme="minorHAnsi"/>
          <w:lang w:eastAsia="en-GB"/>
        </w:rPr>
        <w:t>Documentary proof of current name and address (i.e. utility bill, financial statement etc.)</w:t>
      </w:r>
    </w:p>
    <w:p w14:paraId="0BF154BE" w14:textId="77777777" w:rsidR="00041CF8" w:rsidRPr="00041CF8" w:rsidRDefault="00041CF8" w:rsidP="00846FD5">
      <w:pPr>
        <w:numPr>
          <w:ilvl w:val="0"/>
          <w:numId w:val="8"/>
        </w:numPr>
        <w:rPr>
          <w:rFonts w:eastAsia="Times New Roman" w:cstheme="minorHAnsi"/>
          <w:lang w:eastAsia="en-GB"/>
        </w:rPr>
      </w:pPr>
      <w:r w:rsidRPr="00041CF8">
        <w:rPr>
          <w:rFonts w:eastAsia="Times New Roman" w:cstheme="minorHAnsi"/>
          <w:lang w:eastAsia="en-GB"/>
        </w:rPr>
        <w:t>Where appropriate any documentation evidencing change of name</w:t>
      </w:r>
    </w:p>
    <w:p w14:paraId="4F46B736" w14:textId="5572406B" w:rsidR="00041CF8" w:rsidRPr="00041CF8" w:rsidRDefault="00041CF8" w:rsidP="76F3AB44">
      <w:pPr>
        <w:rPr>
          <w:rFonts w:eastAsia="Times New Roman"/>
          <w:lang w:eastAsia="en-GB"/>
        </w:rPr>
      </w:pPr>
      <w:r w:rsidRPr="76F3AB44">
        <w:rPr>
          <w:rFonts w:eastAsia="Times New Roman"/>
          <w:lang w:eastAsia="en-GB"/>
        </w:rPr>
        <w:t>Documents confirming any educational or professional qualifications that are necessary or relevant for the post i.e. degree certificate, QTS certificate</w:t>
      </w:r>
    </w:p>
    <w:p w14:paraId="66EF7645"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Please note that originals of the above are necessary. Photocopies or certified copies are not sufficient</w:t>
      </w:r>
    </w:p>
    <w:p w14:paraId="0B99253D"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You will also be asked to complete a self -declaration regarding your suitability to work with children and provide your consent to us holding certain data about you.</w:t>
      </w:r>
    </w:p>
    <w:p w14:paraId="0D36456B"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You will receive a letter or email with details of the interview process, what to prepare and what to expect i.e. teaching task, tasks relevant to the role and formal interview. All roles working in school will be subject to a formal interview as a minimum. In addition to candidates’ ability to perform the duties of the post, the interview will also explore issues relating to safeguarding and promoting the welfare of children, including:</w:t>
      </w:r>
    </w:p>
    <w:p w14:paraId="7611CC72" w14:textId="77777777" w:rsidR="00041CF8" w:rsidRPr="00041CF8" w:rsidRDefault="00041CF8" w:rsidP="00846FD5">
      <w:pPr>
        <w:numPr>
          <w:ilvl w:val="0"/>
          <w:numId w:val="11"/>
        </w:numPr>
        <w:rPr>
          <w:rFonts w:eastAsia="Times New Roman" w:cstheme="minorHAnsi"/>
          <w:lang w:eastAsia="en-GB"/>
        </w:rPr>
      </w:pPr>
      <w:r w:rsidRPr="00041CF8">
        <w:rPr>
          <w:rFonts w:eastAsia="Times New Roman" w:cstheme="minorHAnsi"/>
          <w:lang w:eastAsia="en-GB"/>
        </w:rPr>
        <w:t>Motivation to work with children and young people</w:t>
      </w:r>
    </w:p>
    <w:p w14:paraId="23DD228F" w14:textId="77777777" w:rsidR="00041CF8" w:rsidRPr="00041CF8" w:rsidRDefault="00041CF8" w:rsidP="00846FD5">
      <w:pPr>
        <w:numPr>
          <w:ilvl w:val="0"/>
          <w:numId w:val="10"/>
        </w:numPr>
        <w:rPr>
          <w:rFonts w:eastAsia="Times New Roman" w:cstheme="minorHAnsi"/>
          <w:lang w:eastAsia="en-GB"/>
        </w:rPr>
      </w:pPr>
      <w:r w:rsidRPr="00041CF8">
        <w:rPr>
          <w:rFonts w:eastAsia="Times New Roman" w:cstheme="minorHAnsi"/>
          <w:lang w:eastAsia="en-GB"/>
        </w:rPr>
        <w:t>Ability to form and maintain appropriate relationships and personal boundaries with children and young people</w:t>
      </w:r>
    </w:p>
    <w:p w14:paraId="75838636" w14:textId="77777777" w:rsidR="00041CF8" w:rsidRPr="00041CF8" w:rsidRDefault="00041CF8" w:rsidP="00846FD5">
      <w:pPr>
        <w:numPr>
          <w:ilvl w:val="0"/>
          <w:numId w:val="10"/>
        </w:numPr>
        <w:rPr>
          <w:rFonts w:eastAsia="Times New Roman" w:cstheme="minorHAnsi"/>
          <w:lang w:eastAsia="en-GB"/>
        </w:rPr>
      </w:pPr>
      <w:r w:rsidRPr="00041CF8">
        <w:rPr>
          <w:rFonts w:eastAsia="Times New Roman" w:cstheme="minorHAnsi"/>
          <w:lang w:eastAsia="en-GB"/>
        </w:rPr>
        <w:t>Emotional resilience in working with challenging behaviours</w:t>
      </w:r>
    </w:p>
    <w:p w14:paraId="51C0C3A5" w14:textId="77777777" w:rsidR="00041CF8" w:rsidRPr="00041CF8" w:rsidRDefault="00041CF8" w:rsidP="00846FD5">
      <w:pPr>
        <w:numPr>
          <w:ilvl w:val="0"/>
          <w:numId w:val="10"/>
        </w:numPr>
        <w:rPr>
          <w:rFonts w:eastAsia="Times New Roman" w:cstheme="minorHAnsi"/>
          <w:lang w:eastAsia="en-GB"/>
        </w:rPr>
      </w:pPr>
      <w:r w:rsidRPr="00041CF8">
        <w:rPr>
          <w:rFonts w:eastAsia="Times New Roman" w:cstheme="minorHAnsi"/>
          <w:lang w:eastAsia="en-GB"/>
        </w:rPr>
        <w:t>Attitudes to use of authority and maintaining discipline</w:t>
      </w:r>
    </w:p>
    <w:p w14:paraId="6B1E7EDC" w14:textId="77777777" w:rsidR="00041CF8" w:rsidRPr="00041CF8" w:rsidRDefault="00041CF8" w:rsidP="00041CF8">
      <w:pPr>
        <w:rPr>
          <w:rFonts w:eastAsia="Times New Roman" w:cstheme="minorHAnsi"/>
          <w:lang w:eastAsia="en-GB"/>
        </w:rPr>
      </w:pPr>
    </w:p>
    <w:p w14:paraId="0BF5A9AC"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 xml:space="preserve">Unfortunately, due to the high number of applications we receive, we are not able to provide feedback if you are not shortlisted. The </w:t>
      </w:r>
      <w:proofErr w:type="spellStart"/>
      <w:r w:rsidRPr="00041CF8">
        <w:rPr>
          <w:rFonts w:eastAsia="Times New Roman" w:cstheme="minorHAnsi"/>
          <w:lang w:eastAsia="en-GB"/>
        </w:rPr>
        <w:t>HireRoad</w:t>
      </w:r>
      <w:proofErr w:type="spellEnd"/>
      <w:r w:rsidRPr="00041CF8">
        <w:rPr>
          <w:rFonts w:eastAsia="Times New Roman" w:cstheme="minorHAnsi"/>
          <w:lang w:eastAsia="en-GB"/>
        </w:rPr>
        <w:t xml:space="preserve"> system will send you an automated email once your application form has been successfully submitted which will advise that should you not hear from us within 10 working days of the closing date then you should assume that you have not been shortlisted on this occasion. Please do not be disheartened- check over your application form and see whether you think you could have given more evidence to meet the experience and qualities we are looking for ready for the next role that we may advertise.</w:t>
      </w:r>
    </w:p>
    <w:p w14:paraId="6A7AE6C0" w14:textId="77777777" w:rsidR="00041CF8" w:rsidRPr="00041CF8" w:rsidRDefault="00041CF8" w:rsidP="00041CF8">
      <w:pPr>
        <w:rPr>
          <w:rFonts w:eastAsia="Times New Roman" w:cstheme="minorHAnsi"/>
          <w:lang w:eastAsia="en-GB"/>
        </w:rPr>
      </w:pPr>
      <w:r w:rsidRPr="00041CF8">
        <w:rPr>
          <w:rFonts w:eastAsia="Times New Roman" w:cstheme="minorHAnsi"/>
          <w:lang w:eastAsia="en-GB"/>
        </w:rPr>
        <w:t xml:space="preserve">If you are seriously interested in working for Transform Trust then why don’t you register for job alerts on our vacancies page   </w:t>
      </w:r>
      <w:hyperlink r:id="rId19" w:history="1">
        <w:r w:rsidRPr="00041CF8">
          <w:rPr>
            <w:rStyle w:val="Hyperlink"/>
            <w:rFonts w:eastAsia="Times New Roman" w:cstheme="minorHAnsi"/>
            <w:lang w:eastAsia="en-GB"/>
          </w:rPr>
          <w:t>http://www.transformtrust.co.uk/vacancies</w:t>
        </w:r>
      </w:hyperlink>
      <w:r w:rsidRPr="00041CF8">
        <w:rPr>
          <w:rFonts w:eastAsia="Times New Roman" w:cstheme="minorHAnsi"/>
          <w:lang w:eastAsia="en-GB"/>
        </w:rPr>
        <w:t>. This will ensure that you receive email alerts as soon as role are advertised that fit your selected criteria</w:t>
      </w:r>
    </w:p>
    <w:p w14:paraId="07F34798" w14:textId="77777777" w:rsidR="00A0706E" w:rsidRPr="00041CF8" w:rsidRDefault="00A43B58" w:rsidP="004E75D2">
      <w:pPr>
        <w:rPr>
          <w:rFonts w:eastAsia="Times New Roman" w:cstheme="minorHAnsi"/>
          <w:b/>
          <w:sz w:val="28"/>
          <w:szCs w:val="28"/>
          <w:lang w:eastAsia="en-GB"/>
        </w:rPr>
      </w:pPr>
      <w:r w:rsidRPr="000D27C9">
        <w:rPr>
          <w:rFonts w:eastAsia="Times New Roman" w:cstheme="minorHAnsi"/>
          <w:b/>
          <w:sz w:val="28"/>
          <w:szCs w:val="28"/>
          <w:lang w:eastAsia="en-GB"/>
        </w:rPr>
        <w:t>9.</w:t>
      </w:r>
      <w:r w:rsidRPr="000D27C9">
        <w:rPr>
          <w:rFonts w:cstheme="minorHAnsi"/>
          <w:b/>
          <w:sz w:val="28"/>
          <w:szCs w:val="28"/>
        </w:rPr>
        <w:t xml:space="preserve"> Transform</w:t>
      </w:r>
      <w:r w:rsidR="00840A4A" w:rsidRPr="000D27C9">
        <w:rPr>
          <w:rFonts w:cstheme="minorHAnsi"/>
          <w:b/>
          <w:sz w:val="28"/>
          <w:szCs w:val="28"/>
        </w:rPr>
        <w:t xml:space="preserve"> Trust Recruitment Privacy Notice</w:t>
      </w:r>
    </w:p>
    <w:p w14:paraId="1B0E3EA7" w14:textId="77777777" w:rsidR="005147D8" w:rsidRPr="005147D8" w:rsidRDefault="005147D8" w:rsidP="005147D8">
      <w:pPr>
        <w:rPr>
          <w:rFonts w:cstheme="minorHAnsi"/>
        </w:rPr>
      </w:pPr>
      <w:bookmarkStart w:id="2" w:name="_Hlk145425666"/>
      <w:r w:rsidRPr="005147D8">
        <w:rPr>
          <w:rFonts w:cstheme="minorHAnsi"/>
        </w:rPr>
        <w:t>As part of your application to join Transform Trust or a Trust member school,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a period of time after the recruitment process, even if you are unsuccessful. Anything that we do with an individual’s personal data is known as “processing”.</w:t>
      </w:r>
    </w:p>
    <w:p w14:paraId="0C865B7F" w14:textId="77777777" w:rsidR="005147D8" w:rsidRPr="005147D8" w:rsidRDefault="005147D8" w:rsidP="005147D8">
      <w:pPr>
        <w:rPr>
          <w:rFonts w:cstheme="minorHAnsi"/>
        </w:rPr>
      </w:pPr>
    </w:p>
    <w:p w14:paraId="1970CDE9" w14:textId="77777777" w:rsidR="005147D8" w:rsidRPr="005147D8" w:rsidRDefault="005147D8" w:rsidP="005147D8">
      <w:pPr>
        <w:rPr>
          <w:rFonts w:cstheme="minorHAnsi"/>
        </w:rPr>
      </w:pPr>
      <w:r w:rsidRPr="005147D8">
        <w:rPr>
          <w:rFonts w:cstheme="minorHAnsi"/>
        </w:rPr>
        <w:t>This document sets out what personal data we will gather and hold about individuals who apply for a position with us, why we process that data, who we share this information with, and your rights in relation to your</w:t>
      </w:r>
      <w:r>
        <w:rPr>
          <w:rFonts w:cstheme="minorHAnsi"/>
        </w:rPr>
        <w:t xml:space="preserve"> personal data processed by us.</w:t>
      </w:r>
    </w:p>
    <w:p w14:paraId="17983505" w14:textId="77777777" w:rsidR="005147D8" w:rsidRPr="005147D8" w:rsidRDefault="005147D8" w:rsidP="005147D8">
      <w:pPr>
        <w:rPr>
          <w:rFonts w:cstheme="minorHAnsi"/>
          <w:b/>
        </w:rPr>
      </w:pPr>
      <w:r w:rsidRPr="005147D8">
        <w:rPr>
          <w:rFonts w:cstheme="minorHAnsi"/>
          <w:b/>
        </w:rPr>
        <w:t>What information do we process during your application process?</w:t>
      </w:r>
    </w:p>
    <w:p w14:paraId="4536BE55" w14:textId="77777777" w:rsidR="005147D8" w:rsidRPr="005147D8" w:rsidRDefault="005147D8" w:rsidP="005147D8">
      <w:pPr>
        <w:rPr>
          <w:rFonts w:cstheme="minorHAnsi"/>
        </w:rPr>
      </w:pPr>
      <w:r w:rsidRPr="005147D8">
        <w:rPr>
          <w:rFonts w:cstheme="minorHAnsi"/>
        </w:rPr>
        <w:t>We may collect, hold, share and otherwise use the following information about you d</w:t>
      </w:r>
      <w:r>
        <w:rPr>
          <w:rFonts w:cstheme="minorHAnsi"/>
        </w:rPr>
        <w:t>uring your application process.</w:t>
      </w:r>
    </w:p>
    <w:p w14:paraId="6030A196" w14:textId="77777777" w:rsidR="005147D8" w:rsidRPr="005147D8" w:rsidRDefault="005147D8" w:rsidP="005147D8">
      <w:pPr>
        <w:rPr>
          <w:rFonts w:cstheme="minorHAnsi"/>
        </w:rPr>
      </w:pPr>
      <w:r w:rsidRPr="005147D8">
        <w:rPr>
          <w:rFonts w:cstheme="minorHAnsi"/>
          <w:b/>
        </w:rPr>
        <w:t>Up to, and including, shortlisting stage</w:t>
      </w:r>
      <w:r w:rsidRPr="005147D8">
        <w:rPr>
          <w:rFonts w:cstheme="minorHAnsi"/>
        </w:rPr>
        <w:t>:</w:t>
      </w:r>
    </w:p>
    <w:p w14:paraId="44B3E81C" w14:textId="77777777" w:rsidR="005147D8" w:rsidRPr="005147D8" w:rsidRDefault="005147D8" w:rsidP="00846FD5">
      <w:pPr>
        <w:pStyle w:val="ListParagraph"/>
        <w:numPr>
          <w:ilvl w:val="0"/>
          <w:numId w:val="13"/>
        </w:numPr>
        <w:rPr>
          <w:rFonts w:cstheme="minorHAnsi"/>
        </w:rPr>
      </w:pPr>
      <w:r w:rsidRPr="005147D8">
        <w:rPr>
          <w:rFonts w:cstheme="minorHAnsi"/>
        </w:rPr>
        <w:t>Your name and contact details (i.e. address, home and mobile phone numbers, email address);</w:t>
      </w:r>
    </w:p>
    <w:p w14:paraId="44DC543C" w14:textId="77777777" w:rsidR="005147D8" w:rsidRPr="005147D8" w:rsidRDefault="005147D8" w:rsidP="00846FD5">
      <w:pPr>
        <w:pStyle w:val="ListParagraph"/>
        <w:numPr>
          <w:ilvl w:val="0"/>
          <w:numId w:val="13"/>
        </w:numPr>
        <w:rPr>
          <w:rFonts w:cstheme="minorHAnsi"/>
        </w:rPr>
      </w:pPr>
      <w:r w:rsidRPr="005147D8">
        <w:rPr>
          <w:rFonts w:cstheme="minorHAnsi"/>
        </w:rPr>
        <w:t>Details of your qualifications, training, experience, duties, employment history (including job titles, salary, relevant dates and working hours), details of driving licence (if relevant for role), membership of professional bodies and interests;</w:t>
      </w:r>
    </w:p>
    <w:p w14:paraId="5398685F" w14:textId="77777777" w:rsidR="005147D8" w:rsidRPr="005147D8" w:rsidRDefault="005147D8" w:rsidP="00846FD5">
      <w:pPr>
        <w:pStyle w:val="ListParagraph"/>
        <w:numPr>
          <w:ilvl w:val="0"/>
          <w:numId w:val="13"/>
        </w:numPr>
        <w:rPr>
          <w:rFonts w:cstheme="minorHAnsi"/>
        </w:rPr>
      </w:pPr>
      <w:r w:rsidRPr="005147D8">
        <w:rPr>
          <w:rFonts w:cstheme="minorHAnsi"/>
        </w:rPr>
        <w:t>Your racial or ethnic origin, sex and sexual orientation, religious or similar beliefs (which you can withhold if you wish and does not form any part of the recruitment process);</w:t>
      </w:r>
    </w:p>
    <w:p w14:paraId="18E8F7E7" w14:textId="77777777" w:rsidR="005147D8" w:rsidRPr="005147D8" w:rsidRDefault="005147D8" w:rsidP="00846FD5">
      <w:pPr>
        <w:pStyle w:val="ListParagraph"/>
        <w:numPr>
          <w:ilvl w:val="0"/>
          <w:numId w:val="13"/>
        </w:numPr>
        <w:rPr>
          <w:rFonts w:cstheme="minorHAnsi"/>
        </w:rPr>
      </w:pPr>
      <w:r w:rsidRPr="005147D8">
        <w:rPr>
          <w:rFonts w:cstheme="minorHAnsi"/>
        </w:rPr>
        <w:t>Details of your referees;</w:t>
      </w:r>
    </w:p>
    <w:p w14:paraId="3C7B2844" w14:textId="77777777" w:rsidR="005147D8" w:rsidRPr="005147D8" w:rsidRDefault="005147D8" w:rsidP="00846FD5">
      <w:pPr>
        <w:pStyle w:val="ListParagraph"/>
        <w:numPr>
          <w:ilvl w:val="0"/>
          <w:numId w:val="13"/>
        </w:numPr>
        <w:rPr>
          <w:rFonts w:cstheme="minorHAnsi"/>
        </w:rPr>
      </w:pPr>
      <w:r w:rsidRPr="005147D8">
        <w:rPr>
          <w:rFonts w:cstheme="minorHAnsi"/>
        </w:rPr>
        <w:t>Whether you are related to any member of our workforce; and</w:t>
      </w:r>
    </w:p>
    <w:p w14:paraId="5BC4A041" w14:textId="77777777" w:rsidR="005147D8" w:rsidRPr="005147D8" w:rsidRDefault="005147D8" w:rsidP="00846FD5">
      <w:pPr>
        <w:pStyle w:val="ListParagraph"/>
        <w:numPr>
          <w:ilvl w:val="0"/>
          <w:numId w:val="13"/>
        </w:numPr>
        <w:rPr>
          <w:rFonts w:cstheme="minorHAnsi"/>
        </w:rPr>
      </w:pPr>
      <w:r w:rsidRPr="005147D8">
        <w:rPr>
          <w:rFonts w:cstheme="minorHAnsi"/>
        </w:rPr>
        <w:t>Details of any support or assistance you may need to assist you at the interview because of a disability.</w:t>
      </w:r>
    </w:p>
    <w:p w14:paraId="2144B881" w14:textId="77777777" w:rsidR="005147D8" w:rsidRPr="005147D8" w:rsidRDefault="005147D8" w:rsidP="005147D8">
      <w:pPr>
        <w:rPr>
          <w:rFonts w:cstheme="minorHAnsi"/>
        </w:rPr>
      </w:pPr>
    </w:p>
    <w:p w14:paraId="6466ED00" w14:textId="77777777" w:rsidR="005147D8" w:rsidRPr="005147D8" w:rsidRDefault="005147D8" w:rsidP="005147D8">
      <w:pPr>
        <w:rPr>
          <w:rFonts w:cstheme="minorHAnsi"/>
        </w:rPr>
      </w:pPr>
      <w:r w:rsidRPr="005147D8">
        <w:rPr>
          <w:rFonts w:cstheme="minorHAnsi"/>
        </w:rPr>
        <w:t>Under GDPR the lawful bases we rely on for processing the above information is under Article 6(a), (b), (c) and (e) and for special data under Article 9 (a), (b) and (f).</w:t>
      </w:r>
    </w:p>
    <w:p w14:paraId="5B9F056B" w14:textId="77777777" w:rsidR="005147D8" w:rsidRPr="005147D8" w:rsidRDefault="005147D8" w:rsidP="005147D8">
      <w:pPr>
        <w:rPr>
          <w:rFonts w:cstheme="minorHAnsi"/>
        </w:rPr>
      </w:pPr>
    </w:p>
    <w:p w14:paraId="7E9FD3B3" w14:textId="77777777" w:rsidR="005147D8" w:rsidRPr="005147D8" w:rsidRDefault="005147D8" w:rsidP="005147D8">
      <w:pPr>
        <w:rPr>
          <w:rFonts w:cstheme="minorHAnsi"/>
          <w:b/>
        </w:rPr>
      </w:pPr>
      <w:r w:rsidRPr="005147D8">
        <w:rPr>
          <w:rFonts w:cstheme="minorHAnsi"/>
          <w:b/>
        </w:rPr>
        <w:t>Following shortlisting stage, and prior to making a final decision</w:t>
      </w:r>
    </w:p>
    <w:p w14:paraId="54898791" w14:textId="77777777" w:rsidR="005147D8" w:rsidRPr="005147D8" w:rsidRDefault="005147D8" w:rsidP="00846FD5">
      <w:pPr>
        <w:pStyle w:val="ListParagraph"/>
        <w:numPr>
          <w:ilvl w:val="0"/>
          <w:numId w:val="14"/>
        </w:numPr>
        <w:rPr>
          <w:rFonts w:cstheme="minorHAnsi"/>
        </w:rPr>
      </w:pPr>
      <w:r w:rsidRPr="005147D8">
        <w:rPr>
          <w:rFonts w:cstheme="minorHAnsi"/>
        </w:rPr>
        <w:t>Information about your previous academic and/or employment history, including details of any conduct, grievance or performance issues, appraisals, time and attendance, from references obtained about you from previous employers and/or education providers;*</w:t>
      </w:r>
    </w:p>
    <w:p w14:paraId="3B22A429" w14:textId="77777777" w:rsidR="005147D8" w:rsidRPr="005147D8" w:rsidRDefault="005147D8" w:rsidP="00846FD5">
      <w:pPr>
        <w:pStyle w:val="ListParagraph"/>
        <w:numPr>
          <w:ilvl w:val="0"/>
          <w:numId w:val="14"/>
        </w:numPr>
        <w:rPr>
          <w:rFonts w:cstheme="minorHAnsi"/>
        </w:rPr>
      </w:pPr>
      <w:r w:rsidRPr="005147D8">
        <w:rPr>
          <w:rFonts w:cstheme="minorHAnsi"/>
        </w:rPr>
        <w:t>Confirmation of your academic and professional qualifications (including seeing a copy of certificates);*</w:t>
      </w:r>
    </w:p>
    <w:p w14:paraId="3B00949B" w14:textId="77777777" w:rsidR="005147D8" w:rsidRPr="005147D8" w:rsidRDefault="005147D8" w:rsidP="00846FD5">
      <w:pPr>
        <w:pStyle w:val="ListParagraph"/>
        <w:numPr>
          <w:ilvl w:val="0"/>
          <w:numId w:val="14"/>
        </w:numPr>
        <w:rPr>
          <w:rFonts w:cstheme="minorHAnsi"/>
        </w:rPr>
      </w:pPr>
      <w:r w:rsidRPr="005147D8">
        <w:rPr>
          <w:rFonts w:cstheme="minorHAnsi"/>
        </w:rPr>
        <w:t>Information regarding your criminal record (which should only be given under confidential cover);*</w:t>
      </w:r>
    </w:p>
    <w:p w14:paraId="2051E4BD" w14:textId="77777777" w:rsidR="005147D8" w:rsidRPr="005147D8" w:rsidRDefault="005147D8" w:rsidP="00846FD5">
      <w:pPr>
        <w:pStyle w:val="ListParagraph"/>
        <w:numPr>
          <w:ilvl w:val="0"/>
          <w:numId w:val="14"/>
        </w:numPr>
        <w:rPr>
          <w:rFonts w:cstheme="minorHAnsi"/>
        </w:rPr>
      </w:pPr>
      <w:r w:rsidRPr="005147D8">
        <w:rPr>
          <w:rFonts w:cstheme="minorHAnsi"/>
        </w:rPr>
        <w:t xml:space="preserve">In line with Department for Education, Keeping Children Safe in Education safer recruitment requirements, information found from undertaking online and social media searches which is publicly available. This would be a check that considers safeguarding risks only and your suitability to work with children. In addition, any accessible on-line information that may significantly harm the reputation of the School/Trust would also be reviewed </w:t>
      </w:r>
      <w:proofErr w:type="gramStart"/>
      <w:r w:rsidRPr="005147D8">
        <w:rPr>
          <w:rFonts w:cstheme="minorHAnsi"/>
        </w:rPr>
        <w:t>The</w:t>
      </w:r>
      <w:proofErr w:type="gramEnd"/>
      <w:r w:rsidRPr="005147D8">
        <w:rPr>
          <w:rFonts w:cstheme="minorHAnsi"/>
        </w:rPr>
        <w:t xml:space="preserve"> search will be independently undertaken by someone not involved in the recruitment / selection process.   *</w:t>
      </w:r>
    </w:p>
    <w:p w14:paraId="00C0E5C1" w14:textId="77777777" w:rsidR="005147D8" w:rsidRPr="005147D8" w:rsidRDefault="005147D8" w:rsidP="00846FD5">
      <w:pPr>
        <w:pStyle w:val="ListParagraph"/>
        <w:numPr>
          <w:ilvl w:val="0"/>
          <w:numId w:val="14"/>
        </w:numPr>
        <w:rPr>
          <w:rFonts w:cstheme="minorHAnsi"/>
        </w:rPr>
      </w:pPr>
      <w:r w:rsidRPr="005147D8">
        <w:rPr>
          <w:rFonts w:cstheme="minorHAnsi"/>
        </w:rPr>
        <w:t>Information via the DBS process which may be regarding your criminal record, stated in criminal records certificates (CRCs) and enhanced criminal records certificates (ECRCs), as well as whether you are barred from working in regulated activity;*</w:t>
      </w:r>
    </w:p>
    <w:p w14:paraId="033ACE58" w14:textId="77777777" w:rsidR="005147D8" w:rsidRPr="005147D8" w:rsidRDefault="005147D8" w:rsidP="00846FD5">
      <w:pPr>
        <w:pStyle w:val="ListParagraph"/>
        <w:numPr>
          <w:ilvl w:val="0"/>
          <w:numId w:val="14"/>
        </w:numPr>
        <w:rPr>
          <w:rFonts w:cstheme="minorHAnsi"/>
        </w:rPr>
      </w:pPr>
      <w:r w:rsidRPr="005147D8">
        <w:rPr>
          <w:rFonts w:cstheme="minorHAnsi"/>
        </w:rPr>
        <w:t>Your nationality and immigration status and information from related documents, such as your passport or other identification and immigration information;*</w:t>
      </w:r>
    </w:p>
    <w:p w14:paraId="020AC66A" w14:textId="77777777" w:rsidR="005147D8" w:rsidRPr="005147D8" w:rsidRDefault="005147D8" w:rsidP="00846FD5">
      <w:pPr>
        <w:pStyle w:val="ListParagraph"/>
        <w:numPr>
          <w:ilvl w:val="0"/>
          <w:numId w:val="14"/>
        </w:numPr>
        <w:rPr>
          <w:rFonts w:cstheme="minorHAnsi"/>
        </w:rPr>
      </w:pPr>
      <w:r w:rsidRPr="005147D8">
        <w:rPr>
          <w:rFonts w:cstheme="minorHAnsi"/>
        </w:rPr>
        <w:t>Medical check to indicate fitness to work;*</w:t>
      </w:r>
    </w:p>
    <w:p w14:paraId="726A7135" w14:textId="77777777" w:rsidR="005147D8" w:rsidRPr="005147D8" w:rsidRDefault="005147D8" w:rsidP="00846FD5">
      <w:pPr>
        <w:pStyle w:val="ListParagraph"/>
        <w:numPr>
          <w:ilvl w:val="0"/>
          <w:numId w:val="14"/>
        </w:numPr>
        <w:rPr>
          <w:rFonts w:cstheme="minorHAnsi"/>
        </w:rPr>
      </w:pPr>
      <w:r w:rsidRPr="005147D8">
        <w:rPr>
          <w:rFonts w:cstheme="minorHAnsi"/>
        </w:rPr>
        <w:t>A copy of your UK Passport (or other appropriate right to work documentation as listed on the Home Office list);*</w:t>
      </w:r>
    </w:p>
    <w:p w14:paraId="7886059E" w14:textId="77777777" w:rsidR="005147D8" w:rsidRPr="005147D8" w:rsidRDefault="005147D8" w:rsidP="00846FD5">
      <w:pPr>
        <w:pStyle w:val="ListParagraph"/>
        <w:numPr>
          <w:ilvl w:val="0"/>
          <w:numId w:val="14"/>
        </w:numPr>
        <w:rPr>
          <w:rFonts w:cstheme="minorHAnsi"/>
        </w:rPr>
      </w:pPr>
      <w:r w:rsidRPr="005147D8">
        <w:rPr>
          <w:rFonts w:cstheme="minorHAnsi"/>
        </w:rPr>
        <w:t xml:space="preserve">If you are a teacher, we will check the Department for Education (DFE) Teachers’ Services about your qualified teaching status, whether you are subject to a prohibition from teaching order and any other relevant checks (for example Section 128 direction for management posts). If you have taught abroad we will require letter of professional standing from the professional regulating authority in the country you taught;* </w:t>
      </w:r>
    </w:p>
    <w:p w14:paraId="48927FF3" w14:textId="77777777" w:rsidR="005147D8" w:rsidRPr="005147D8" w:rsidRDefault="005147D8" w:rsidP="00846FD5">
      <w:pPr>
        <w:pStyle w:val="ListParagraph"/>
        <w:numPr>
          <w:ilvl w:val="0"/>
          <w:numId w:val="14"/>
        </w:numPr>
        <w:rPr>
          <w:rFonts w:cstheme="minorHAnsi"/>
        </w:rPr>
      </w:pPr>
      <w:r w:rsidRPr="005147D8">
        <w:rPr>
          <w:rFonts w:cstheme="minorHAnsi"/>
        </w:rPr>
        <w:t>For those working in a management role including line management of others we will check whether there has been a S128 direction made against you using Department for Education (DFE) Teachers’ Services portal.*</w:t>
      </w:r>
    </w:p>
    <w:p w14:paraId="3743695D" w14:textId="77777777" w:rsidR="005147D8" w:rsidRPr="005147D8" w:rsidRDefault="005147D8" w:rsidP="00846FD5">
      <w:pPr>
        <w:pStyle w:val="ListParagraph"/>
        <w:numPr>
          <w:ilvl w:val="0"/>
          <w:numId w:val="14"/>
        </w:numPr>
        <w:rPr>
          <w:rFonts w:cstheme="minorHAnsi"/>
        </w:rPr>
      </w:pPr>
      <w:r w:rsidRPr="005147D8">
        <w:rPr>
          <w:rFonts w:cstheme="minorHAnsi"/>
        </w:rPr>
        <w:t>For those working with certain age groups we shall require you to complete a disclaimer confirming that you are not disqualified under The Childcare (Disqualification) and Childcare (Early Years Provision Free of Charge) (Extended Entitlement) (Amendment) Regulations 2018  from working with children that are under the age of 8.*</w:t>
      </w:r>
    </w:p>
    <w:p w14:paraId="302DF7B1" w14:textId="77777777" w:rsidR="005147D8" w:rsidRPr="005147D8" w:rsidRDefault="005147D8" w:rsidP="00846FD5">
      <w:pPr>
        <w:pStyle w:val="ListParagraph"/>
        <w:numPr>
          <w:ilvl w:val="0"/>
          <w:numId w:val="14"/>
        </w:numPr>
        <w:rPr>
          <w:rFonts w:cstheme="minorHAnsi"/>
        </w:rPr>
      </w:pPr>
      <w:r w:rsidRPr="005147D8">
        <w:rPr>
          <w:rFonts w:cstheme="minorHAnsi"/>
        </w:rPr>
        <w:t>If you have lived abroad in the last 10 years we will require sight of an original overseas check ( such as a police clearance or certificate of good conduct) from all countries you have lived in;*and</w:t>
      </w:r>
    </w:p>
    <w:p w14:paraId="6E841225" w14:textId="77777777" w:rsidR="005147D8" w:rsidRPr="005147D8" w:rsidRDefault="005147D8" w:rsidP="00846FD5">
      <w:pPr>
        <w:pStyle w:val="ListParagraph"/>
        <w:numPr>
          <w:ilvl w:val="0"/>
          <w:numId w:val="14"/>
        </w:numPr>
        <w:rPr>
          <w:rFonts w:cstheme="minorHAnsi"/>
        </w:rPr>
      </w:pPr>
      <w:r w:rsidRPr="005147D8">
        <w:rPr>
          <w:rFonts w:cstheme="minorHAnsi"/>
        </w:rPr>
        <w:t>Equal opportunities’ monitoring data.</w:t>
      </w:r>
    </w:p>
    <w:p w14:paraId="5BB91545" w14:textId="77777777" w:rsidR="005147D8" w:rsidRPr="005147D8" w:rsidRDefault="005147D8" w:rsidP="005147D8">
      <w:pPr>
        <w:rPr>
          <w:rFonts w:cstheme="minorHAnsi"/>
        </w:rPr>
      </w:pPr>
    </w:p>
    <w:p w14:paraId="6671CD68" w14:textId="77777777" w:rsidR="005147D8" w:rsidRPr="005147D8" w:rsidRDefault="005147D8" w:rsidP="005147D8">
      <w:pPr>
        <w:rPr>
          <w:rFonts w:cstheme="minorHAnsi"/>
        </w:rPr>
      </w:pPr>
      <w:r w:rsidRPr="005147D8">
        <w:rPr>
          <w:rFonts w:cstheme="minorHAnsi"/>
        </w:rPr>
        <w:t>You are required (by law or in order to enter into your contract of employment) to provide the categories of information marked (*) above to us to enable us to verify your right to work and suitability for the position. Without providing us with this information, or if the information is not satisfactory, then we will not be able to proceed with any offer of employment.</w:t>
      </w:r>
    </w:p>
    <w:p w14:paraId="36E20AB7" w14:textId="77777777" w:rsidR="005147D8" w:rsidRPr="005147D8" w:rsidRDefault="005147D8" w:rsidP="005147D8">
      <w:pPr>
        <w:rPr>
          <w:rFonts w:cstheme="minorHAnsi"/>
        </w:rPr>
      </w:pPr>
    </w:p>
    <w:p w14:paraId="18C1D298" w14:textId="77777777" w:rsidR="005147D8" w:rsidRPr="005147D8" w:rsidRDefault="005147D8" w:rsidP="005147D8">
      <w:pPr>
        <w:rPr>
          <w:rFonts w:cstheme="minorHAnsi"/>
        </w:rPr>
      </w:pPr>
      <w:r w:rsidRPr="005147D8">
        <w:rPr>
          <w:rFonts w:cstheme="minorHAnsi"/>
        </w:rPr>
        <w:t xml:space="preserve">If you are employed by Transform Trust, including in one of our schools, some of the information we collect will be included on our Single Central Record. In this scenario, a further privacy notice in relation to data we collect, process, hold and share about you during your time with us, will be issued to you. </w:t>
      </w:r>
    </w:p>
    <w:p w14:paraId="5EB8C8F7" w14:textId="77777777" w:rsidR="005147D8" w:rsidRPr="005147D8" w:rsidRDefault="005147D8" w:rsidP="005147D8">
      <w:pPr>
        <w:rPr>
          <w:rFonts w:cstheme="minorHAnsi"/>
        </w:rPr>
      </w:pPr>
    </w:p>
    <w:p w14:paraId="72028AF6" w14:textId="77777777" w:rsidR="005147D8" w:rsidRPr="005147D8" w:rsidRDefault="005147D8" w:rsidP="005147D8">
      <w:pPr>
        <w:rPr>
          <w:rFonts w:cstheme="minorHAnsi"/>
          <w:b/>
        </w:rPr>
      </w:pPr>
      <w:r w:rsidRPr="005147D8">
        <w:rPr>
          <w:rFonts w:cstheme="minorHAnsi"/>
          <w:b/>
        </w:rPr>
        <w:t>Where do we get information from during your application process?</w:t>
      </w:r>
    </w:p>
    <w:p w14:paraId="6699FA66" w14:textId="77777777" w:rsidR="005147D8" w:rsidRPr="005147D8" w:rsidRDefault="005147D8" w:rsidP="005147D8">
      <w:pPr>
        <w:rPr>
          <w:rFonts w:cstheme="minorHAnsi"/>
        </w:rPr>
      </w:pPr>
      <w:r w:rsidRPr="005147D8">
        <w:rPr>
          <w:rFonts w:cstheme="minorHAnsi"/>
        </w:rPr>
        <w:t xml:space="preserve">Depending on the position that you have applied for, we may collect this information from you, your referees (which will be provided directly by you), your education provider, any relevant professional body, the Disclosure and Barring Service (DBS), DFE and the Home Office, during the recruitment process. For online /social media searches we will use common search </w:t>
      </w:r>
      <w:proofErr w:type="gramStart"/>
      <w:r w:rsidRPr="005147D8">
        <w:rPr>
          <w:rFonts w:cstheme="minorHAnsi"/>
        </w:rPr>
        <w:t>engines ,</w:t>
      </w:r>
      <w:proofErr w:type="gramEnd"/>
      <w:r w:rsidRPr="005147D8">
        <w:rPr>
          <w:rFonts w:cstheme="minorHAnsi"/>
        </w:rPr>
        <w:t xml:space="preserve"> on-line t</w:t>
      </w:r>
      <w:r>
        <w:rPr>
          <w:rFonts w:cstheme="minorHAnsi"/>
        </w:rPr>
        <w:t>ools and social media platforms</w:t>
      </w:r>
    </w:p>
    <w:p w14:paraId="3C27FEC9" w14:textId="77777777" w:rsidR="005147D8" w:rsidRPr="005147D8" w:rsidRDefault="005147D8" w:rsidP="005147D8">
      <w:pPr>
        <w:rPr>
          <w:rFonts w:cstheme="minorHAnsi"/>
          <w:b/>
        </w:rPr>
      </w:pPr>
      <w:r w:rsidRPr="005147D8">
        <w:rPr>
          <w:rFonts w:cstheme="minorHAnsi"/>
          <w:b/>
        </w:rPr>
        <w:t>Why do we use this information?</w:t>
      </w:r>
    </w:p>
    <w:p w14:paraId="656635CA" w14:textId="77777777" w:rsidR="005147D8" w:rsidRPr="005147D8" w:rsidRDefault="005147D8" w:rsidP="005147D8">
      <w:pPr>
        <w:rPr>
          <w:rFonts w:cstheme="minorHAnsi"/>
        </w:rPr>
      </w:pPr>
      <w:r w:rsidRPr="005147D8">
        <w:rPr>
          <w:rFonts w:cstheme="minorHAnsi"/>
        </w:rPr>
        <w:t>We will process your personal data during your application process for the purpose of complying with our legal obligations, carrying out tasks that are in the public interest, and taking the required steps with a view to entering into a</w:t>
      </w:r>
      <w:r>
        <w:rPr>
          <w:rFonts w:cstheme="minorHAnsi"/>
        </w:rPr>
        <w:t>n employment contract with you.</w:t>
      </w:r>
    </w:p>
    <w:p w14:paraId="1D2A7F3F" w14:textId="77777777" w:rsidR="005147D8" w:rsidRPr="005147D8" w:rsidRDefault="005147D8" w:rsidP="005147D8">
      <w:pPr>
        <w:rPr>
          <w:rFonts w:cstheme="minorHAnsi"/>
        </w:rPr>
      </w:pPr>
      <w:r w:rsidRPr="005147D8">
        <w:rPr>
          <w:rFonts w:cstheme="minorHAnsi"/>
        </w:rPr>
        <w:t>This includes:</w:t>
      </w:r>
    </w:p>
    <w:p w14:paraId="026046D8" w14:textId="77777777" w:rsidR="005147D8" w:rsidRPr="005147D8" w:rsidRDefault="005147D8" w:rsidP="00846FD5">
      <w:pPr>
        <w:pStyle w:val="ListParagraph"/>
        <w:numPr>
          <w:ilvl w:val="0"/>
          <w:numId w:val="15"/>
        </w:numPr>
        <w:rPr>
          <w:rFonts w:cstheme="minorHAnsi"/>
        </w:rPr>
      </w:pPr>
      <w:r w:rsidRPr="005147D8">
        <w:rPr>
          <w:rFonts w:cstheme="minorHAnsi"/>
        </w:rPr>
        <w:t>To assess your suitability for the role you are applying for;</w:t>
      </w:r>
    </w:p>
    <w:p w14:paraId="428A6D5D" w14:textId="77777777" w:rsidR="005147D8" w:rsidRPr="005147D8" w:rsidRDefault="005147D8" w:rsidP="00846FD5">
      <w:pPr>
        <w:pStyle w:val="ListParagraph"/>
        <w:numPr>
          <w:ilvl w:val="0"/>
          <w:numId w:val="15"/>
        </w:numPr>
        <w:rPr>
          <w:rFonts w:cstheme="minorHAnsi"/>
        </w:rPr>
      </w:pPr>
      <w:r w:rsidRPr="005147D8">
        <w:rPr>
          <w:rFonts w:cstheme="minorHAnsi"/>
        </w:rPr>
        <w:t>To follow protocols before engaging in a contract with you;</w:t>
      </w:r>
    </w:p>
    <w:p w14:paraId="539258A9" w14:textId="77777777" w:rsidR="005147D8" w:rsidRPr="005147D8" w:rsidRDefault="005147D8" w:rsidP="00846FD5">
      <w:pPr>
        <w:pStyle w:val="ListParagraph"/>
        <w:numPr>
          <w:ilvl w:val="0"/>
          <w:numId w:val="15"/>
        </w:numPr>
        <w:rPr>
          <w:rFonts w:cstheme="minorHAnsi"/>
        </w:rPr>
      </w:pPr>
      <w:r w:rsidRPr="005147D8">
        <w:rPr>
          <w:rFonts w:cstheme="minorHAnsi"/>
        </w:rPr>
        <w:t>To check that you are eligible to work in the United Kingdom</w:t>
      </w:r>
    </w:p>
    <w:p w14:paraId="30602E00" w14:textId="77777777" w:rsidR="005147D8" w:rsidRPr="005147D8" w:rsidRDefault="005147D8" w:rsidP="00846FD5">
      <w:pPr>
        <w:pStyle w:val="ListParagraph"/>
        <w:numPr>
          <w:ilvl w:val="0"/>
          <w:numId w:val="15"/>
        </w:numPr>
        <w:rPr>
          <w:rFonts w:cstheme="minorHAnsi"/>
        </w:rPr>
      </w:pPr>
      <w:r w:rsidRPr="005147D8">
        <w:rPr>
          <w:rFonts w:cstheme="minorHAnsi"/>
        </w:rPr>
        <w:t>To check  that you are not prohibited from teaching; and</w:t>
      </w:r>
    </w:p>
    <w:p w14:paraId="74D19156" w14:textId="77777777" w:rsidR="005147D8" w:rsidRPr="005147D8" w:rsidRDefault="005147D8" w:rsidP="00846FD5">
      <w:pPr>
        <w:pStyle w:val="ListParagraph"/>
        <w:numPr>
          <w:ilvl w:val="0"/>
          <w:numId w:val="15"/>
        </w:numPr>
        <w:rPr>
          <w:rFonts w:cstheme="minorHAnsi"/>
        </w:rPr>
      </w:pPr>
      <w:r w:rsidRPr="005147D8">
        <w:rPr>
          <w:rFonts w:cstheme="minorHAnsi"/>
        </w:rPr>
        <w:t>So that we are able to monitor applications for posts in Transform Trust to ensure that we are fulfilling our obligations under the public sector equality duty as part of the Equality Act 2010.</w:t>
      </w:r>
    </w:p>
    <w:p w14:paraId="26C17A31" w14:textId="77777777" w:rsidR="005147D8" w:rsidRPr="005147D8" w:rsidRDefault="005147D8" w:rsidP="005147D8">
      <w:pPr>
        <w:rPr>
          <w:rFonts w:cstheme="minorHAnsi"/>
        </w:rPr>
      </w:pPr>
    </w:p>
    <w:p w14:paraId="67797DA5" w14:textId="77777777" w:rsidR="005147D8" w:rsidRPr="005147D8" w:rsidRDefault="005147D8" w:rsidP="005147D8">
      <w:pPr>
        <w:rPr>
          <w:rFonts w:cstheme="minorHAnsi"/>
          <w:b/>
        </w:rPr>
      </w:pPr>
      <w:r w:rsidRPr="005147D8">
        <w:rPr>
          <w:rFonts w:cstheme="minorHAnsi"/>
          <w:b/>
        </w:rPr>
        <w:t>How long will we hold information in relation to your application?</w:t>
      </w:r>
    </w:p>
    <w:p w14:paraId="3AD60699" w14:textId="77777777" w:rsidR="005147D8" w:rsidRPr="005147D8" w:rsidRDefault="005147D8" w:rsidP="005147D8">
      <w:pPr>
        <w:rPr>
          <w:rFonts w:cstheme="minorHAnsi"/>
        </w:rPr>
      </w:pPr>
      <w:r w:rsidRPr="005147D8">
        <w:rPr>
          <w:rFonts w:cstheme="minorHAnsi"/>
        </w:rPr>
        <w:t xml:space="preserve">We will hold information relating to your application only for as long as necessary. If you are successful, then the duration will depend on the type of information that has been gathered. </w:t>
      </w:r>
    </w:p>
    <w:p w14:paraId="3FC7E563" w14:textId="77777777" w:rsidR="005147D8" w:rsidRPr="005147D8" w:rsidRDefault="005147D8" w:rsidP="005147D8">
      <w:pPr>
        <w:rPr>
          <w:rFonts w:cstheme="minorHAnsi"/>
        </w:rPr>
      </w:pPr>
      <w:r w:rsidRPr="005147D8">
        <w:rPr>
          <w:rFonts w:cstheme="minorHAnsi"/>
        </w:rPr>
        <w:t xml:space="preserve">For further detail please ask to see the appropriate section of our Information </w:t>
      </w:r>
      <w:proofErr w:type="gramStart"/>
      <w:r w:rsidRPr="005147D8">
        <w:rPr>
          <w:rFonts w:cstheme="minorHAnsi"/>
        </w:rPr>
        <w:t>Register</w:t>
      </w:r>
      <w:proofErr w:type="gramEnd"/>
      <w:r w:rsidRPr="005147D8">
        <w:rPr>
          <w:rFonts w:cstheme="minorHAnsi"/>
        </w:rPr>
        <w:t xml:space="preserve"> which details our retention and </w:t>
      </w:r>
      <w:r>
        <w:rPr>
          <w:rFonts w:cstheme="minorHAnsi"/>
        </w:rPr>
        <w:t xml:space="preserve">storage of information. </w:t>
      </w:r>
    </w:p>
    <w:p w14:paraId="72B7DD94" w14:textId="77777777" w:rsidR="005147D8" w:rsidRPr="005147D8" w:rsidRDefault="005147D8" w:rsidP="005147D8">
      <w:pPr>
        <w:rPr>
          <w:rFonts w:cstheme="minorHAnsi"/>
        </w:rPr>
      </w:pPr>
      <w:r w:rsidRPr="005147D8">
        <w:rPr>
          <w:rFonts w:cstheme="minorHAnsi"/>
        </w:rPr>
        <w:t>If you are unsuccessful we will hold your personal data only for six months, after whi</w:t>
      </w:r>
      <w:r>
        <w:rPr>
          <w:rFonts w:cstheme="minorHAnsi"/>
        </w:rPr>
        <w:t>ch time it is securely deleted.</w:t>
      </w:r>
    </w:p>
    <w:p w14:paraId="12BC7612" w14:textId="77777777" w:rsidR="005147D8" w:rsidRPr="005147D8" w:rsidRDefault="005147D8" w:rsidP="005147D8">
      <w:pPr>
        <w:rPr>
          <w:rFonts w:cstheme="minorHAnsi"/>
          <w:b/>
        </w:rPr>
      </w:pPr>
      <w:r w:rsidRPr="005147D8">
        <w:rPr>
          <w:rFonts w:cstheme="minorHAnsi"/>
          <w:b/>
        </w:rPr>
        <w:t>Who will we share information with about your application?</w:t>
      </w:r>
    </w:p>
    <w:p w14:paraId="630A5B64" w14:textId="77777777" w:rsidR="005147D8" w:rsidRPr="005147D8" w:rsidRDefault="005147D8" w:rsidP="005147D8">
      <w:pPr>
        <w:rPr>
          <w:rFonts w:cstheme="minorHAnsi"/>
        </w:rPr>
      </w:pPr>
      <w:r w:rsidRPr="005147D8">
        <w:rPr>
          <w:rFonts w:cstheme="minorHAnsi"/>
        </w:rPr>
        <w:t>We will not share information gathered during your application process with third parties, other than professional advisors such as</w:t>
      </w:r>
      <w:r>
        <w:rPr>
          <w:rFonts w:cstheme="minorHAnsi"/>
        </w:rPr>
        <w:t xml:space="preserve"> legal and/or HR professionals.</w:t>
      </w:r>
    </w:p>
    <w:p w14:paraId="1F60F6C7" w14:textId="77777777" w:rsidR="005147D8" w:rsidRPr="005147D8" w:rsidRDefault="005147D8" w:rsidP="005147D8">
      <w:pPr>
        <w:rPr>
          <w:rFonts w:cstheme="minorHAnsi"/>
          <w:b/>
        </w:rPr>
      </w:pPr>
      <w:r w:rsidRPr="005147D8">
        <w:rPr>
          <w:rFonts w:cstheme="minorHAnsi"/>
          <w:b/>
        </w:rPr>
        <w:t>Rights in relation to your personal data</w:t>
      </w:r>
    </w:p>
    <w:p w14:paraId="65E7F5E6" w14:textId="77777777" w:rsidR="005147D8" w:rsidRPr="005147D8" w:rsidRDefault="005147D8" w:rsidP="005147D8">
      <w:pPr>
        <w:rPr>
          <w:rFonts w:cstheme="minorHAnsi"/>
        </w:rPr>
      </w:pPr>
      <w:r w:rsidRPr="005147D8">
        <w:rPr>
          <w:rFonts w:cstheme="minorHAnsi"/>
        </w:rPr>
        <w:t xml:space="preserve">All individuals have the right to request access to personal data that we hold about them. To make a request for access to their personal data, individuals should contact: </w:t>
      </w:r>
    </w:p>
    <w:p w14:paraId="0ED16EF2" w14:textId="77777777" w:rsidR="005147D8" w:rsidRPr="005147D8" w:rsidRDefault="005147D8" w:rsidP="005147D8">
      <w:pPr>
        <w:rPr>
          <w:rFonts w:cstheme="minorHAnsi"/>
        </w:rPr>
      </w:pPr>
      <w:r w:rsidRPr="005147D8">
        <w:rPr>
          <w:rFonts w:cstheme="minorHAnsi"/>
        </w:rPr>
        <w:t xml:space="preserve">Jill Wilkinson, Transform Trust Data Protection Officer if employed centrally by the Trust: dataprotection@transformtrust.co.uk; or, if employed in one of our schools, the </w:t>
      </w:r>
      <w:proofErr w:type="spellStart"/>
      <w:r w:rsidRPr="005147D8">
        <w:rPr>
          <w:rFonts w:cstheme="minorHAnsi"/>
        </w:rPr>
        <w:t>Headteacher</w:t>
      </w:r>
      <w:proofErr w:type="spellEnd"/>
      <w:r w:rsidRPr="005147D8">
        <w:rPr>
          <w:rFonts w:cstheme="minorHAnsi"/>
        </w:rPr>
        <w:t xml:space="preserve"> who is the Data</w:t>
      </w:r>
      <w:r>
        <w:rPr>
          <w:rFonts w:cstheme="minorHAnsi"/>
        </w:rPr>
        <w:t xml:space="preserve"> Controller for their school.  </w:t>
      </w:r>
    </w:p>
    <w:p w14:paraId="1399ED18" w14:textId="77777777" w:rsidR="005147D8" w:rsidRPr="005147D8" w:rsidRDefault="005147D8" w:rsidP="005147D8">
      <w:pPr>
        <w:rPr>
          <w:rFonts w:cstheme="minorHAnsi"/>
        </w:rPr>
      </w:pPr>
      <w:r w:rsidRPr="005147D8">
        <w:rPr>
          <w:rFonts w:cstheme="minorHAnsi"/>
        </w:rPr>
        <w:t>Please also refer to our Data Protection Policy for further details on making requests for access to person</w:t>
      </w:r>
      <w:r>
        <w:rPr>
          <w:rFonts w:cstheme="minorHAnsi"/>
        </w:rPr>
        <w:t>al data.</w:t>
      </w:r>
    </w:p>
    <w:p w14:paraId="13296785" w14:textId="77777777" w:rsidR="005147D8" w:rsidRPr="005147D8" w:rsidRDefault="005147D8" w:rsidP="005147D8">
      <w:pPr>
        <w:rPr>
          <w:rFonts w:cstheme="minorHAnsi"/>
        </w:rPr>
      </w:pPr>
      <w:r w:rsidRPr="005147D8">
        <w:rPr>
          <w:rFonts w:cstheme="minorHAnsi"/>
        </w:rPr>
        <w:t>Individuals also have the right, in certain circumstances, to:</w:t>
      </w:r>
    </w:p>
    <w:p w14:paraId="36751CD4" w14:textId="77777777" w:rsidR="005147D8" w:rsidRPr="005147D8" w:rsidRDefault="005147D8" w:rsidP="00846FD5">
      <w:pPr>
        <w:pStyle w:val="ListParagraph"/>
        <w:numPr>
          <w:ilvl w:val="0"/>
          <w:numId w:val="16"/>
        </w:numPr>
        <w:rPr>
          <w:rFonts w:cstheme="minorHAnsi"/>
        </w:rPr>
      </w:pPr>
      <w:r w:rsidRPr="005147D8">
        <w:rPr>
          <w:rFonts w:cstheme="minorHAnsi"/>
        </w:rPr>
        <w:t>Object to the processing of their personal data;</w:t>
      </w:r>
    </w:p>
    <w:p w14:paraId="45DFBDBE" w14:textId="77777777" w:rsidR="005147D8" w:rsidRPr="005147D8" w:rsidRDefault="005147D8" w:rsidP="00846FD5">
      <w:pPr>
        <w:pStyle w:val="ListParagraph"/>
        <w:numPr>
          <w:ilvl w:val="0"/>
          <w:numId w:val="16"/>
        </w:numPr>
        <w:rPr>
          <w:rFonts w:cstheme="minorHAnsi"/>
        </w:rPr>
      </w:pPr>
      <w:r w:rsidRPr="005147D8">
        <w:rPr>
          <w:rFonts w:cstheme="minorHAnsi"/>
        </w:rPr>
        <w:t>Have inaccurate or incomplete personal data about them rectified;</w:t>
      </w:r>
    </w:p>
    <w:p w14:paraId="337EFBDD" w14:textId="77777777" w:rsidR="005147D8" w:rsidRPr="005147D8" w:rsidRDefault="005147D8" w:rsidP="00846FD5">
      <w:pPr>
        <w:pStyle w:val="ListParagraph"/>
        <w:numPr>
          <w:ilvl w:val="0"/>
          <w:numId w:val="16"/>
        </w:numPr>
        <w:rPr>
          <w:rFonts w:cstheme="minorHAnsi"/>
        </w:rPr>
      </w:pPr>
      <w:r w:rsidRPr="005147D8">
        <w:rPr>
          <w:rFonts w:cstheme="minorHAnsi"/>
        </w:rPr>
        <w:t>Restrict processing of their personal data;</w:t>
      </w:r>
    </w:p>
    <w:p w14:paraId="29911EF5" w14:textId="77777777" w:rsidR="005147D8" w:rsidRPr="005147D8" w:rsidRDefault="005147D8" w:rsidP="00846FD5">
      <w:pPr>
        <w:pStyle w:val="ListParagraph"/>
        <w:numPr>
          <w:ilvl w:val="0"/>
          <w:numId w:val="16"/>
        </w:numPr>
        <w:rPr>
          <w:rFonts w:cstheme="minorHAnsi"/>
        </w:rPr>
      </w:pPr>
      <w:r w:rsidRPr="005147D8">
        <w:rPr>
          <w:rFonts w:cstheme="minorHAnsi"/>
        </w:rPr>
        <w:t>Object to the making of decisions about them taken by automated means;</w:t>
      </w:r>
    </w:p>
    <w:p w14:paraId="3F5D7665" w14:textId="77777777" w:rsidR="005147D8" w:rsidRPr="005147D8" w:rsidRDefault="005147D8" w:rsidP="00846FD5">
      <w:pPr>
        <w:pStyle w:val="ListParagraph"/>
        <w:numPr>
          <w:ilvl w:val="0"/>
          <w:numId w:val="16"/>
        </w:numPr>
        <w:rPr>
          <w:rFonts w:cstheme="minorHAnsi"/>
        </w:rPr>
      </w:pPr>
      <w:r w:rsidRPr="005147D8">
        <w:rPr>
          <w:rFonts w:cstheme="minorHAnsi"/>
        </w:rPr>
        <w:t xml:space="preserve">Have your data transferred to another organisation; and </w:t>
      </w:r>
    </w:p>
    <w:p w14:paraId="7F93CEEA" w14:textId="77777777" w:rsidR="005147D8" w:rsidRPr="005147D8" w:rsidRDefault="005147D8" w:rsidP="00846FD5">
      <w:pPr>
        <w:pStyle w:val="ListParagraph"/>
        <w:numPr>
          <w:ilvl w:val="0"/>
          <w:numId w:val="16"/>
        </w:numPr>
        <w:rPr>
          <w:rFonts w:cstheme="minorHAnsi"/>
        </w:rPr>
      </w:pPr>
      <w:r w:rsidRPr="005147D8">
        <w:rPr>
          <w:rFonts w:cstheme="minorHAnsi"/>
        </w:rPr>
        <w:t>Make a complaint for damage caused by a breach of their data protection rights.</w:t>
      </w:r>
    </w:p>
    <w:p w14:paraId="6475D91F" w14:textId="77777777" w:rsidR="005147D8" w:rsidRPr="005147D8" w:rsidRDefault="005147D8" w:rsidP="005147D8">
      <w:pPr>
        <w:rPr>
          <w:rFonts w:cstheme="minorHAnsi"/>
        </w:rPr>
      </w:pPr>
      <w:r w:rsidRPr="005147D8">
        <w:rPr>
          <w:rFonts w:cstheme="minorHAnsi"/>
        </w:rPr>
        <w:t>If an individual wants to exercise any of these rights, then they should contact Jill Wilkinson on the contact details above. The law does not oblige the Trust and our schools to comply with all requests. If the Trust and/or school does not intend to comply with the request, then the individual will be notified of the reasons</w:t>
      </w:r>
      <w:r>
        <w:rPr>
          <w:rFonts w:cstheme="minorHAnsi"/>
        </w:rPr>
        <w:t xml:space="preserve"> why in writing.</w:t>
      </w:r>
    </w:p>
    <w:p w14:paraId="18176CAE" w14:textId="77777777" w:rsidR="005147D8" w:rsidRPr="005147D8" w:rsidRDefault="005147D8" w:rsidP="005147D8">
      <w:pPr>
        <w:rPr>
          <w:rFonts w:cstheme="minorHAnsi"/>
          <w:b/>
        </w:rPr>
      </w:pPr>
      <w:r w:rsidRPr="005147D8">
        <w:rPr>
          <w:rFonts w:cstheme="minorHAnsi"/>
          <w:b/>
        </w:rPr>
        <w:t>Concerns</w:t>
      </w:r>
    </w:p>
    <w:p w14:paraId="55B110B3" w14:textId="77777777" w:rsidR="005147D8" w:rsidRPr="005147D8" w:rsidRDefault="005147D8" w:rsidP="005147D8">
      <w:pPr>
        <w:rPr>
          <w:rFonts w:cstheme="minorHAnsi"/>
        </w:rPr>
      </w:pPr>
      <w:r w:rsidRPr="005147D8">
        <w:rPr>
          <w:rFonts w:cstheme="minorHAnsi"/>
        </w:rPr>
        <w:t xml:space="preserve">If an individual has any concerns about how we are using their personal data then we ask that they contact our Data Controller (Rachel Hannon) in the first instance, however an individual can contact the Information Commissioner’s Office should they consider this to be necessary, </w:t>
      </w:r>
      <w:r>
        <w:rPr>
          <w:rFonts w:cstheme="minorHAnsi"/>
        </w:rPr>
        <w:t>at https://ico.org.uk/concerns/</w:t>
      </w:r>
    </w:p>
    <w:p w14:paraId="04DA736E" w14:textId="77777777" w:rsidR="005147D8" w:rsidRPr="005147D8" w:rsidRDefault="005147D8" w:rsidP="005147D8">
      <w:pPr>
        <w:rPr>
          <w:rFonts w:cstheme="minorHAnsi"/>
          <w:b/>
        </w:rPr>
      </w:pPr>
      <w:r w:rsidRPr="005147D8">
        <w:rPr>
          <w:rFonts w:cstheme="minorHAnsi"/>
          <w:b/>
        </w:rPr>
        <w:t>Contact</w:t>
      </w:r>
    </w:p>
    <w:p w14:paraId="4B8AF29D" w14:textId="77777777" w:rsidR="005147D8" w:rsidRPr="005147D8" w:rsidRDefault="005147D8" w:rsidP="005147D8">
      <w:pPr>
        <w:rPr>
          <w:rFonts w:cstheme="minorHAnsi"/>
        </w:rPr>
      </w:pPr>
      <w:r w:rsidRPr="005147D8">
        <w:rPr>
          <w:rFonts w:cstheme="minorHAnsi"/>
        </w:rPr>
        <w:t>If you would like to discuss anything in this privacy notice, please contact Jill Wilkinson, or Rachel Hannon (</w:t>
      </w:r>
      <w:r w:rsidR="000F2E94">
        <w:rPr>
          <w:rFonts w:cstheme="minorHAnsi"/>
        </w:rPr>
        <w:t>Chief People Officer</w:t>
      </w:r>
      <w:r w:rsidRPr="005147D8">
        <w:rPr>
          <w:rFonts w:cstheme="minorHAnsi"/>
        </w:rPr>
        <w:t xml:space="preserve"> for Transform Trust; rachel.hannon@transformtrust.co.uk).</w:t>
      </w:r>
    </w:p>
    <w:p w14:paraId="2C8A5EF5" w14:textId="77777777" w:rsidR="000A56F7" w:rsidRDefault="000A56F7">
      <w:pPr>
        <w:rPr>
          <w:rFonts w:eastAsia="Times New Roman" w:cstheme="minorHAnsi"/>
          <w:b/>
          <w:sz w:val="28"/>
          <w:szCs w:val="28"/>
          <w:lang w:eastAsia="en-GB"/>
        </w:rPr>
      </w:pPr>
      <w:r>
        <w:rPr>
          <w:rFonts w:eastAsia="Times New Roman" w:cstheme="minorHAnsi"/>
          <w:b/>
          <w:sz w:val="28"/>
          <w:szCs w:val="28"/>
          <w:lang w:eastAsia="en-GB"/>
        </w:rPr>
        <w:br w:type="page"/>
      </w:r>
    </w:p>
    <w:bookmarkEnd w:id="2"/>
    <w:p w14:paraId="5369A263" w14:textId="77777777" w:rsidR="000D27C9" w:rsidRPr="000D27C9" w:rsidRDefault="000D27C9" w:rsidP="000D27C9">
      <w:pPr>
        <w:spacing w:before="240"/>
        <w:rPr>
          <w:rFonts w:eastAsia="Times New Roman" w:cstheme="minorHAnsi"/>
          <w:b/>
          <w:sz w:val="28"/>
          <w:szCs w:val="28"/>
          <w:lang w:eastAsia="en-GB"/>
        </w:rPr>
      </w:pPr>
      <w:r>
        <w:rPr>
          <w:rFonts w:eastAsia="Times New Roman" w:cstheme="minorHAnsi"/>
          <w:b/>
          <w:sz w:val="28"/>
          <w:szCs w:val="28"/>
          <w:lang w:eastAsia="en-GB"/>
        </w:rPr>
        <w:t>10.</w:t>
      </w:r>
      <w:r w:rsidR="009B6F80">
        <w:rPr>
          <w:rFonts w:eastAsia="Times New Roman" w:cstheme="minorHAnsi"/>
          <w:b/>
          <w:sz w:val="28"/>
          <w:szCs w:val="28"/>
          <w:lang w:eastAsia="en-GB"/>
        </w:rPr>
        <w:t xml:space="preserve"> </w:t>
      </w:r>
      <w:r w:rsidRPr="000D27C9">
        <w:rPr>
          <w:rFonts w:eastAsia="Times New Roman" w:cstheme="minorHAnsi"/>
          <w:b/>
          <w:sz w:val="28"/>
          <w:szCs w:val="28"/>
          <w:lang w:eastAsia="en-GB"/>
        </w:rPr>
        <w:t xml:space="preserve">Terms and Conditions </w:t>
      </w:r>
    </w:p>
    <w:p w14:paraId="16879173" w14:textId="77777777" w:rsidR="009B6F80" w:rsidRDefault="009B6F80" w:rsidP="009B6F80">
      <w:pPr>
        <w:spacing w:after="0"/>
        <w:rPr>
          <w:rFonts w:cstheme="minorHAnsi"/>
        </w:rPr>
      </w:pPr>
    </w:p>
    <w:p w14:paraId="69E3A850" w14:textId="77777777" w:rsidR="009B6F80" w:rsidRDefault="009B6F80" w:rsidP="009B6F80">
      <w:pPr>
        <w:spacing w:after="0"/>
        <w:rPr>
          <w:rFonts w:cstheme="minorHAnsi"/>
        </w:rPr>
      </w:pPr>
      <w:r>
        <w:rPr>
          <w:rFonts w:cstheme="minorHAnsi"/>
        </w:rPr>
        <w:t>We operate within the Burgundy</w:t>
      </w:r>
      <w:r w:rsidR="00F033EE">
        <w:rPr>
          <w:rFonts w:cstheme="minorHAnsi"/>
        </w:rPr>
        <w:t xml:space="preserve"> </w:t>
      </w:r>
      <w:proofErr w:type="gramStart"/>
      <w:r w:rsidR="00F033EE">
        <w:rPr>
          <w:rFonts w:cstheme="minorHAnsi"/>
        </w:rPr>
        <w:t>( Teachers</w:t>
      </w:r>
      <w:proofErr w:type="gramEnd"/>
      <w:r w:rsidR="00F033EE">
        <w:rPr>
          <w:rFonts w:cstheme="minorHAnsi"/>
        </w:rPr>
        <w:t>)</w:t>
      </w:r>
      <w:r>
        <w:rPr>
          <w:rFonts w:cstheme="minorHAnsi"/>
        </w:rPr>
        <w:t xml:space="preserve"> and Green book </w:t>
      </w:r>
      <w:r w:rsidR="00F033EE">
        <w:rPr>
          <w:rFonts w:cstheme="minorHAnsi"/>
        </w:rPr>
        <w:t xml:space="preserve">( Support ) </w:t>
      </w:r>
      <w:r>
        <w:rPr>
          <w:rFonts w:cstheme="minorHAnsi"/>
        </w:rPr>
        <w:t>national pay and conditions schemes in respect of sickness related absence,</w:t>
      </w:r>
      <w:r w:rsidRPr="00763575">
        <w:rPr>
          <w:rFonts w:cstheme="minorHAnsi"/>
        </w:rPr>
        <w:t xml:space="preserve"> </w:t>
      </w:r>
      <w:r>
        <w:rPr>
          <w:rFonts w:cstheme="minorHAnsi"/>
        </w:rPr>
        <w:t xml:space="preserve">annual leave and family related leave (maternity, paternity leave and shared parental leave). Staff are encouraged to be members of a relevant Professional Association. </w:t>
      </w:r>
    </w:p>
    <w:p w14:paraId="5DBD0676" w14:textId="77777777" w:rsidR="000531CE" w:rsidRDefault="000531CE" w:rsidP="00751372">
      <w:pPr>
        <w:spacing w:after="0"/>
        <w:rPr>
          <w:rFonts w:cstheme="minorHAnsi"/>
        </w:rPr>
      </w:pPr>
    </w:p>
    <w:p w14:paraId="37ADD14E" w14:textId="77777777" w:rsidR="00751372" w:rsidRPr="00751372" w:rsidRDefault="00751372" w:rsidP="00751372">
      <w:pPr>
        <w:spacing w:after="0"/>
        <w:rPr>
          <w:rFonts w:cstheme="minorHAnsi"/>
        </w:rPr>
      </w:pPr>
      <w:r>
        <w:rPr>
          <w:rFonts w:cstheme="minorHAnsi"/>
        </w:rPr>
        <w:t>We operate</w:t>
      </w:r>
      <w:r w:rsidRPr="00751372">
        <w:rPr>
          <w:rFonts w:cstheme="minorHAnsi"/>
        </w:rPr>
        <w:t xml:space="preserve"> a system of collective bargaining with Recognised Trade Unions which means we consult jointly with employee representatives on people policies and terms and conditions of employment. The Unions recognised by the Trust are as follows: NEU, NASUWT, UNISON, GMB, UNITE, NAHT and ASCL.</w:t>
      </w:r>
    </w:p>
    <w:p w14:paraId="22438184" w14:textId="77777777" w:rsidR="00751372" w:rsidRPr="00751372" w:rsidRDefault="00751372" w:rsidP="00751372">
      <w:pPr>
        <w:spacing w:after="0"/>
        <w:rPr>
          <w:rFonts w:cstheme="minorHAnsi"/>
        </w:rPr>
      </w:pPr>
    </w:p>
    <w:p w14:paraId="12CC792D" w14:textId="77777777" w:rsidR="00751372" w:rsidRPr="00751372" w:rsidRDefault="00751372" w:rsidP="00751372">
      <w:pPr>
        <w:spacing w:after="0"/>
        <w:rPr>
          <w:rFonts w:cstheme="minorHAnsi"/>
        </w:rPr>
      </w:pPr>
      <w:r w:rsidRPr="00751372">
        <w:rPr>
          <w:rFonts w:cstheme="minorHAnsi"/>
        </w:rPr>
        <w:t>The Trust HR team meet with employee representative groups through a Trust JCC (Joint Consultative Committee). This joint dialogue about employee conditions of employment offers transparency and openness around any decisions that may impact on our employee’s.</w:t>
      </w:r>
    </w:p>
    <w:p w14:paraId="49516D1E" w14:textId="77777777" w:rsidR="00751372" w:rsidRPr="00751372" w:rsidRDefault="00751372" w:rsidP="00751372">
      <w:pPr>
        <w:spacing w:after="0"/>
        <w:rPr>
          <w:rFonts w:cstheme="minorHAnsi"/>
        </w:rPr>
      </w:pPr>
    </w:p>
    <w:p w14:paraId="53D3F376" w14:textId="77777777" w:rsidR="009B6F80" w:rsidRDefault="00751372" w:rsidP="00751372">
      <w:pPr>
        <w:spacing w:after="0"/>
        <w:rPr>
          <w:rFonts w:cstheme="minorHAnsi"/>
        </w:rPr>
      </w:pPr>
      <w:r w:rsidRPr="00751372">
        <w:rPr>
          <w:rFonts w:cstheme="minorHAnsi"/>
        </w:rPr>
        <w:t>As Trade Unions are recognised by the Trust your contract of employment indicates you are entitled and encouraged to join a Trade Union and also that this arrangement is in place.</w:t>
      </w:r>
    </w:p>
    <w:p w14:paraId="052FCE5D" w14:textId="77777777" w:rsidR="00E41C92" w:rsidRPr="00751372" w:rsidRDefault="00E41C92" w:rsidP="00E41C92">
      <w:pPr>
        <w:rPr>
          <w:rFonts w:cstheme="minorHAnsi"/>
          <w:sz w:val="28"/>
          <w:szCs w:val="28"/>
        </w:rPr>
      </w:pPr>
      <w:r w:rsidRPr="00751372">
        <w:rPr>
          <w:rFonts w:eastAsia="Times New Roman" w:cstheme="minorHAnsi"/>
          <w:sz w:val="28"/>
          <w:szCs w:val="28"/>
        </w:rPr>
        <w:t>Pension</w:t>
      </w:r>
      <w:r w:rsidRPr="00751372">
        <w:rPr>
          <w:rFonts w:eastAsia="Times New Roman" w:cstheme="minorHAnsi"/>
          <w:sz w:val="28"/>
          <w:szCs w:val="28"/>
        </w:rPr>
        <w:tab/>
      </w:r>
      <w:r>
        <w:rPr>
          <w:rFonts w:eastAsia="Times New Roman" w:cstheme="minorHAnsi"/>
          <w:sz w:val="28"/>
          <w:szCs w:val="28"/>
        </w:rPr>
        <w:tab/>
      </w:r>
      <w:r>
        <w:rPr>
          <w:rFonts w:eastAsia="Times New Roman" w:cstheme="minorHAnsi"/>
          <w:sz w:val="28"/>
          <w:szCs w:val="28"/>
        </w:rPr>
        <w:tab/>
      </w:r>
      <w:r w:rsidRPr="00A43B58">
        <w:rPr>
          <w:rFonts w:eastAsia="Times New Roman" w:cstheme="minorHAnsi"/>
        </w:rPr>
        <w:t>Teachers Pension Scheme/ Local Government Pension Scheme</w:t>
      </w:r>
    </w:p>
    <w:p w14:paraId="160C66C2" w14:textId="77777777" w:rsidR="00E41C92" w:rsidRPr="00A43B58" w:rsidRDefault="00E41C92" w:rsidP="00E41C92">
      <w:pPr>
        <w:rPr>
          <w:rFonts w:cstheme="minorHAnsi"/>
        </w:rPr>
      </w:pPr>
      <w:r w:rsidRPr="00751372">
        <w:rPr>
          <w:rFonts w:cstheme="minorHAnsi"/>
          <w:sz w:val="28"/>
          <w:szCs w:val="28"/>
        </w:rPr>
        <w:t xml:space="preserve">Employee Benefits: </w:t>
      </w:r>
      <w:r>
        <w:rPr>
          <w:rFonts w:cstheme="minorHAnsi"/>
          <w:sz w:val="28"/>
          <w:szCs w:val="28"/>
        </w:rPr>
        <w:tab/>
      </w:r>
      <w:bookmarkStart w:id="3" w:name="_Hlk145425912"/>
      <w:r w:rsidRPr="00A43B58">
        <w:rPr>
          <w:rFonts w:cstheme="minorHAnsi"/>
        </w:rPr>
        <w:t>Employee Discount scheme (</w:t>
      </w:r>
      <w:r w:rsidR="002943DA">
        <w:rPr>
          <w:rFonts w:cstheme="minorHAnsi"/>
        </w:rPr>
        <w:t>Viv-Up</w:t>
      </w:r>
      <w:r>
        <w:rPr>
          <w:rFonts w:cstheme="minorHAnsi"/>
        </w:rPr>
        <w:t xml:space="preserve"> and Health Assured</w:t>
      </w:r>
      <w:r w:rsidRPr="00A43B58">
        <w:rPr>
          <w:rFonts w:cstheme="minorHAnsi"/>
        </w:rPr>
        <w:t xml:space="preserve">); </w:t>
      </w:r>
      <w:bookmarkEnd w:id="3"/>
    </w:p>
    <w:p w14:paraId="74CED0F4" w14:textId="77777777" w:rsidR="00E41C92" w:rsidRPr="00A43B58" w:rsidRDefault="00E41C92" w:rsidP="00E41C92">
      <w:pPr>
        <w:ind w:left="2160" w:firstLine="720"/>
        <w:rPr>
          <w:rFonts w:cstheme="minorHAnsi"/>
        </w:rPr>
      </w:pPr>
      <w:r w:rsidRPr="00A43B58">
        <w:rPr>
          <w:rFonts w:cstheme="minorHAnsi"/>
        </w:rPr>
        <w:t xml:space="preserve">Flu Jabs </w:t>
      </w:r>
    </w:p>
    <w:p w14:paraId="3D330E7C" w14:textId="77777777" w:rsidR="00E41C92" w:rsidRDefault="00E41C92" w:rsidP="00E41C92">
      <w:pPr>
        <w:ind w:left="2160" w:firstLine="720"/>
        <w:rPr>
          <w:rFonts w:cstheme="minorHAnsi"/>
        </w:rPr>
      </w:pPr>
      <w:r w:rsidRPr="00A43B58">
        <w:rPr>
          <w:rFonts w:cstheme="minorHAnsi"/>
        </w:rPr>
        <w:t xml:space="preserve">Salary Sacrifice Schemes </w:t>
      </w:r>
      <w:proofErr w:type="spellStart"/>
      <w:r w:rsidRPr="00A43B58">
        <w:rPr>
          <w:rFonts w:cstheme="minorHAnsi"/>
        </w:rPr>
        <w:t>eg</w:t>
      </w:r>
      <w:proofErr w:type="spellEnd"/>
      <w:r w:rsidRPr="00A43B58">
        <w:rPr>
          <w:rFonts w:cstheme="minorHAnsi"/>
        </w:rPr>
        <w:t xml:space="preserve"> </w:t>
      </w:r>
      <w:r>
        <w:rPr>
          <w:rFonts w:cstheme="minorHAnsi"/>
        </w:rPr>
        <w:t>cycle to work</w:t>
      </w:r>
    </w:p>
    <w:p w14:paraId="6ABF8FF9" w14:textId="77777777" w:rsidR="00E41C92" w:rsidRDefault="00E41C92" w:rsidP="00E41C92">
      <w:pPr>
        <w:ind w:left="2880"/>
        <w:rPr>
          <w:rFonts w:cstheme="minorHAnsi"/>
        </w:rPr>
      </w:pPr>
      <w:r>
        <w:rPr>
          <w:rFonts w:cstheme="minorHAnsi"/>
        </w:rPr>
        <w:t>Discounted Leisure club membership for some Local Authority Leisure Centres</w:t>
      </w:r>
    </w:p>
    <w:p w14:paraId="520336FF" w14:textId="77777777" w:rsidR="005147D8" w:rsidRDefault="005147D8" w:rsidP="00E41C92">
      <w:pPr>
        <w:ind w:left="2880"/>
        <w:rPr>
          <w:rFonts w:cstheme="minorHAnsi"/>
        </w:rPr>
      </w:pPr>
      <w:r>
        <w:rPr>
          <w:rFonts w:cstheme="minorHAnsi"/>
        </w:rPr>
        <w:t>Eye tests for those using VDU equipment as part of their role for mor</w:t>
      </w:r>
      <w:r w:rsidR="000F2E94">
        <w:rPr>
          <w:rFonts w:cstheme="minorHAnsi"/>
        </w:rPr>
        <w:t>e</w:t>
      </w:r>
      <w:r>
        <w:rPr>
          <w:rFonts w:cstheme="minorHAnsi"/>
        </w:rPr>
        <w:t xml:space="preserve"> than 1 hour a day </w:t>
      </w:r>
    </w:p>
    <w:p w14:paraId="6061B1EC" w14:textId="77777777" w:rsidR="00E41C92" w:rsidRDefault="00E41C92" w:rsidP="00E41C92">
      <w:pPr>
        <w:ind w:left="-142"/>
        <w:rPr>
          <w:rFonts w:cstheme="minorHAnsi"/>
        </w:rPr>
      </w:pPr>
      <w:r w:rsidRPr="008648E5">
        <w:rPr>
          <w:rFonts w:cstheme="minorHAnsi"/>
          <w:sz w:val="28"/>
          <w:szCs w:val="28"/>
        </w:rPr>
        <w:t>Right to work</w:t>
      </w:r>
      <w:r>
        <w:rPr>
          <w:rFonts w:cstheme="minorHAnsi"/>
          <w:sz w:val="28"/>
          <w:szCs w:val="28"/>
        </w:rPr>
        <w:t xml:space="preserve">: </w:t>
      </w:r>
      <w:r w:rsidRPr="008648E5">
        <w:rPr>
          <w:rFonts w:cstheme="minorHAnsi"/>
        </w:rPr>
        <w:t xml:space="preserve">The successful applicant will need to provide proof of the right to work in the UK </w:t>
      </w:r>
      <w:r>
        <w:rPr>
          <w:rFonts w:cstheme="minorHAnsi"/>
        </w:rPr>
        <w:t xml:space="preserve">    </w:t>
      </w:r>
      <w:r w:rsidRPr="008648E5">
        <w:rPr>
          <w:rFonts w:cstheme="minorHAnsi"/>
        </w:rPr>
        <w:t>before taking up the post</w:t>
      </w:r>
    </w:p>
    <w:p w14:paraId="1EF38A0C" w14:textId="77777777" w:rsidR="00E41C92" w:rsidRPr="008648E5" w:rsidRDefault="00E41C92" w:rsidP="00E41C92">
      <w:pPr>
        <w:ind w:left="-142"/>
        <w:rPr>
          <w:rFonts w:cstheme="minorHAnsi"/>
        </w:rPr>
      </w:pPr>
      <w:r w:rsidRPr="008648E5">
        <w:rPr>
          <w:rFonts w:cstheme="minorHAnsi"/>
          <w:sz w:val="28"/>
          <w:szCs w:val="28"/>
        </w:rPr>
        <w:t>Safeguarding</w:t>
      </w:r>
      <w:r>
        <w:rPr>
          <w:rFonts w:cstheme="minorHAnsi"/>
          <w:sz w:val="28"/>
          <w:szCs w:val="28"/>
        </w:rPr>
        <w:t>:</w:t>
      </w:r>
      <w:r w:rsidRPr="008648E5">
        <w:t xml:space="preserve"> </w:t>
      </w:r>
      <w:r w:rsidRPr="008648E5">
        <w:rPr>
          <w:rFonts w:cstheme="minorHAnsi"/>
        </w:rPr>
        <w:t xml:space="preserve">The successful applicant </w:t>
      </w:r>
      <w:r>
        <w:rPr>
          <w:rFonts w:cstheme="minorHAnsi"/>
        </w:rPr>
        <w:t xml:space="preserve">must have a clear </w:t>
      </w:r>
      <w:r w:rsidRPr="008648E5">
        <w:rPr>
          <w:rFonts w:cstheme="minorHAnsi"/>
        </w:rPr>
        <w:t xml:space="preserve">enhanced DBS with </w:t>
      </w:r>
      <w:r w:rsidR="000A56F7" w:rsidRPr="008648E5">
        <w:rPr>
          <w:rFonts w:cstheme="minorHAnsi"/>
        </w:rPr>
        <w:t>children’s</w:t>
      </w:r>
      <w:r w:rsidRPr="008648E5">
        <w:rPr>
          <w:rFonts w:cstheme="minorHAnsi"/>
        </w:rPr>
        <w:t xml:space="preserve"> barred list </w:t>
      </w:r>
      <w:r>
        <w:rPr>
          <w:rFonts w:cstheme="minorHAnsi"/>
        </w:rPr>
        <w:t xml:space="preserve">check in place before starting the new position </w:t>
      </w:r>
      <w:r w:rsidRPr="008648E5">
        <w:rPr>
          <w:rFonts w:cstheme="minorHAnsi"/>
        </w:rPr>
        <w:t xml:space="preserve">and complete level 2 safeguarding training </w:t>
      </w:r>
      <w:r>
        <w:rPr>
          <w:rFonts w:cstheme="minorHAnsi"/>
        </w:rPr>
        <w:t>on</w:t>
      </w:r>
      <w:r w:rsidRPr="008648E5">
        <w:rPr>
          <w:rFonts w:cstheme="minorHAnsi"/>
        </w:rPr>
        <w:t xml:space="preserve"> taking up the post.</w:t>
      </w:r>
    </w:p>
    <w:p w14:paraId="0003A3A3" w14:textId="77777777" w:rsidR="000D27C9" w:rsidRPr="00F919A2" w:rsidRDefault="000D27C9" w:rsidP="000D27C9">
      <w:pPr>
        <w:rPr>
          <w:rFonts w:ascii="Cambria" w:eastAsia="MS Mincho" w:hAnsi="Cambria" w:cs="Times New Roman"/>
        </w:rPr>
      </w:pPr>
    </w:p>
    <w:sectPr w:rsidR="000D27C9" w:rsidRPr="00F919A2" w:rsidSect="000A56F7">
      <w:headerReference w:type="default" r:id="rId20"/>
      <w:footerReference w:type="default" r:id="rId21"/>
      <w:pgSz w:w="11906" w:h="16838"/>
      <w:pgMar w:top="1440" w:right="850" w:bottom="851"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E3749" w14:textId="77777777" w:rsidR="00846FD5" w:rsidRDefault="00846FD5" w:rsidP="00333C95">
      <w:pPr>
        <w:spacing w:after="0" w:line="240" w:lineRule="auto"/>
      </w:pPr>
      <w:r>
        <w:separator/>
      </w:r>
    </w:p>
  </w:endnote>
  <w:endnote w:type="continuationSeparator" w:id="0">
    <w:p w14:paraId="7EFBEF0C" w14:textId="77777777" w:rsidR="00846FD5" w:rsidRDefault="00846FD5" w:rsidP="00333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F1170" w14:textId="77777777" w:rsidR="00A73F7B" w:rsidRDefault="00A73F7B" w:rsidP="005E197B">
    <w:pPr>
      <w:pStyle w:val="Footer"/>
      <w:ind w:left="-1418"/>
    </w:pPr>
    <w:r>
      <w:rPr>
        <w:noProof/>
        <w:lang w:eastAsia="en-GB"/>
      </w:rPr>
      <w:drawing>
        <wp:anchor distT="0" distB="0" distL="114300" distR="114300" simplePos="0" relativeHeight="251659264" behindDoc="0" locked="0" layoutInCell="1" allowOverlap="1" wp14:anchorId="5C8C6D71" wp14:editId="360178D9">
          <wp:simplePos x="0" y="0"/>
          <wp:positionH relativeFrom="margin">
            <wp:align>center</wp:align>
          </wp:positionH>
          <wp:positionV relativeFrom="paragraph">
            <wp:posOffset>-205740</wp:posOffset>
          </wp:positionV>
          <wp:extent cx="7566660" cy="356870"/>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6660" cy="3568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6A20E" w14:textId="77777777" w:rsidR="00846FD5" w:rsidRDefault="00846FD5" w:rsidP="00333C95">
      <w:pPr>
        <w:spacing w:after="0" w:line="240" w:lineRule="auto"/>
      </w:pPr>
      <w:r>
        <w:separator/>
      </w:r>
    </w:p>
  </w:footnote>
  <w:footnote w:type="continuationSeparator" w:id="0">
    <w:p w14:paraId="0124B718" w14:textId="77777777" w:rsidR="00846FD5" w:rsidRDefault="00846FD5" w:rsidP="00333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D8946" w14:textId="77777777" w:rsidR="00A73F7B" w:rsidRDefault="00A73F7B" w:rsidP="00333C95">
    <w:pPr>
      <w:pStyle w:val="Header"/>
      <w:ind w:hanging="1418"/>
    </w:pPr>
    <w:r w:rsidRPr="00333C95">
      <w:rPr>
        <w:noProof/>
        <w:lang w:eastAsia="en-GB"/>
      </w:rPr>
      <w:drawing>
        <wp:anchor distT="0" distB="0" distL="114300" distR="114300" simplePos="0" relativeHeight="251658240" behindDoc="0" locked="0" layoutInCell="1" allowOverlap="1" wp14:anchorId="7F227A95" wp14:editId="77EE375E">
          <wp:simplePos x="0" y="0"/>
          <wp:positionH relativeFrom="page">
            <wp:align>left</wp:align>
          </wp:positionH>
          <wp:positionV relativeFrom="paragraph">
            <wp:posOffset>28575</wp:posOffset>
          </wp:positionV>
          <wp:extent cx="7513320" cy="959151"/>
          <wp:effectExtent l="0" t="0" r="0" b="0"/>
          <wp:wrapNone/>
          <wp:docPr id="7" name="Picture 7" descr="G:\Trust Communications and Branding\STANDARD TRUST BRANDING TEMPLATES\Trust Banner (Word and Email)\Transform Trust 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rust Communications and Branding\STANDARD TRUST BRANDING TEMPLATES\Trust Banner (Word and Email)\Transform Trust 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13320" cy="95915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6503"/>
    <w:multiLevelType w:val="hybridMultilevel"/>
    <w:tmpl w:val="EF24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F1BEC"/>
    <w:multiLevelType w:val="hybridMultilevel"/>
    <w:tmpl w:val="06DE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95C8E"/>
    <w:multiLevelType w:val="hybridMultilevel"/>
    <w:tmpl w:val="F3F6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A3C62"/>
    <w:multiLevelType w:val="hybridMultilevel"/>
    <w:tmpl w:val="7B5C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E6BD6"/>
    <w:multiLevelType w:val="hybridMultilevel"/>
    <w:tmpl w:val="6AF2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B5D7C"/>
    <w:multiLevelType w:val="hybridMultilevel"/>
    <w:tmpl w:val="D8EA135A"/>
    <w:lvl w:ilvl="0" w:tplc="E03633BC">
      <w:start w:val="1"/>
      <w:numFmt w:val="bullet"/>
      <w:lvlText w:val=""/>
      <w:lvlJc w:val="left"/>
      <w:pPr>
        <w:ind w:left="720" w:hanging="360"/>
      </w:pPr>
      <w:rPr>
        <w:rFonts w:ascii="Symbol" w:hAnsi="Symbol" w:hint="default"/>
      </w:rPr>
    </w:lvl>
    <w:lvl w:ilvl="1" w:tplc="F8EAB888">
      <w:start w:val="1"/>
      <w:numFmt w:val="bullet"/>
      <w:lvlText w:val="o"/>
      <w:lvlJc w:val="left"/>
      <w:pPr>
        <w:ind w:left="1440" w:hanging="360"/>
      </w:pPr>
      <w:rPr>
        <w:rFonts w:ascii="Courier New" w:hAnsi="Courier New" w:hint="default"/>
      </w:rPr>
    </w:lvl>
    <w:lvl w:ilvl="2" w:tplc="D1462A5E">
      <w:start w:val="1"/>
      <w:numFmt w:val="bullet"/>
      <w:lvlText w:val=""/>
      <w:lvlJc w:val="left"/>
      <w:pPr>
        <w:ind w:left="2160" w:hanging="360"/>
      </w:pPr>
      <w:rPr>
        <w:rFonts w:ascii="Wingdings" w:hAnsi="Wingdings" w:hint="default"/>
      </w:rPr>
    </w:lvl>
    <w:lvl w:ilvl="3" w:tplc="AD74AEA6">
      <w:start w:val="1"/>
      <w:numFmt w:val="bullet"/>
      <w:lvlText w:val=""/>
      <w:lvlJc w:val="left"/>
      <w:pPr>
        <w:ind w:left="2880" w:hanging="360"/>
      </w:pPr>
      <w:rPr>
        <w:rFonts w:ascii="Symbol" w:hAnsi="Symbol" w:hint="default"/>
      </w:rPr>
    </w:lvl>
    <w:lvl w:ilvl="4" w:tplc="B470C862">
      <w:start w:val="1"/>
      <w:numFmt w:val="bullet"/>
      <w:lvlText w:val="o"/>
      <w:lvlJc w:val="left"/>
      <w:pPr>
        <w:ind w:left="3600" w:hanging="360"/>
      </w:pPr>
      <w:rPr>
        <w:rFonts w:ascii="Courier New" w:hAnsi="Courier New" w:hint="default"/>
      </w:rPr>
    </w:lvl>
    <w:lvl w:ilvl="5" w:tplc="FEC2F640">
      <w:start w:val="1"/>
      <w:numFmt w:val="bullet"/>
      <w:lvlText w:val=""/>
      <w:lvlJc w:val="left"/>
      <w:pPr>
        <w:ind w:left="4320" w:hanging="360"/>
      </w:pPr>
      <w:rPr>
        <w:rFonts w:ascii="Wingdings" w:hAnsi="Wingdings" w:hint="default"/>
      </w:rPr>
    </w:lvl>
    <w:lvl w:ilvl="6" w:tplc="AA1EAB08">
      <w:start w:val="1"/>
      <w:numFmt w:val="bullet"/>
      <w:lvlText w:val=""/>
      <w:lvlJc w:val="left"/>
      <w:pPr>
        <w:ind w:left="5040" w:hanging="360"/>
      </w:pPr>
      <w:rPr>
        <w:rFonts w:ascii="Symbol" w:hAnsi="Symbol" w:hint="default"/>
      </w:rPr>
    </w:lvl>
    <w:lvl w:ilvl="7" w:tplc="F6ACCD3C">
      <w:start w:val="1"/>
      <w:numFmt w:val="bullet"/>
      <w:lvlText w:val="o"/>
      <w:lvlJc w:val="left"/>
      <w:pPr>
        <w:ind w:left="5760" w:hanging="360"/>
      </w:pPr>
      <w:rPr>
        <w:rFonts w:ascii="Courier New" w:hAnsi="Courier New" w:hint="default"/>
      </w:rPr>
    </w:lvl>
    <w:lvl w:ilvl="8" w:tplc="1AFED776">
      <w:start w:val="1"/>
      <w:numFmt w:val="bullet"/>
      <w:lvlText w:val=""/>
      <w:lvlJc w:val="left"/>
      <w:pPr>
        <w:ind w:left="6480" w:hanging="360"/>
      </w:pPr>
      <w:rPr>
        <w:rFonts w:ascii="Wingdings" w:hAnsi="Wingdings" w:hint="default"/>
      </w:rPr>
    </w:lvl>
  </w:abstractNum>
  <w:abstractNum w:abstractNumId="6" w15:restartNumberingAfterBreak="0">
    <w:nsid w:val="3CF96925"/>
    <w:multiLevelType w:val="hybridMultilevel"/>
    <w:tmpl w:val="1644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2F0111"/>
    <w:multiLevelType w:val="hybridMultilevel"/>
    <w:tmpl w:val="18443470"/>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8398D0"/>
    <w:multiLevelType w:val="hybridMultilevel"/>
    <w:tmpl w:val="47E45C9C"/>
    <w:lvl w:ilvl="0" w:tplc="2986816C">
      <w:start w:val="1"/>
      <w:numFmt w:val="bullet"/>
      <w:lvlText w:val=""/>
      <w:lvlJc w:val="left"/>
      <w:pPr>
        <w:ind w:left="720" w:hanging="360"/>
      </w:pPr>
      <w:rPr>
        <w:rFonts w:ascii="Symbol" w:hAnsi="Symbol" w:hint="default"/>
      </w:rPr>
    </w:lvl>
    <w:lvl w:ilvl="1" w:tplc="B2AE4E2E">
      <w:start w:val="1"/>
      <w:numFmt w:val="bullet"/>
      <w:lvlText w:val="o"/>
      <w:lvlJc w:val="left"/>
      <w:pPr>
        <w:ind w:left="1440" w:hanging="360"/>
      </w:pPr>
      <w:rPr>
        <w:rFonts w:ascii="Courier New" w:hAnsi="Courier New" w:hint="default"/>
      </w:rPr>
    </w:lvl>
    <w:lvl w:ilvl="2" w:tplc="C79403FA">
      <w:start w:val="1"/>
      <w:numFmt w:val="bullet"/>
      <w:lvlText w:val=""/>
      <w:lvlJc w:val="left"/>
      <w:pPr>
        <w:ind w:left="2160" w:hanging="360"/>
      </w:pPr>
      <w:rPr>
        <w:rFonts w:ascii="Wingdings" w:hAnsi="Wingdings" w:hint="default"/>
      </w:rPr>
    </w:lvl>
    <w:lvl w:ilvl="3" w:tplc="0A720342">
      <w:start w:val="1"/>
      <w:numFmt w:val="bullet"/>
      <w:lvlText w:val=""/>
      <w:lvlJc w:val="left"/>
      <w:pPr>
        <w:ind w:left="2880" w:hanging="360"/>
      </w:pPr>
      <w:rPr>
        <w:rFonts w:ascii="Symbol" w:hAnsi="Symbol" w:hint="default"/>
      </w:rPr>
    </w:lvl>
    <w:lvl w:ilvl="4" w:tplc="52C238F0">
      <w:start w:val="1"/>
      <w:numFmt w:val="bullet"/>
      <w:lvlText w:val="o"/>
      <w:lvlJc w:val="left"/>
      <w:pPr>
        <w:ind w:left="3600" w:hanging="360"/>
      </w:pPr>
      <w:rPr>
        <w:rFonts w:ascii="Courier New" w:hAnsi="Courier New" w:hint="default"/>
      </w:rPr>
    </w:lvl>
    <w:lvl w:ilvl="5" w:tplc="C864246A">
      <w:start w:val="1"/>
      <w:numFmt w:val="bullet"/>
      <w:lvlText w:val=""/>
      <w:lvlJc w:val="left"/>
      <w:pPr>
        <w:ind w:left="4320" w:hanging="360"/>
      </w:pPr>
      <w:rPr>
        <w:rFonts w:ascii="Wingdings" w:hAnsi="Wingdings" w:hint="default"/>
      </w:rPr>
    </w:lvl>
    <w:lvl w:ilvl="6" w:tplc="6AEA308A">
      <w:start w:val="1"/>
      <w:numFmt w:val="bullet"/>
      <w:lvlText w:val=""/>
      <w:lvlJc w:val="left"/>
      <w:pPr>
        <w:ind w:left="5040" w:hanging="360"/>
      </w:pPr>
      <w:rPr>
        <w:rFonts w:ascii="Symbol" w:hAnsi="Symbol" w:hint="default"/>
      </w:rPr>
    </w:lvl>
    <w:lvl w:ilvl="7" w:tplc="82243EE6">
      <w:start w:val="1"/>
      <w:numFmt w:val="bullet"/>
      <w:lvlText w:val="o"/>
      <w:lvlJc w:val="left"/>
      <w:pPr>
        <w:ind w:left="5760" w:hanging="360"/>
      </w:pPr>
      <w:rPr>
        <w:rFonts w:ascii="Courier New" w:hAnsi="Courier New" w:hint="default"/>
      </w:rPr>
    </w:lvl>
    <w:lvl w:ilvl="8" w:tplc="8CBA602E">
      <w:start w:val="1"/>
      <w:numFmt w:val="bullet"/>
      <w:lvlText w:val=""/>
      <w:lvlJc w:val="left"/>
      <w:pPr>
        <w:ind w:left="6480" w:hanging="360"/>
      </w:pPr>
      <w:rPr>
        <w:rFonts w:ascii="Wingdings" w:hAnsi="Wingdings" w:hint="default"/>
      </w:rPr>
    </w:lvl>
  </w:abstractNum>
  <w:abstractNum w:abstractNumId="9" w15:restartNumberingAfterBreak="0">
    <w:nsid w:val="47D4195F"/>
    <w:multiLevelType w:val="hybridMultilevel"/>
    <w:tmpl w:val="4C9A45E0"/>
    <w:lvl w:ilvl="0" w:tplc="F3B4D1EA">
      <w:start w:val="1"/>
      <w:numFmt w:val="decimal"/>
      <w:lvlText w:val="●"/>
      <w:lvlJc w:val="left"/>
      <w:pPr>
        <w:ind w:left="720" w:hanging="360"/>
      </w:pPr>
    </w:lvl>
    <w:lvl w:ilvl="1" w:tplc="9AB8F13A">
      <w:start w:val="1"/>
      <w:numFmt w:val="lowerLetter"/>
      <w:lvlText w:val="%2."/>
      <w:lvlJc w:val="left"/>
      <w:pPr>
        <w:ind w:left="1440" w:hanging="360"/>
      </w:pPr>
    </w:lvl>
    <w:lvl w:ilvl="2" w:tplc="F438BC66">
      <w:start w:val="1"/>
      <w:numFmt w:val="lowerRoman"/>
      <w:lvlText w:val="%3."/>
      <w:lvlJc w:val="right"/>
      <w:pPr>
        <w:ind w:left="2160" w:hanging="180"/>
      </w:pPr>
    </w:lvl>
    <w:lvl w:ilvl="3" w:tplc="154E96AC">
      <w:start w:val="1"/>
      <w:numFmt w:val="decimal"/>
      <w:lvlText w:val="%4."/>
      <w:lvlJc w:val="left"/>
      <w:pPr>
        <w:ind w:left="2880" w:hanging="360"/>
      </w:pPr>
    </w:lvl>
    <w:lvl w:ilvl="4" w:tplc="CEDC4928">
      <w:start w:val="1"/>
      <w:numFmt w:val="lowerLetter"/>
      <w:lvlText w:val="%5."/>
      <w:lvlJc w:val="left"/>
      <w:pPr>
        <w:ind w:left="3600" w:hanging="360"/>
      </w:pPr>
    </w:lvl>
    <w:lvl w:ilvl="5" w:tplc="F2DEE0DA">
      <w:start w:val="1"/>
      <w:numFmt w:val="lowerRoman"/>
      <w:lvlText w:val="%6."/>
      <w:lvlJc w:val="right"/>
      <w:pPr>
        <w:ind w:left="4320" w:hanging="180"/>
      </w:pPr>
    </w:lvl>
    <w:lvl w:ilvl="6" w:tplc="8898AE12">
      <w:start w:val="1"/>
      <w:numFmt w:val="decimal"/>
      <w:lvlText w:val="%7."/>
      <w:lvlJc w:val="left"/>
      <w:pPr>
        <w:ind w:left="5040" w:hanging="360"/>
      </w:pPr>
    </w:lvl>
    <w:lvl w:ilvl="7" w:tplc="6EAC59B2">
      <w:start w:val="1"/>
      <w:numFmt w:val="lowerLetter"/>
      <w:lvlText w:val="%8."/>
      <w:lvlJc w:val="left"/>
      <w:pPr>
        <w:ind w:left="5760" w:hanging="360"/>
      </w:pPr>
    </w:lvl>
    <w:lvl w:ilvl="8" w:tplc="76D8D30C">
      <w:start w:val="1"/>
      <w:numFmt w:val="lowerRoman"/>
      <w:lvlText w:val="%9."/>
      <w:lvlJc w:val="right"/>
      <w:pPr>
        <w:ind w:left="6480" w:hanging="180"/>
      </w:pPr>
    </w:lvl>
  </w:abstractNum>
  <w:abstractNum w:abstractNumId="10" w15:restartNumberingAfterBreak="0">
    <w:nsid w:val="4FFD5A99"/>
    <w:multiLevelType w:val="hybridMultilevel"/>
    <w:tmpl w:val="E406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10A6AB"/>
    <w:multiLevelType w:val="hybridMultilevel"/>
    <w:tmpl w:val="6D48D77E"/>
    <w:lvl w:ilvl="0" w:tplc="8CD67530">
      <w:start w:val="1"/>
      <w:numFmt w:val="bullet"/>
      <w:lvlText w:val=""/>
      <w:lvlJc w:val="left"/>
      <w:pPr>
        <w:ind w:left="720" w:hanging="360"/>
      </w:pPr>
      <w:rPr>
        <w:rFonts w:ascii="Symbol" w:hAnsi="Symbol" w:hint="default"/>
      </w:rPr>
    </w:lvl>
    <w:lvl w:ilvl="1" w:tplc="4DF2ADF6">
      <w:start w:val="1"/>
      <w:numFmt w:val="lowerLetter"/>
      <w:lvlText w:val="%2."/>
      <w:lvlJc w:val="left"/>
      <w:pPr>
        <w:ind w:left="1440" w:hanging="360"/>
      </w:pPr>
    </w:lvl>
    <w:lvl w:ilvl="2" w:tplc="389E6304">
      <w:start w:val="1"/>
      <w:numFmt w:val="lowerRoman"/>
      <w:lvlText w:val="%3."/>
      <w:lvlJc w:val="right"/>
      <w:pPr>
        <w:ind w:left="2160" w:hanging="180"/>
      </w:pPr>
    </w:lvl>
    <w:lvl w:ilvl="3" w:tplc="2C04DE6E">
      <w:start w:val="1"/>
      <w:numFmt w:val="decimal"/>
      <w:lvlText w:val="%4."/>
      <w:lvlJc w:val="left"/>
      <w:pPr>
        <w:ind w:left="2880" w:hanging="360"/>
      </w:pPr>
    </w:lvl>
    <w:lvl w:ilvl="4" w:tplc="BCB61C24">
      <w:start w:val="1"/>
      <w:numFmt w:val="lowerLetter"/>
      <w:lvlText w:val="%5."/>
      <w:lvlJc w:val="left"/>
      <w:pPr>
        <w:ind w:left="3600" w:hanging="360"/>
      </w:pPr>
    </w:lvl>
    <w:lvl w:ilvl="5" w:tplc="1BBEA9C2">
      <w:start w:val="1"/>
      <w:numFmt w:val="lowerRoman"/>
      <w:lvlText w:val="%6."/>
      <w:lvlJc w:val="right"/>
      <w:pPr>
        <w:ind w:left="4320" w:hanging="180"/>
      </w:pPr>
    </w:lvl>
    <w:lvl w:ilvl="6" w:tplc="27041CDC">
      <w:start w:val="1"/>
      <w:numFmt w:val="decimal"/>
      <w:lvlText w:val="%7."/>
      <w:lvlJc w:val="left"/>
      <w:pPr>
        <w:ind w:left="5040" w:hanging="360"/>
      </w:pPr>
    </w:lvl>
    <w:lvl w:ilvl="7" w:tplc="9AD69E4A">
      <w:start w:val="1"/>
      <w:numFmt w:val="lowerLetter"/>
      <w:lvlText w:val="%8."/>
      <w:lvlJc w:val="left"/>
      <w:pPr>
        <w:ind w:left="5760" w:hanging="360"/>
      </w:pPr>
    </w:lvl>
    <w:lvl w:ilvl="8" w:tplc="08FE45DE">
      <w:start w:val="1"/>
      <w:numFmt w:val="lowerRoman"/>
      <w:lvlText w:val="%9."/>
      <w:lvlJc w:val="right"/>
      <w:pPr>
        <w:ind w:left="6480" w:hanging="180"/>
      </w:pPr>
    </w:lvl>
  </w:abstractNum>
  <w:abstractNum w:abstractNumId="12" w15:restartNumberingAfterBreak="0">
    <w:nsid w:val="559B9F2A"/>
    <w:multiLevelType w:val="hybridMultilevel"/>
    <w:tmpl w:val="E7C63796"/>
    <w:lvl w:ilvl="0" w:tplc="E2C07772">
      <w:start w:val="1"/>
      <w:numFmt w:val="decimal"/>
      <w:lvlText w:val="●"/>
      <w:lvlJc w:val="left"/>
      <w:pPr>
        <w:ind w:left="720" w:hanging="360"/>
      </w:pPr>
    </w:lvl>
    <w:lvl w:ilvl="1" w:tplc="DE004674">
      <w:start w:val="1"/>
      <w:numFmt w:val="lowerLetter"/>
      <w:lvlText w:val="%2."/>
      <w:lvlJc w:val="left"/>
      <w:pPr>
        <w:ind w:left="1440" w:hanging="360"/>
      </w:pPr>
    </w:lvl>
    <w:lvl w:ilvl="2" w:tplc="2E8282D2">
      <w:start w:val="1"/>
      <w:numFmt w:val="lowerRoman"/>
      <w:lvlText w:val="%3."/>
      <w:lvlJc w:val="right"/>
      <w:pPr>
        <w:ind w:left="2160" w:hanging="180"/>
      </w:pPr>
    </w:lvl>
    <w:lvl w:ilvl="3" w:tplc="1F347BC8">
      <w:start w:val="1"/>
      <w:numFmt w:val="decimal"/>
      <w:lvlText w:val="%4."/>
      <w:lvlJc w:val="left"/>
      <w:pPr>
        <w:ind w:left="2880" w:hanging="360"/>
      </w:pPr>
    </w:lvl>
    <w:lvl w:ilvl="4" w:tplc="2C5E65EE">
      <w:start w:val="1"/>
      <w:numFmt w:val="lowerLetter"/>
      <w:lvlText w:val="%5."/>
      <w:lvlJc w:val="left"/>
      <w:pPr>
        <w:ind w:left="3600" w:hanging="360"/>
      </w:pPr>
    </w:lvl>
    <w:lvl w:ilvl="5" w:tplc="DCC2A6E2">
      <w:start w:val="1"/>
      <w:numFmt w:val="lowerRoman"/>
      <w:lvlText w:val="%6."/>
      <w:lvlJc w:val="right"/>
      <w:pPr>
        <w:ind w:left="4320" w:hanging="180"/>
      </w:pPr>
    </w:lvl>
    <w:lvl w:ilvl="6" w:tplc="B58E912E">
      <w:start w:val="1"/>
      <w:numFmt w:val="decimal"/>
      <w:lvlText w:val="%7."/>
      <w:lvlJc w:val="left"/>
      <w:pPr>
        <w:ind w:left="5040" w:hanging="360"/>
      </w:pPr>
    </w:lvl>
    <w:lvl w:ilvl="7" w:tplc="F6D63740">
      <w:start w:val="1"/>
      <w:numFmt w:val="lowerLetter"/>
      <w:lvlText w:val="%8."/>
      <w:lvlJc w:val="left"/>
      <w:pPr>
        <w:ind w:left="5760" w:hanging="360"/>
      </w:pPr>
    </w:lvl>
    <w:lvl w:ilvl="8" w:tplc="07B89432">
      <w:start w:val="1"/>
      <w:numFmt w:val="lowerRoman"/>
      <w:lvlText w:val="%9."/>
      <w:lvlJc w:val="right"/>
      <w:pPr>
        <w:ind w:left="6480" w:hanging="180"/>
      </w:pPr>
    </w:lvl>
  </w:abstractNum>
  <w:abstractNum w:abstractNumId="13" w15:restartNumberingAfterBreak="0">
    <w:nsid w:val="61832631"/>
    <w:multiLevelType w:val="hybridMultilevel"/>
    <w:tmpl w:val="B3D0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D2EAE"/>
    <w:multiLevelType w:val="hybridMultilevel"/>
    <w:tmpl w:val="2A8ED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DF7235"/>
    <w:multiLevelType w:val="hybridMultilevel"/>
    <w:tmpl w:val="7B44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364B8"/>
    <w:multiLevelType w:val="hybridMultilevel"/>
    <w:tmpl w:val="2EEC958A"/>
    <w:lvl w:ilvl="0" w:tplc="49FA6576">
      <w:start w:val="1"/>
      <w:numFmt w:val="bullet"/>
      <w:lvlText w:val=""/>
      <w:lvlJc w:val="left"/>
      <w:pPr>
        <w:ind w:left="720" w:hanging="360"/>
      </w:pPr>
      <w:rPr>
        <w:rFonts w:ascii="Symbol" w:hAnsi="Symbol" w:hint="default"/>
      </w:rPr>
    </w:lvl>
    <w:lvl w:ilvl="1" w:tplc="BFD286C8">
      <w:start w:val="1"/>
      <w:numFmt w:val="bullet"/>
      <w:lvlText w:val="o"/>
      <w:lvlJc w:val="left"/>
      <w:pPr>
        <w:ind w:left="1440" w:hanging="360"/>
      </w:pPr>
      <w:rPr>
        <w:rFonts w:ascii="Courier New" w:hAnsi="Courier New" w:hint="default"/>
      </w:rPr>
    </w:lvl>
    <w:lvl w:ilvl="2" w:tplc="11B48BC2">
      <w:start w:val="1"/>
      <w:numFmt w:val="bullet"/>
      <w:lvlText w:val=""/>
      <w:lvlJc w:val="left"/>
      <w:pPr>
        <w:ind w:left="2160" w:hanging="360"/>
      </w:pPr>
      <w:rPr>
        <w:rFonts w:ascii="Wingdings" w:hAnsi="Wingdings" w:hint="default"/>
      </w:rPr>
    </w:lvl>
    <w:lvl w:ilvl="3" w:tplc="1C4CD3EE">
      <w:start w:val="1"/>
      <w:numFmt w:val="bullet"/>
      <w:lvlText w:val=""/>
      <w:lvlJc w:val="left"/>
      <w:pPr>
        <w:ind w:left="2880" w:hanging="360"/>
      </w:pPr>
      <w:rPr>
        <w:rFonts w:ascii="Symbol" w:hAnsi="Symbol" w:hint="default"/>
      </w:rPr>
    </w:lvl>
    <w:lvl w:ilvl="4" w:tplc="D256B934">
      <w:start w:val="1"/>
      <w:numFmt w:val="bullet"/>
      <w:lvlText w:val="o"/>
      <w:lvlJc w:val="left"/>
      <w:pPr>
        <w:ind w:left="3600" w:hanging="360"/>
      </w:pPr>
      <w:rPr>
        <w:rFonts w:ascii="Courier New" w:hAnsi="Courier New" w:hint="default"/>
      </w:rPr>
    </w:lvl>
    <w:lvl w:ilvl="5" w:tplc="9A1EEDB8">
      <w:start w:val="1"/>
      <w:numFmt w:val="bullet"/>
      <w:lvlText w:val=""/>
      <w:lvlJc w:val="left"/>
      <w:pPr>
        <w:ind w:left="4320" w:hanging="360"/>
      </w:pPr>
      <w:rPr>
        <w:rFonts w:ascii="Wingdings" w:hAnsi="Wingdings" w:hint="default"/>
      </w:rPr>
    </w:lvl>
    <w:lvl w:ilvl="6" w:tplc="58288C10">
      <w:start w:val="1"/>
      <w:numFmt w:val="bullet"/>
      <w:lvlText w:val=""/>
      <w:lvlJc w:val="left"/>
      <w:pPr>
        <w:ind w:left="5040" w:hanging="360"/>
      </w:pPr>
      <w:rPr>
        <w:rFonts w:ascii="Symbol" w:hAnsi="Symbol" w:hint="default"/>
      </w:rPr>
    </w:lvl>
    <w:lvl w:ilvl="7" w:tplc="C8F61BE2">
      <w:start w:val="1"/>
      <w:numFmt w:val="bullet"/>
      <w:lvlText w:val="o"/>
      <w:lvlJc w:val="left"/>
      <w:pPr>
        <w:ind w:left="5760" w:hanging="360"/>
      </w:pPr>
      <w:rPr>
        <w:rFonts w:ascii="Courier New" w:hAnsi="Courier New" w:hint="default"/>
      </w:rPr>
    </w:lvl>
    <w:lvl w:ilvl="8" w:tplc="3718EDAE">
      <w:start w:val="1"/>
      <w:numFmt w:val="bullet"/>
      <w:lvlText w:val=""/>
      <w:lvlJc w:val="left"/>
      <w:pPr>
        <w:ind w:left="6480" w:hanging="360"/>
      </w:pPr>
      <w:rPr>
        <w:rFonts w:ascii="Wingdings" w:hAnsi="Wingdings" w:hint="default"/>
      </w:rPr>
    </w:lvl>
  </w:abstractNum>
  <w:abstractNum w:abstractNumId="17" w15:restartNumberingAfterBreak="0">
    <w:nsid w:val="72A45C54"/>
    <w:multiLevelType w:val="hybridMultilevel"/>
    <w:tmpl w:val="91F8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A46C55"/>
    <w:multiLevelType w:val="hybridMultilevel"/>
    <w:tmpl w:val="7D54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6"/>
  </w:num>
  <w:num w:numId="4">
    <w:abstractNumId w:val="9"/>
  </w:num>
  <w:num w:numId="5">
    <w:abstractNumId w:val="12"/>
  </w:num>
  <w:num w:numId="6">
    <w:abstractNumId w:val="11"/>
  </w:num>
  <w:num w:numId="7">
    <w:abstractNumId w:val="7"/>
  </w:num>
  <w:num w:numId="8">
    <w:abstractNumId w:val="17"/>
  </w:num>
  <w:num w:numId="9">
    <w:abstractNumId w:val="6"/>
  </w:num>
  <w:num w:numId="10">
    <w:abstractNumId w:val="13"/>
  </w:num>
  <w:num w:numId="11">
    <w:abstractNumId w:val="10"/>
  </w:num>
  <w:num w:numId="12">
    <w:abstractNumId w:val="18"/>
  </w:num>
  <w:num w:numId="13">
    <w:abstractNumId w:val="15"/>
  </w:num>
  <w:num w:numId="14">
    <w:abstractNumId w:val="1"/>
  </w:num>
  <w:num w:numId="15">
    <w:abstractNumId w:val="4"/>
  </w:num>
  <w:num w:numId="16">
    <w:abstractNumId w:val="0"/>
  </w:num>
  <w:num w:numId="17">
    <w:abstractNumId w:val="2"/>
  </w:num>
  <w:num w:numId="18">
    <w:abstractNumId w:val="14"/>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C95"/>
    <w:rsid w:val="0003257F"/>
    <w:rsid w:val="00041CF8"/>
    <w:rsid w:val="000531CE"/>
    <w:rsid w:val="000970CD"/>
    <w:rsid w:val="000A56F7"/>
    <w:rsid w:val="000D27C9"/>
    <w:rsid w:val="000F2E94"/>
    <w:rsid w:val="000F5F5C"/>
    <w:rsid w:val="001143A9"/>
    <w:rsid w:val="001E5462"/>
    <w:rsid w:val="00265A41"/>
    <w:rsid w:val="002943DA"/>
    <w:rsid w:val="002C21D3"/>
    <w:rsid w:val="00333C95"/>
    <w:rsid w:val="00336C6E"/>
    <w:rsid w:val="00376A8A"/>
    <w:rsid w:val="003C2B96"/>
    <w:rsid w:val="003C3E46"/>
    <w:rsid w:val="003CC1DD"/>
    <w:rsid w:val="00414E47"/>
    <w:rsid w:val="004D704E"/>
    <w:rsid w:val="004E75D2"/>
    <w:rsid w:val="004F270C"/>
    <w:rsid w:val="004F2AE5"/>
    <w:rsid w:val="005147D8"/>
    <w:rsid w:val="00562C12"/>
    <w:rsid w:val="00581F76"/>
    <w:rsid w:val="005E197B"/>
    <w:rsid w:val="0065734F"/>
    <w:rsid w:val="0067454C"/>
    <w:rsid w:val="006830D1"/>
    <w:rsid w:val="006B1C8B"/>
    <w:rsid w:val="00711120"/>
    <w:rsid w:val="00751372"/>
    <w:rsid w:val="00764E7F"/>
    <w:rsid w:val="0077009B"/>
    <w:rsid w:val="007E509E"/>
    <w:rsid w:val="00840A4A"/>
    <w:rsid w:val="00846FD5"/>
    <w:rsid w:val="008648E5"/>
    <w:rsid w:val="008A0E47"/>
    <w:rsid w:val="008A5C47"/>
    <w:rsid w:val="008D2B3A"/>
    <w:rsid w:val="00900C03"/>
    <w:rsid w:val="00912A2B"/>
    <w:rsid w:val="0093185A"/>
    <w:rsid w:val="009A6630"/>
    <w:rsid w:val="009B6F80"/>
    <w:rsid w:val="00A06F3D"/>
    <w:rsid w:val="00A0706E"/>
    <w:rsid w:val="00A260C5"/>
    <w:rsid w:val="00A43B58"/>
    <w:rsid w:val="00A73F7B"/>
    <w:rsid w:val="00B46717"/>
    <w:rsid w:val="00B753C8"/>
    <w:rsid w:val="00C730D8"/>
    <w:rsid w:val="00C960FC"/>
    <w:rsid w:val="00CA2797"/>
    <w:rsid w:val="00CA27C9"/>
    <w:rsid w:val="00CD1BCD"/>
    <w:rsid w:val="00CF65AB"/>
    <w:rsid w:val="00D6256F"/>
    <w:rsid w:val="00DF05AF"/>
    <w:rsid w:val="00DF7BE9"/>
    <w:rsid w:val="00E41C92"/>
    <w:rsid w:val="00E44AC6"/>
    <w:rsid w:val="00E91424"/>
    <w:rsid w:val="00EA689B"/>
    <w:rsid w:val="00F033EE"/>
    <w:rsid w:val="00F24953"/>
    <w:rsid w:val="01FABFE1"/>
    <w:rsid w:val="0BF836A9"/>
    <w:rsid w:val="153C9BD3"/>
    <w:rsid w:val="18743C95"/>
    <w:rsid w:val="1D672A33"/>
    <w:rsid w:val="1F45CB4A"/>
    <w:rsid w:val="1F625743"/>
    <w:rsid w:val="29F360AA"/>
    <w:rsid w:val="2AA2DEDB"/>
    <w:rsid w:val="2BCD5243"/>
    <w:rsid w:val="2FD43C79"/>
    <w:rsid w:val="33A85704"/>
    <w:rsid w:val="391F9E9C"/>
    <w:rsid w:val="39F3F017"/>
    <w:rsid w:val="41CF5578"/>
    <w:rsid w:val="432BB969"/>
    <w:rsid w:val="4467D271"/>
    <w:rsid w:val="4506F63A"/>
    <w:rsid w:val="46AF78FF"/>
    <w:rsid w:val="4DA37DE1"/>
    <w:rsid w:val="4E9515C5"/>
    <w:rsid w:val="4F3F4E42"/>
    <w:rsid w:val="5AD480DA"/>
    <w:rsid w:val="60F92FF3"/>
    <w:rsid w:val="650779D4"/>
    <w:rsid w:val="65558C3E"/>
    <w:rsid w:val="6CE7D9B7"/>
    <w:rsid w:val="72654240"/>
    <w:rsid w:val="74C3A29A"/>
    <w:rsid w:val="76F3AB44"/>
    <w:rsid w:val="7EAF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C793C"/>
  <w15:chartTrackingRefBased/>
  <w15:docId w15:val="{0DDF657E-4AD6-4BC8-906E-81ED2FCCD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C95"/>
  </w:style>
  <w:style w:type="paragraph" w:styleId="Footer">
    <w:name w:val="footer"/>
    <w:basedOn w:val="Normal"/>
    <w:link w:val="FooterChar"/>
    <w:uiPriority w:val="99"/>
    <w:unhideWhenUsed/>
    <w:rsid w:val="00333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C95"/>
  </w:style>
  <w:style w:type="paragraph" w:styleId="ListParagraph">
    <w:name w:val="List Paragraph"/>
    <w:basedOn w:val="Normal"/>
    <w:uiPriority w:val="34"/>
    <w:qFormat/>
    <w:rsid w:val="00DF05AF"/>
    <w:pPr>
      <w:ind w:left="720"/>
      <w:contextualSpacing/>
    </w:pPr>
  </w:style>
  <w:style w:type="table" w:styleId="TableGrid">
    <w:name w:val="Table Grid"/>
    <w:basedOn w:val="TableNormal"/>
    <w:uiPriority w:val="39"/>
    <w:rsid w:val="000F5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185A"/>
    <w:rPr>
      <w:color w:val="0563C1" w:themeColor="hyperlink"/>
      <w:u w:val="single"/>
    </w:rPr>
  </w:style>
  <w:style w:type="character" w:styleId="FollowedHyperlink">
    <w:name w:val="FollowedHyperlink"/>
    <w:basedOn w:val="DefaultParagraphFont"/>
    <w:uiPriority w:val="99"/>
    <w:semiHidden/>
    <w:unhideWhenUsed/>
    <w:rsid w:val="00DF7BE9"/>
    <w:rPr>
      <w:color w:val="954F72" w:themeColor="followedHyperlink"/>
      <w:u w:val="single"/>
    </w:rPr>
  </w:style>
  <w:style w:type="paragraph" w:styleId="BalloonText">
    <w:name w:val="Balloon Text"/>
    <w:basedOn w:val="Normal"/>
    <w:link w:val="BalloonTextChar"/>
    <w:uiPriority w:val="99"/>
    <w:semiHidden/>
    <w:unhideWhenUsed/>
    <w:rsid w:val="00764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E7F"/>
    <w:rPr>
      <w:rFonts w:ascii="Segoe UI" w:hAnsi="Segoe UI" w:cs="Segoe UI"/>
      <w:sz w:val="18"/>
      <w:szCs w:val="18"/>
    </w:rPr>
  </w:style>
  <w:style w:type="character" w:customStyle="1" w:styleId="UnresolvedMention1">
    <w:name w:val="Unresolved Mention1"/>
    <w:basedOn w:val="DefaultParagraphFont"/>
    <w:uiPriority w:val="99"/>
    <w:semiHidden/>
    <w:unhideWhenUsed/>
    <w:rsid w:val="00A0706E"/>
    <w:rPr>
      <w:color w:val="605E5C"/>
      <w:shd w:val="clear" w:color="auto" w:fill="E1DFDD"/>
    </w:rPr>
  </w:style>
  <w:style w:type="paragraph" w:styleId="NoSpacing">
    <w:name w:val="No Spacing"/>
    <w:uiPriority w:val="1"/>
    <w:qFormat/>
    <w:rsid w:val="008D2B3A"/>
    <w:pPr>
      <w:spacing w:after="0" w:line="240" w:lineRule="auto"/>
    </w:pPr>
  </w:style>
  <w:style w:type="paragraph" w:styleId="NormalWeb">
    <w:name w:val="Normal (Web)"/>
    <w:basedOn w:val="Normal"/>
    <w:uiPriority w:val="99"/>
    <w:semiHidden/>
    <w:unhideWhenUsed/>
    <w:rsid w:val="003C2B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A27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2797"/>
  </w:style>
  <w:style w:type="character" w:customStyle="1" w:styleId="eop">
    <w:name w:val="eop"/>
    <w:basedOn w:val="DefaultParagraphFont"/>
    <w:rsid w:val="00CA2797"/>
  </w:style>
  <w:style w:type="character" w:customStyle="1" w:styleId="scxw162074197">
    <w:name w:val="scxw162074197"/>
    <w:basedOn w:val="DefaultParagraphFont"/>
    <w:rsid w:val="00CA2797"/>
  </w:style>
  <w:style w:type="character" w:customStyle="1" w:styleId="UnresolvedMention">
    <w:name w:val="Unresolved Mention"/>
    <w:basedOn w:val="DefaultParagraphFont"/>
    <w:uiPriority w:val="99"/>
    <w:semiHidden/>
    <w:unhideWhenUsed/>
    <w:rsid w:val="00CA2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450359">
      <w:bodyDiv w:val="1"/>
      <w:marLeft w:val="0"/>
      <w:marRight w:val="0"/>
      <w:marTop w:val="0"/>
      <w:marBottom w:val="0"/>
      <w:divBdr>
        <w:top w:val="none" w:sz="0" w:space="0" w:color="auto"/>
        <w:left w:val="none" w:sz="0" w:space="0" w:color="auto"/>
        <w:bottom w:val="none" w:sz="0" w:space="0" w:color="auto"/>
        <w:right w:val="none" w:sz="0" w:space="0" w:color="auto"/>
      </w:divBdr>
      <w:divsChild>
        <w:div w:id="391930636">
          <w:marLeft w:val="0"/>
          <w:marRight w:val="0"/>
          <w:marTop w:val="0"/>
          <w:marBottom w:val="0"/>
          <w:divBdr>
            <w:top w:val="none" w:sz="0" w:space="0" w:color="auto"/>
            <w:left w:val="none" w:sz="0" w:space="0" w:color="auto"/>
            <w:bottom w:val="none" w:sz="0" w:space="0" w:color="auto"/>
            <w:right w:val="none" w:sz="0" w:space="0" w:color="auto"/>
          </w:divBdr>
        </w:div>
        <w:div w:id="1754620657">
          <w:marLeft w:val="0"/>
          <w:marRight w:val="0"/>
          <w:marTop w:val="0"/>
          <w:marBottom w:val="0"/>
          <w:divBdr>
            <w:top w:val="none" w:sz="0" w:space="0" w:color="auto"/>
            <w:left w:val="none" w:sz="0" w:space="0" w:color="auto"/>
            <w:bottom w:val="none" w:sz="0" w:space="0" w:color="auto"/>
            <w:right w:val="none" w:sz="0" w:space="0" w:color="auto"/>
          </w:divBdr>
        </w:div>
        <w:div w:id="1322849733">
          <w:marLeft w:val="0"/>
          <w:marRight w:val="0"/>
          <w:marTop w:val="0"/>
          <w:marBottom w:val="0"/>
          <w:divBdr>
            <w:top w:val="none" w:sz="0" w:space="0" w:color="auto"/>
            <w:left w:val="none" w:sz="0" w:space="0" w:color="auto"/>
            <w:bottom w:val="none" w:sz="0" w:space="0" w:color="auto"/>
            <w:right w:val="none" w:sz="0" w:space="0" w:color="auto"/>
          </w:divBdr>
        </w:div>
        <w:div w:id="688870484">
          <w:marLeft w:val="0"/>
          <w:marRight w:val="0"/>
          <w:marTop w:val="0"/>
          <w:marBottom w:val="0"/>
          <w:divBdr>
            <w:top w:val="none" w:sz="0" w:space="0" w:color="auto"/>
            <w:left w:val="none" w:sz="0" w:space="0" w:color="auto"/>
            <w:bottom w:val="none" w:sz="0" w:space="0" w:color="auto"/>
            <w:right w:val="none" w:sz="0" w:space="0" w:color="auto"/>
          </w:divBdr>
        </w:div>
        <w:div w:id="1064912823">
          <w:marLeft w:val="0"/>
          <w:marRight w:val="0"/>
          <w:marTop w:val="0"/>
          <w:marBottom w:val="0"/>
          <w:divBdr>
            <w:top w:val="none" w:sz="0" w:space="0" w:color="auto"/>
            <w:left w:val="none" w:sz="0" w:space="0" w:color="auto"/>
            <w:bottom w:val="none" w:sz="0" w:space="0" w:color="auto"/>
            <w:right w:val="none" w:sz="0" w:space="0" w:color="auto"/>
          </w:divBdr>
        </w:div>
        <w:div w:id="1193033456">
          <w:marLeft w:val="0"/>
          <w:marRight w:val="0"/>
          <w:marTop w:val="0"/>
          <w:marBottom w:val="0"/>
          <w:divBdr>
            <w:top w:val="none" w:sz="0" w:space="0" w:color="auto"/>
            <w:left w:val="none" w:sz="0" w:space="0" w:color="auto"/>
            <w:bottom w:val="none" w:sz="0" w:space="0" w:color="auto"/>
            <w:right w:val="none" w:sz="0" w:space="0" w:color="auto"/>
          </w:divBdr>
        </w:div>
        <w:div w:id="684211810">
          <w:marLeft w:val="0"/>
          <w:marRight w:val="0"/>
          <w:marTop w:val="0"/>
          <w:marBottom w:val="0"/>
          <w:divBdr>
            <w:top w:val="none" w:sz="0" w:space="0" w:color="auto"/>
            <w:left w:val="none" w:sz="0" w:space="0" w:color="auto"/>
            <w:bottom w:val="none" w:sz="0" w:space="0" w:color="auto"/>
            <w:right w:val="none" w:sz="0" w:space="0" w:color="auto"/>
          </w:divBdr>
        </w:div>
        <w:div w:id="1329018839">
          <w:marLeft w:val="0"/>
          <w:marRight w:val="0"/>
          <w:marTop w:val="0"/>
          <w:marBottom w:val="0"/>
          <w:divBdr>
            <w:top w:val="none" w:sz="0" w:space="0" w:color="auto"/>
            <w:left w:val="none" w:sz="0" w:space="0" w:color="auto"/>
            <w:bottom w:val="none" w:sz="0" w:space="0" w:color="auto"/>
            <w:right w:val="none" w:sz="0" w:space="0" w:color="auto"/>
          </w:divBdr>
        </w:div>
        <w:div w:id="1348603506">
          <w:marLeft w:val="0"/>
          <w:marRight w:val="0"/>
          <w:marTop w:val="0"/>
          <w:marBottom w:val="0"/>
          <w:divBdr>
            <w:top w:val="none" w:sz="0" w:space="0" w:color="auto"/>
            <w:left w:val="none" w:sz="0" w:space="0" w:color="auto"/>
            <w:bottom w:val="none" w:sz="0" w:space="0" w:color="auto"/>
            <w:right w:val="none" w:sz="0" w:space="0" w:color="auto"/>
          </w:divBdr>
        </w:div>
        <w:div w:id="838084171">
          <w:marLeft w:val="0"/>
          <w:marRight w:val="0"/>
          <w:marTop w:val="0"/>
          <w:marBottom w:val="0"/>
          <w:divBdr>
            <w:top w:val="none" w:sz="0" w:space="0" w:color="auto"/>
            <w:left w:val="none" w:sz="0" w:space="0" w:color="auto"/>
            <w:bottom w:val="none" w:sz="0" w:space="0" w:color="auto"/>
            <w:right w:val="none" w:sz="0" w:space="0" w:color="auto"/>
          </w:divBdr>
        </w:div>
        <w:div w:id="328870775">
          <w:marLeft w:val="0"/>
          <w:marRight w:val="0"/>
          <w:marTop w:val="0"/>
          <w:marBottom w:val="0"/>
          <w:divBdr>
            <w:top w:val="none" w:sz="0" w:space="0" w:color="auto"/>
            <w:left w:val="none" w:sz="0" w:space="0" w:color="auto"/>
            <w:bottom w:val="none" w:sz="0" w:space="0" w:color="auto"/>
            <w:right w:val="none" w:sz="0" w:space="0" w:color="auto"/>
          </w:divBdr>
        </w:div>
        <w:div w:id="102304572">
          <w:marLeft w:val="0"/>
          <w:marRight w:val="0"/>
          <w:marTop w:val="0"/>
          <w:marBottom w:val="0"/>
          <w:divBdr>
            <w:top w:val="none" w:sz="0" w:space="0" w:color="auto"/>
            <w:left w:val="none" w:sz="0" w:space="0" w:color="auto"/>
            <w:bottom w:val="none" w:sz="0" w:space="0" w:color="auto"/>
            <w:right w:val="none" w:sz="0" w:space="0" w:color="auto"/>
          </w:divBdr>
        </w:div>
        <w:div w:id="102967336">
          <w:marLeft w:val="0"/>
          <w:marRight w:val="0"/>
          <w:marTop w:val="0"/>
          <w:marBottom w:val="0"/>
          <w:divBdr>
            <w:top w:val="none" w:sz="0" w:space="0" w:color="auto"/>
            <w:left w:val="none" w:sz="0" w:space="0" w:color="auto"/>
            <w:bottom w:val="none" w:sz="0" w:space="0" w:color="auto"/>
            <w:right w:val="none" w:sz="0" w:space="0" w:color="auto"/>
          </w:divBdr>
        </w:div>
        <w:div w:id="446507785">
          <w:marLeft w:val="0"/>
          <w:marRight w:val="0"/>
          <w:marTop w:val="0"/>
          <w:marBottom w:val="0"/>
          <w:divBdr>
            <w:top w:val="none" w:sz="0" w:space="0" w:color="auto"/>
            <w:left w:val="none" w:sz="0" w:space="0" w:color="auto"/>
            <w:bottom w:val="none" w:sz="0" w:space="0" w:color="auto"/>
            <w:right w:val="none" w:sz="0" w:space="0" w:color="auto"/>
          </w:divBdr>
        </w:div>
        <w:div w:id="6254403">
          <w:marLeft w:val="0"/>
          <w:marRight w:val="0"/>
          <w:marTop w:val="0"/>
          <w:marBottom w:val="0"/>
          <w:divBdr>
            <w:top w:val="none" w:sz="0" w:space="0" w:color="auto"/>
            <w:left w:val="none" w:sz="0" w:space="0" w:color="auto"/>
            <w:bottom w:val="none" w:sz="0" w:space="0" w:color="auto"/>
            <w:right w:val="none" w:sz="0" w:space="0" w:color="auto"/>
          </w:divBdr>
        </w:div>
        <w:div w:id="419255856">
          <w:marLeft w:val="0"/>
          <w:marRight w:val="0"/>
          <w:marTop w:val="0"/>
          <w:marBottom w:val="0"/>
          <w:divBdr>
            <w:top w:val="none" w:sz="0" w:space="0" w:color="auto"/>
            <w:left w:val="none" w:sz="0" w:space="0" w:color="auto"/>
            <w:bottom w:val="none" w:sz="0" w:space="0" w:color="auto"/>
            <w:right w:val="none" w:sz="0" w:space="0" w:color="auto"/>
          </w:divBdr>
        </w:div>
      </w:divsChild>
    </w:div>
    <w:div w:id="728264751">
      <w:bodyDiv w:val="1"/>
      <w:marLeft w:val="0"/>
      <w:marRight w:val="0"/>
      <w:marTop w:val="0"/>
      <w:marBottom w:val="0"/>
      <w:divBdr>
        <w:top w:val="none" w:sz="0" w:space="0" w:color="auto"/>
        <w:left w:val="none" w:sz="0" w:space="0" w:color="auto"/>
        <w:bottom w:val="none" w:sz="0" w:space="0" w:color="auto"/>
        <w:right w:val="none" w:sz="0" w:space="0" w:color="auto"/>
      </w:divBdr>
    </w:div>
    <w:div w:id="1002470250">
      <w:bodyDiv w:val="1"/>
      <w:marLeft w:val="0"/>
      <w:marRight w:val="0"/>
      <w:marTop w:val="0"/>
      <w:marBottom w:val="0"/>
      <w:divBdr>
        <w:top w:val="none" w:sz="0" w:space="0" w:color="auto"/>
        <w:left w:val="none" w:sz="0" w:space="0" w:color="auto"/>
        <w:bottom w:val="none" w:sz="0" w:space="0" w:color="auto"/>
        <w:right w:val="none" w:sz="0" w:space="0" w:color="auto"/>
      </w:divBdr>
    </w:div>
    <w:div w:id="1165631024">
      <w:bodyDiv w:val="1"/>
      <w:marLeft w:val="0"/>
      <w:marRight w:val="0"/>
      <w:marTop w:val="0"/>
      <w:marBottom w:val="0"/>
      <w:divBdr>
        <w:top w:val="none" w:sz="0" w:space="0" w:color="auto"/>
        <w:left w:val="none" w:sz="0" w:space="0" w:color="auto"/>
        <w:bottom w:val="none" w:sz="0" w:space="0" w:color="auto"/>
        <w:right w:val="none" w:sz="0" w:space="0" w:color="auto"/>
      </w:divBdr>
      <w:divsChild>
        <w:div w:id="1267812405">
          <w:marLeft w:val="0"/>
          <w:marRight w:val="0"/>
          <w:marTop w:val="0"/>
          <w:marBottom w:val="0"/>
          <w:divBdr>
            <w:top w:val="none" w:sz="0" w:space="0" w:color="auto"/>
            <w:left w:val="none" w:sz="0" w:space="0" w:color="auto"/>
            <w:bottom w:val="none" w:sz="0" w:space="0" w:color="auto"/>
            <w:right w:val="none" w:sz="0" w:space="0" w:color="auto"/>
          </w:divBdr>
        </w:div>
        <w:div w:id="1431899682">
          <w:marLeft w:val="0"/>
          <w:marRight w:val="0"/>
          <w:marTop w:val="0"/>
          <w:marBottom w:val="0"/>
          <w:divBdr>
            <w:top w:val="none" w:sz="0" w:space="0" w:color="auto"/>
            <w:left w:val="none" w:sz="0" w:space="0" w:color="auto"/>
            <w:bottom w:val="none" w:sz="0" w:space="0" w:color="auto"/>
            <w:right w:val="none" w:sz="0" w:space="0" w:color="auto"/>
          </w:divBdr>
          <w:divsChild>
            <w:div w:id="1087269659">
              <w:marLeft w:val="0"/>
              <w:marRight w:val="0"/>
              <w:marTop w:val="0"/>
              <w:marBottom w:val="0"/>
              <w:divBdr>
                <w:top w:val="none" w:sz="0" w:space="0" w:color="auto"/>
                <w:left w:val="none" w:sz="0" w:space="0" w:color="auto"/>
                <w:bottom w:val="none" w:sz="0" w:space="0" w:color="auto"/>
                <w:right w:val="none" w:sz="0" w:space="0" w:color="auto"/>
              </w:divBdr>
            </w:div>
            <w:div w:id="396519656">
              <w:marLeft w:val="0"/>
              <w:marRight w:val="0"/>
              <w:marTop w:val="0"/>
              <w:marBottom w:val="0"/>
              <w:divBdr>
                <w:top w:val="none" w:sz="0" w:space="0" w:color="auto"/>
                <w:left w:val="none" w:sz="0" w:space="0" w:color="auto"/>
                <w:bottom w:val="none" w:sz="0" w:space="0" w:color="auto"/>
                <w:right w:val="none" w:sz="0" w:space="0" w:color="auto"/>
              </w:divBdr>
            </w:div>
            <w:div w:id="888110210">
              <w:marLeft w:val="0"/>
              <w:marRight w:val="0"/>
              <w:marTop w:val="0"/>
              <w:marBottom w:val="0"/>
              <w:divBdr>
                <w:top w:val="none" w:sz="0" w:space="0" w:color="auto"/>
                <w:left w:val="none" w:sz="0" w:space="0" w:color="auto"/>
                <w:bottom w:val="none" w:sz="0" w:space="0" w:color="auto"/>
                <w:right w:val="none" w:sz="0" w:space="0" w:color="auto"/>
              </w:divBdr>
            </w:div>
            <w:div w:id="1098913267">
              <w:marLeft w:val="0"/>
              <w:marRight w:val="0"/>
              <w:marTop w:val="0"/>
              <w:marBottom w:val="0"/>
              <w:divBdr>
                <w:top w:val="none" w:sz="0" w:space="0" w:color="auto"/>
                <w:left w:val="none" w:sz="0" w:space="0" w:color="auto"/>
                <w:bottom w:val="none" w:sz="0" w:space="0" w:color="auto"/>
                <w:right w:val="none" w:sz="0" w:space="0" w:color="auto"/>
              </w:divBdr>
            </w:div>
            <w:div w:id="305085268">
              <w:marLeft w:val="0"/>
              <w:marRight w:val="0"/>
              <w:marTop w:val="0"/>
              <w:marBottom w:val="0"/>
              <w:divBdr>
                <w:top w:val="none" w:sz="0" w:space="0" w:color="auto"/>
                <w:left w:val="none" w:sz="0" w:space="0" w:color="auto"/>
                <w:bottom w:val="none" w:sz="0" w:space="0" w:color="auto"/>
                <w:right w:val="none" w:sz="0" w:space="0" w:color="auto"/>
              </w:divBdr>
            </w:div>
            <w:div w:id="347950621">
              <w:marLeft w:val="0"/>
              <w:marRight w:val="0"/>
              <w:marTop w:val="0"/>
              <w:marBottom w:val="0"/>
              <w:divBdr>
                <w:top w:val="none" w:sz="0" w:space="0" w:color="auto"/>
                <w:left w:val="none" w:sz="0" w:space="0" w:color="auto"/>
                <w:bottom w:val="none" w:sz="0" w:space="0" w:color="auto"/>
                <w:right w:val="none" w:sz="0" w:space="0" w:color="auto"/>
              </w:divBdr>
            </w:div>
            <w:div w:id="1249851738">
              <w:marLeft w:val="0"/>
              <w:marRight w:val="0"/>
              <w:marTop w:val="0"/>
              <w:marBottom w:val="0"/>
              <w:divBdr>
                <w:top w:val="none" w:sz="0" w:space="0" w:color="auto"/>
                <w:left w:val="none" w:sz="0" w:space="0" w:color="auto"/>
                <w:bottom w:val="none" w:sz="0" w:space="0" w:color="auto"/>
                <w:right w:val="none" w:sz="0" w:space="0" w:color="auto"/>
              </w:divBdr>
            </w:div>
            <w:div w:id="1438140700">
              <w:marLeft w:val="0"/>
              <w:marRight w:val="0"/>
              <w:marTop w:val="0"/>
              <w:marBottom w:val="0"/>
              <w:divBdr>
                <w:top w:val="none" w:sz="0" w:space="0" w:color="auto"/>
                <w:left w:val="none" w:sz="0" w:space="0" w:color="auto"/>
                <w:bottom w:val="none" w:sz="0" w:space="0" w:color="auto"/>
                <w:right w:val="none" w:sz="0" w:space="0" w:color="auto"/>
              </w:divBdr>
            </w:div>
            <w:div w:id="1545101175">
              <w:marLeft w:val="0"/>
              <w:marRight w:val="0"/>
              <w:marTop w:val="0"/>
              <w:marBottom w:val="0"/>
              <w:divBdr>
                <w:top w:val="none" w:sz="0" w:space="0" w:color="auto"/>
                <w:left w:val="none" w:sz="0" w:space="0" w:color="auto"/>
                <w:bottom w:val="none" w:sz="0" w:space="0" w:color="auto"/>
                <w:right w:val="none" w:sz="0" w:space="0" w:color="auto"/>
              </w:divBdr>
            </w:div>
            <w:div w:id="1793748408">
              <w:marLeft w:val="0"/>
              <w:marRight w:val="0"/>
              <w:marTop w:val="0"/>
              <w:marBottom w:val="0"/>
              <w:divBdr>
                <w:top w:val="none" w:sz="0" w:space="0" w:color="auto"/>
                <w:left w:val="none" w:sz="0" w:space="0" w:color="auto"/>
                <w:bottom w:val="none" w:sz="0" w:space="0" w:color="auto"/>
                <w:right w:val="none" w:sz="0" w:space="0" w:color="auto"/>
              </w:divBdr>
            </w:div>
            <w:div w:id="1321736249">
              <w:marLeft w:val="0"/>
              <w:marRight w:val="0"/>
              <w:marTop w:val="0"/>
              <w:marBottom w:val="0"/>
              <w:divBdr>
                <w:top w:val="none" w:sz="0" w:space="0" w:color="auto"/>
                <w:left w:val="none" w:sz="0" w:space="0" w:color="auto"/>
                <w:bottom w:val="none" w:sz="0" w:space="0" w:color="auto"/>
                <w:right w:val="none" w:sz="0" w:space="0" w:color="auto"/>
              </w:divBdr>
            </w:div>
            <w:div w:id="1402948647">
              <w:marLeft w:val="0"/>
              <w:marRight w:val="0"/>
              <w:marTop w:val="0"/>
              <w:marBottom w:val="0"/>
              <w:divBdr>
                <w:top w:val="none" w:sz="0" w:space="0" w:color="auto"/>
                <w:left w:val="none" w:sz="0" w:space="0" w:color="auto"/>
                <w:bottom w:val="none" w:sz="0" w:space="0" w:color="auto"/>
                <w:right w:val="none" w:sz="0" w:space="0" w:color="auto"/>
              </w:divBdr>
            </w:div>
            <w:div w:id="416757172">
              <w:marLeft w:val="0"/>
              <w:marRight w:val="0"/>
              <w:marTop w:val="0"/>
              <w:marBottom w:val="0"/>
              <w:divBdr>
                <w:top w:val="none" w:sz="0" w:space="0" w:color="auto"/>
                <w:left w:val="none" w:sz="0" w:space="0" w:color="auto"/>
                <w:bottom w:val="none" w:sz="0" w:space="0" w:color="auto"/>
                <w:right w:val="none" w:sz="0" w:space="0" w:color="auto"/>
              </w:divBdr>
            </w:div>
            <w:div w:id="1077674036">
              <w:marLeft w:val="0"/>
              <w:marRight w:val="0"/>
              <w:marTop w:val="0"/>
              <w:marBottom w:val="0"/>
              <w:divBdr>
                <w:top w:val="none" w:sz="0" w:space="0" w:color="auto"/>
                <w:left w:val="none" w:sz="0" w:space="0" w:color="auto"/>
                <w:bottom w:val="none" w:sz="0" w:space="0" w:color="auto"/>
                <w:right w:val="none" w:sz="0" w:space="0" w:color="auto"/>
              </w:divBdr>
            </w:div>
            <w:div w:id="1643192661">
              <w:marLeft w:val="0"/>
              <w:marRight w:val="0"/>
              <w:marTop w:val="0"/>
              <w:marBottom w:val="0"/>
              <w:divBdr>
                <w:top w:val="none" w:sz="0" w:space="0" w:color="auto"/>
                <w:left w:val="none" w:sz="0" w:space="0" w:color="auto"/>
                <w:bottom w:val="none" w:sz="0" w:space="0" w:color="auto"/>
                <w:right w:val="none" w:sz="0" w:space="0" w:color="auto"/>
              </w:divBdr>
            </w:div>
            <w:div w:id="1064253467">
              <w:marLeft w:val="0"/>
              <w:marRight w:val="0"/>
              <w:marTop w:val="0"/>
              <w:marBottom w:val="0"/>
              <w:divBdr>
                <w:top w:val="none" w:sz="0" w:space="0" w:color="auto"/>
                <w:left w:val="none" w:sz="0" w:space="0" w:color="auto"/>
                <w:bottom w:val="none" w:sz="0" w:space="0" w:color="auto"/>
                <w:right w:val="none" w:sz="0" w:space="0" w:color="auto"/>
              </w:divBdr>
            </w:div>
            <w:div w:id="2013994009">
              <w:marLeft w:val="0"/>
              <w:marRight w:val="0"/>
              <w:marTop w:val="0"/>
              <w:marBottom w:val="0"/>
              <w:divBdr>
                <w:top w:val="none" w:sz="0" w:space="0" w:color="auto"/>
                <w:left w:val="none" w:sz="0" w:space="0" w:color="auto"/>
                <w:bottom w:val="none" w:sz="0" w:space="0" w:color="auto"/>
                <w:right w:val="none" w:sz="0" w:space="0" w:color="auto"/>
              </w:divBdr>
            </w:div>
            <w:div w:id="1821145693">
              <w:marLeft w:val="0"/>
              <w:marRight w:val="0"/>
              <w:marTop w:val="0"/>
              <w:marBottom w:val="0"/>
              <w:divBdr>
                <w:top w:val="none" w:sz="0" w:space="0" w:color="auto"/>
                <w:left w:val="none" w:sz="0" w:space="0" w:color="auto"/>
                <w:bottom w:val="none" w:sz="0" w:space="0" w:color="auto"/>
                <w:right w:val="none" w:sz="0" w:space="0" w:color="auto"/>
              </w:divBdr>
            </w:div>
            <w:div w:id="1919245298">
              <w:marLeft w:val="0"/>
              <w:marRight w:val="0"/>
              <w:marTop w:val="0"/>
              <w:marBottom w:val="0"/>
              <w:divBdr>
                <w:top w:val="none" w:sz="0" w:space="0" w:color="auto"/>
                <w:left w:val="none" w:sz="0" w:space="0" w:color="auto"/>
                <w:bottom w:val="none" w:sz="0" w:space="0" w:color="auto"/>
                <w:right w:val="none" w:sz="0" w:space="0" w:color="auto"/>
              </w:divBdr>
            </w:div>
            <w:div w:id="16851080">
              <w:marLeft w:val="0"/>
              <w:marRight w:val="0"/>
              <w:marTop w:val="0"/>
              <w:marBottom w:val="0"/>
              <w:divBdr>
                <w:top w:val="none" w:sz="0" w:space="0" w:color="auto"/>
                <w:left w:val="none" w:sz="0" w:space="0" w:color="auto"/>
                <w:bottom w:val="none" w:sz="0" w:space="0" w:color="auto"/>
                <w:right w:val="none" w:sz="0" w:space="0" w:color="auto"/>
              </w:divBdr>
            </w:div>
            <w:div w:id="487984043">
              <w:marLeft w:val="0"/>
              <w:marRight w:val="0"/>
              <w:marTop w:val="0"/>
              <w:marBottom w:val="0"/>
              <w:divBdr>
                <w:top w:val="none" w:sz="0" w:space="0" w:color="auto"/>
                <w:left w:val="none" w:sz="0" w:space="0" w:color="auto"/>
                <w:bottom w:val="none" w:sz="0" w:space="0" w:color="auto"/>
                <w:right w:val="none" w:sz="0" w:space="0" w:color="auto"/>
              </w:divBdr>
            </w:div>
            <w:div w:id="512450874">
              <w:marLeft w:val="0"/>
              <w:marRight w:val="0"/>
              <w:marTop w:val="0"/>
              <w:marBottom w:val="0"/>
              <w:divBdr>
                <w:top w:val="none" w:sz="0" w:space="0" w:color="auto"/>
                <w:left w:val="none" w:sz="0" w:space="0" w:color="auto"/>
                <w:bottom w:val="none" w:sz="0" w:space="0" w:color="auto"/>
                <w:right w:val="none" w:sz="0" w:space="0" w:color="auto"/>
              </w:divBdr>
            </w:div>
            <w:div w:id="548612958">
              <w:marLeft w:val="0"/>
              <w:marRight w:val="0"/>
              <w:marTop w:val="0"/>
              <w:marBottom w:val="0"/>
              <w:divBdr>
                <w:top w:val="none" w:sz="0" w:space="0" w:color="auto"/>
                <w:left w:val="none" w:sz="0" w:space="0" w:color="auto"/>
                <w:bottom w:val="none" w:sz="0" w:space="0" w:color="auto"/>
                <w:right w:val="none" w:sz="0" w:space="0" w:color="auto"/>
              </w:divBdr>
            </w:div>
            <w:div w:id="1345547107">
              <w:marLeft w:val="0"/>
              <w:marRight w:val="0"/>
              <w:marTop w:val="0"/>
              <w:marBottom w:val="0"/>
              <w:divBdr>
                <w:top w:val="none" w:sz="0" w:space="0" w:color="auto"/>
                <w:left w:val="none" w:sz="0" w:space="0" w:color="auto"/>
                <w:bottom w:val="none" w:sz="0" w:space="0" w:color="auto"/>
                <w:right w:val="none" w:sz="0" w:space="0" w:color="auto"/>
              </w:divBdr>
            </w:div>
            <w:div w:id="1414281648">
              <w:marLeft w:val="0"/>
              <w:marRight w:val="0"/>
              <w:marTop w:val="0"/>
              <w:marBottom w:val="0"/>
              <w:divBdr>
                <w:top w:val="none" w:sz="0" w:space="0" w:color="auto"/>
                <w:left w:val="none" w:sz="0" w:space="0" w:color="auto"/>
                <w:bottom w:val="none" w:sz="0" w:space="0" w:color="auto"/>
                <w:right w:val="none" w:sz="0" w:space="0" w:color="auto"/>
              </w:divBdr>
            </w:div>
            <w:div w:id="770704027">
              <w:marLeft w:val="0"/>
              <w:marRight w:val="0"/>
              <w:marTop w:val="0"/>
              <w:marBottom w:val="0"/>
              <w:divBdr>
                <w:top w:val="none" w:sz="0" w:space="0" w:color="auto"/>
                <w:left w:val="none" w:sz="0" w:space="0" w:color="auto"/>
                <w:bottom w:val="none" w:sz="0" w:space="0" w:color="auto"/>
                <w:right w:val="none" w:sz="0" w:space="0" w:color="auto"/>
              </w:divBdr>
            </w:div>
            <w:div w:id="1976567118">
              <w:marLeft w:val="0"/>
              <w:marRight w:val="0"/>
              <w:marTop w:val="0"/>
              <w:marBottom w:val="0"/>
              <w:divBdr>
                <w:top w:val="none" w:sz="0" w:space="0" w:color="auto"/>
                <w:left w:val="none" w:sz="0" w:space="0" w:color="auto"/>
                <w:bottom w:val="none" w:sz="0" w:space="0" w:color="auto"/>
                <w:right w:val="none" w:sz="0" w:space="0" w:color="auto"/>
              </w:divBdr>
            </w:div>
            <w:div w:id="212280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transformtrust.co.uk/vacanci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transformtrust.co.uk/" TargetMode="External"/><Relationship Id="rId2" Type="http://schemas.openxmlformats.org/officeDocument/2006/relationships/customXml" Target="../customXml/item2.xml"/><Relationship Id="rId16" Type="http://schemas.openxmlformats.org/officeDocument/2006/relationships/hyperlink" Target="https://www.peartreej.derby.sch.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transformtrust.co.uk/vacan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9fa2c03-a6a1-4d99-b013-a143e33b5e6e">
      <Terms xmlns="http://schemas.microsoft.com/office/infopath/2007/PartnerControls"/>
    </lcf76f155ced4ddcb4097134ff3c332f>
    <TaxCatchAll xmlns="37619c55-af75-4643-a367-1a4675ee2a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841A3B4828A5458F81D5ADD5552E17" ma:contentTypeVersion="17" ma:contentTypeDescription="Create a new document." ma:contentTypeScope="" ma:versionID="778c82594aa8f20f26e46468f9a85dc0">
  <xsd:schema xmlns:xsd="http://www.w3.org/2001/XMLSchema" xmlns:xs="http://www.w3.org/2001/XMLSchema" xmlns:p="http://schemas.microsoft.com/office/2006/metadata/properties" xmlns:ns2="69fa2c03-a6a1-4d99-b013-a143e33b5e6e" xmlns:ns3="37619c55-af75-4643-a367-1a4675ee2a0f" targetNamespace="http://schemas.microsoft.com/office/2006/metadata/properties" ma:root="true" ma:fieldsID="6515f2272df5795030b63f1336151243" ns2:_="" ns3:_="">
    <xsd:import namespace="69fa2c03-a6a1-4d99-b013-a143e33b5e6e"/>
    <xsd:import namespace="37619c55-af75-4643-a367-1a4675ee2a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fa2c03-a6a1-4d99-b013-a143e33b5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b8025b3-5467-46d1-8877-209ac0a8e356"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619c55-af75-4643-a367-1a4675ee2a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eaca1b-43ce-4919-b6fd-165839e40cd7}" ma:internalName="TaxCatchAll" ma:showField="CatchAllData" ma:web="37619c55-af75-4643-a367-1a4675ee2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A5B3C-E9C7-4D22-A086-36AE1FAD6CAC}">
  <ds:schemaRefs>
    <ds:schemaRef ds:uri="http://schemas.microsoft.com/office/2006/metadata/properties"/>
    <ds:schemaRef ds:uri="http://schemas.microsoft.com/office/infopath/2007/PartnerControls"/>
    <ds:schemaRef ds:uri="69fa2c03-a6a1-4d99-b013-a143e33b5e6e"/>
    <ds:schemaRef ds:uri="37619c55-af75-4643-a367-1a4675ee2a0f"/>
  </ds:schemaRefs>
</ds:datastoreItem>
</file>

<file path=customXml/itemProps2.xml><?xml version="1.0" encoding="utf-8"?>
<ds:datastoreItem xmlns:ds="http://schemas.openxmlformats.org/officeDocument/2006/customXml" ds:itemID="{E0CA2A47-B4BB-44E3-9F2A-042545BC4990}">
  <ds:schemaRefs>
    <ds:schemaRef ds:uri="http://schemas.microsoft.com/sharepoint/v3/contenttype/forms"/>
  </ds:schemaRefs>
</ds:datastoreItem>
</file>

<file path=customXml/itemProps3.xml><?xml version="1.0" encoding="utf-8"?>
<ds:datastoreItem xmlns:ds="http://schemas.openxmlformats.org/officeDocument/2006/customXml" ds:itemID="{C1DC6BC4-2465-493B-BC0D-6324E3F9A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fa2c03-a6a1-4d99-b013-a143e33b5e6e"/>
    <ds:schemaRef ds:uri="37619c55-af75-4643-a367-1a4675ee2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DE36C-ED7C-44CD-9BA7-A5862F2A4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6288</Words>
  <Characters>35844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Richmond</dc:creator>
  <cp:keywords/>
  <dc:description/>
  <cp:lastModifiedBy>Jackie Ozmen</cp:lastModifiedBy>
  <cp:revision>2</cp:revision>
  <dcterms:created xsi:type="dcterms:W3CDTF">2024-04-26T15:55:00Z</dcterms:created>
  <dcterms:modified xsi:type="dcterms:W3CDTF">2024-04-26T15:55:00Z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0x010100D9841A3B4828A5458F81D5ADD5552E17</vt:lpwstr>
  </property>
  <property fmtid="{D5CDD505-2E9C-101B-9397-08002B2CF9AE}" pid="3" name="MediaServiceImageTags">
    <vt:lpwstr/>
  </property>
</Properties>
</file>