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257AC" w:rsidR="00017613" w:rsidP="00B368F1" w:rsidRDefault="00277BD9" w14:paraId="5410FD8C" w14:textId="77777777">
      <w:pPr>
        <w:pStyle w:val="BodyText"/>
        <w:rPr>
          <w:rFonts w:ascii="Times New Roman"/>
          <w:sz w:val="20"/>
        </w:rPr>
      </w:pPr>
      <w:r w:rsidRPr="00E257AC">
        <w:rPr>
          <w:noProof/>
          <w:lang w:bidi="ar-SA"/>
        </w:rPr>
        <w:drawing>
          <wp:anchor distT="0" distB="0" distL="0" distR="0" simplePos="0" relativeHeight="251658240" behindDoc="0" locked="0" layoutInCell="1" allowOverlap="1" wp14:anchorId="3A7CFCF9" wp14:editId="6801B685">
            <wp:simplePos x="0" y="0"/>
            <wp:positionH relativeFrom="page">
              <wp:posOffset>941394</wp:posOffset>
            </wp:positionH>
            <wp:positionV relativeFrom="page">
              <wp:posOffset>9938118</wp:posOffset>
            </wp:positionV>
            <wp:extent cx="190175" cy="213360"/>
            <wp:effectExtent l="0" t="0" r="0" b="0"/>
            <wp:wrapNone/>
            <wp:docPr id="1" name="image1.png" descr="Transform Wings only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90175" cy="213360"/>
                    </a:xfrm>
                    <a:prstGeom prst="rect">
                      <a:avLst/>
                    </a:prstGeom>
                  </pic:spPr>
                </pic:pic>
              </a:graphicData>
            </a:graphic>
          </wp:anchor>
        </w:drawing>
      </w:r>
    </w:p>
    <w:p w:rsidRPr="00E257AC" w:rsidR="00017613" w:rsidP="00303305" w:rsidRDefault="00017613" w14:paraId="2ADBC0C6" w14:textId="77777777">
      <w:pPr>
        <w:pStyle w:val="BodyText"/>
        <w:jc w:val="both"/>
        <w:rPr>
          <w:rFonts w:ascii="Times New Roman"/>
          <w:sz w:val="20"/>
        </w:rPr>
      </w:pPr>
    </w:p>
    <w:p w:rsidRPr="00E257AC" w:rsidR="00017613" w:rsidP="00303305" w:rsidRDefault="00017613" w14:paraId="4B7F2865" w14:textId="77777777">
      <w:pPr>
        <w:pStyle w:val="BodyText"/>
        <w:jc w:val="both"/>
        <w:rPr>
          <w:rFonts w:ascii="Times New Roman"/>
          <w:sz w:val="20"/>
        </w:rPr>
      </w:pPr>
    </w:p>
    <w:p w:rsidRPr="00E257AC" w:rsidR="00017613" w:rsidP="00303305" w:rsidRDefault="00017613" w14:paraId="683D9AEF" w14:textId="77777777">
      <w:pPr>
        <w:pStyle w:val="BodyText"/>
        <w:jc w:val="both"/>
        <w:rPr>
          <w:rFonts w:ascii="Times New Roman"/>
          <w:sz w:val="20"/>
        </w:rPr>
      </w:pPr>
    </w:p>
    <w:p w:rsidRPr="00E257AC" w:rsidR="00017613" w:rsidP="00303305" w:rsidRDefault="00017613" w14:paraId="1E6DA069" w14:textId="77777777">
      <w:pPr>
        <w:pStyle w:val="BodyText"/>
        <w:jc w:val="both"/>
        <w:rPr>
          <w:rFonts w:ascii="Times New Roman"/>
          <w:sz w:val="20"/>
        </w:rPr>
      </w:pPr>
    </w:p>
    <w:p w:rsidRPr="00E257AC" w:rsidR="00017613" w:rsidP="00303305" w:rsidRDefault="00017613" w14:paraId="6EAFB0F6" w14:textId="77777777">
      <w:pPr>
        <w:pStyle w:val="BodyText"/>
        <w:jc w:val="both"/>
        <w:rPr>
          <w:rFonts w:ascii="Times New Roman"/>
          <w:sz w:val="20"/>
        </w:rPr>
      </w:pPr>
    </w:p>
    <w:p w:rsidRPr="00E257AC" w:rsidR="00017613" w:rsidP="00303305" w:rsidRDefault="00017613" w14:paraId="6524BEE2" w14:textId="77777777">
      <w:pPr>
        <w:pStyle w:val="BodyText"/>
        <w:jc w:val="both"/>
        <w:rPr>
          <w:rFonts w:ascii="Times New Roman"/>
          <w:sz w:val="20"/>
        </w:rPr>
      </w:pPr>
    </w:p>
    <w:p w:rsidRPr="00E257AC" w:rsidR="00017613" w:rsidP="00303305" w:rsidRDefault="00017613" w14:paraId="4DBBC522" w14:textId="77777777">
      <w:pPr>
        <w:pStyle w:val="BodyText"/>
        <w:jc w:val="both"/>
        <w:rPr>
          <w:rFonts w:ascii="Times New Roman"/>
          <w:sz w:val="20"/>
        </w:rPr>
      </w:pPr>
    </w:p>
    <w:p w:rsidRPr="00E257AC" w:rsidR="00017613" w:rsidP="00303305" w:rsidRDefault="00017613" w14:paraId="37868BCF" w14:textId="77777777">
      <w:pPr>
        <w:pStyle w:val="BodyText"/>
        <w:jc w:val="both"/>
        <w:rPr>
          <w:rFonts w:ascii="Times New Roman"/>
          <w:sz w:val="20"/>
        </w:rPr>
      </w:pPr>
    </w:p>
    <w:p w:rsidRPr="00E257AC" w:rsidR="00017613" w:rsidP="00303305" w:rsidRDefault="00017613" w14:paraId="3FAE519A" w14:textId="77777777">
      <w:pPr>
        <w:pStyle w:val="BodyText"/>
        <w:jc w:val="both"/>
        <w:rPr>
          <w:rFonts w:ascii="Times New Roman"/>
          <w:sz w:val="20"/>
        </w:rPr>
      </w:pPr>
    </w:p>
    <w:p w:rsidRPr="00E257AC" w:rsidR="00017613" w:rsidP="00303305" w:rsidRDefault="00017613" w14:paraId="1D7D4CC6" w14:textId="77777777">
      <w:pPr>
        <w:pStyle w:val="BodyText"/>
        <w:jc w:val="both"/>
        <w:rPr>
          <w:rFonts w:ascii="Times New Roman"/>
          <w:sz w:val="20"/>
        </w:rPr>
      </w:pPr>
    </w:p>
    <w:p w:rsidRPr="00E257AC" w:rsidR="00017613" w:rsidP="00303305" w:rsidRDefault="00017613" w14:paraId="6AF71ADF" w14:textId="77777777">
      <w:pPr>
        <w:pStyle w:val="BodyText"/>
        <w:jc w:val="both"/>
        <w:rPr>
          <w:rFonts w:ascii="Times New Roman"/>
          <w:sz w:val="20"/>
        </w:rPr>
      </w:pPr>
    </w:p>
    <w:p w:rsidRPr="00E257AC" w:rsidR="00017613" w:rsidP="00303305" w:rsidRDefault="00017613" w14:paraId="24CEE023" w14:textId="77777777">
      <w:pPr>
        <w:pStyle w:val="BodyText"/>
        <w:jc w:val="both"/>
        <w:rPr>
          <w:rFonts w:ascii="Times New Roman"/>
          <w:sz w:val="20"/>
        </w:rPr>
      </w:pPr>
    </w:p>
    <w:p w:rsidRPr="00E257AC" w:rsidR="00017613" w:rsidP="00303305" w:rsidRDefault="00017613" w14:paraId="2F7973C3" w14:textId="77777777">
      <w:pPr>
        <w:pStyle w:val="BodyText"/>
        <w:jc w:val="both"/>
        <w:rPr>
          <w:rFonts w:ascii="Times New Roman"/>
          <w:sz w:val="20"/>
        </w:rPr>
      </w:pPr>
    </w:p>
    <w:p w:rsidRPr="00E257AC" w:rsidR="00017613" w:rsidP="00303305" w:rsidRDefault="00017613" w14:paraId="615AB988" w14:textId="77777777">
      <w:pPr>
        <w:pStyle w:val="BodyText"/>
        <w:spacing w:before="11"/>
        <w:jc w:val="both"/>
        <w:rPr>
          <w:rFonts w:ascii="Times New Roman"/>
          <w:sz w:val="11"/>
        </w:rPr>
      </w:pPr>
    </w:p>
    <w:p w:rsidRPr="00E257AC" w:rsidR="00017613" w:rsidP="00303305" w:rsidRDefault="00277BD9" w14:paraId="708C915C" w14:textId="77777777">
      <w:pPr>
        <w:pStyle w:val="BodyText"/>
        <w:ind w:left="2985"/>
        <w:jc w:val="both"/>
        <w:rPr>
          <w:rFonts w:ascii="Times New Roman"/>
          <w:sz w:val="20"/>
        </w:rPr>
      </w:pPr>
      <w:r w:rsidRPr="00E257AC">
        <w:rPr>
          <w:rFonts w:ascii="Times New Roman"/>
          <w:noProof/>
          <w:sz w:val="20"/>
          <w:lang w:bidi="ar-SA"/>
        </w:rPr>
        <w:drawing>
          <wp:inline distT="0" distB="0" distL="0" distR="0" wp14:anchorId="24C3F2E5" wp14:editId="0C4A0839">
            <wp:extent cx="2193741" cy="2376297"/>
            <wp:effectExtent l="0" t="0" r="0" b="0"/>
            <wp:docPr id="3" name="image2.png" descr="Transform Wings only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2193741" cy="2376297"/>
                    </a:xfrm>
                    <a:prstGeom prst="rect">
                      <a:avLst/>
                    </a:prstGeom>
                  </pic:spPr>
                </pic:pic>
              </a:graphicData>
            </a:graphic>
          </wp:inline>
        </w:drawing>
      </w:r>
    </w:p>
    <w:p w:rsidRPr="00E257AC" w:rsidR="00017613" w:rsidP="00303305" w:rsidRDefault="00017613" w14:paraId="5BB17965" w14:textId="77777777">
      <w:pPr>
        <w:pStyle w:val="BodyText"/>
        <w:jc w:val="both"/>
        <w:rPr>
          <w:rFonts w:ascii="Times New Roman"/>
          <w:sz w:val="20"/>
        </w:rPr>
      </w:pPr>
    </w:p>
    <w:p w:rsidRPr="00E257AC" w:rsidR="00017613" w:rsidP="00303305" w:rsidRDefault="00017613" w14:paraId="428B0503" w14:textId="77777777">
      <w:pPr>
        <w:pStyle w:val="BodyText"/>
        <w:jc w:val="both"/>
        <w:rPr>
          <w:rFonts w:ascii="Times New Roman"/>
          <w:sz w:val="20"/>
        </w:rPr>
      </w:pPr>
    </w:p>
    <w:p w:rsidRPr="00E257AC" w:rsidR="00017613" w:rsidP="00303305" w:rsidRDefault="00017613" w14:paraId="6A4C1E73" w14:textId="77777777">
      <w:pPr>
        <w:pStyle w:val="BodyText"/>
        <w:jc w:val="both"/>
        <w:rPr>
          <w:rFonts w:ascii="Times New Roman"/>
          <w:sz w:val="20"/>
        </w:rPr>
      </w:pPr>
    </w:p>
    <w:p w:rsidRPr="00E257AC" w:rsidR="00017613" w:rsidP="00303305" w:rsidRDefault="00017613" w14:paraId="0539243B" w14:textId="77777777">
      <w:pPr>
        <w:pStyle w:val="BodyText"/>
        <w:spacing w:before="3"/>
        <w:jc w:val="both"/>
        <w:rPr>
          <w:rFonts w:ascii="Times New Roman"/>
          <w:sz w:val="18"/>
        </w:rPr>
      </w:pPr>
    </w:p>
    <w:p w:rsidRPr="00E257AC" w:rsidR="00017613" w:rsidP="00303305" w:rsidRDefault="00277BD9" w14:paraId="7C2FA7F9" w14:textId="50C4B9B0">
      <w:pPr>
        <w:spacing w:line="834" w:lineRule="exact"/>
        <w:ind w:left="1991" w:right="2005"/>
        <w:jc w:val="both"/>
      </w:pPr>
      <w:r w:rsidRPr="61D304BD" w:rsidR="442D675A">
        <w:rPr>
          <w:b w:val="1"/>
          <w:bCs w:val="1"/>
          <w:color w:val="585858"/>
          <w:sz w:val="72"/>
          <w:szCs w:val="72"/>
        </w:rPr>
        <w:t>Pear</w:t>
      </w:r>
      <w:r w:rsidRPr="61D304BD" w:rsidR="7F74276D">
        <w:rPr>
          <w:b w:val="1"/>
          <w:bCs w:val="1"/>
          <w:color w:val="585858"/>
          <w:sz w:val="72"/>
          <w:szCs w:val="72"/>
        </w:rPr>
        <w:t xml:space="preserve"> </w:t>
      </w:r>
      <w:r w:rsidRPr="61D304BD" w:rsidR="442D675A">
        <w:rPr>
          <w:b w:val="1"/>
          <w:bCs w:val="1"/>
          <w:color w:val="585858"/>
          <w:sz w:val="72"/>
          <w:szCs w:val="72"/>
        </w:rPr>
        <w:t>Tree Junior School</w:t>
      </w:r>
    </w:p>
    <w:p w:rsidRPr="00E257AC" w:rsidR="00017613" w:rsidP="00303305" w:rsidRDefault="00277BD9" w14:paraId="4B4BF2AB" w14:textId="541372B9">
      <w:pPr>
        <w:ind w:left="1991" w:right="2005"/>
        <w:jc w:val="both"/>
        <w:rPr>
          <w:b/>
          <w:color w:val="585858"/>
          <w:sz w:val="72"/>
        </w:rPr>
      </w:pPr>
      <w:r w:rsidRPr="00E257AC">
        <w:rPr>
          <w:b/>
          <w:color w:val="585858"/>
          <w:sz w:val="72"/>
        </w:rPr>
        <w:t xml:space="preserve">Attendance Policy </w:t>
      </w:r>
    </w:p>
    <w:p w:rsidRPr="00E257AC" w:rsidR="001A33AC" w:rsidP="00303305" w:rsidRDefault="001A33AC" w14:paraId="0924F6AE" w14:textId="2332A155">
      <w:pPr>
        <w:ind w:left="1991" w:right="2005"/>
        <w:jc w:val="both"/>
        <w:rPr>
          <w:b/>
          <w:sz w:val="44"/>
        </w:rPr>
      </w:pPr>
    </w:p>
    <w:p w:rsidRPr="00E257AC" w:rsidR="001A33AC" w:rsidP="00303305" w:rsidRDefault="001A33AC" w14:paraId="68640C5F" w14:textId="613B9830">
      <w:pPr>
        <w:ind w:left="1991" w:right="2005"/>
        <w:jc w:val="both"/>
        <w:rPr>
          <w:b/>
          <w:sz w:val="44"/>
        </w:rPr>
      </w:pPr>
    </w:p>
    <w:p w:rsidRPr="00E257AC" w:rsidR="001A33AC" w:rsidP="00303305" w:rsidRDefault="001A33AC" w14:paraId="464A570F" w14:textId="2CFAAA53">
      <w:pPr>
        <w:ind w:left="1991" w:right="2005"/>
        <w:jc w:val="both"/>
        <w:rPr>
          <w:b/>
          <w:sz w:val="44"/>
        </w:rPr>
      </w:pPr>
    </w:p>
    <w:p w:rsidR="001A33AC" w:rsidP="4892A01B" w:rsidRDefault="001A33AC" w14:paraId="6E44E613" w14:textId="429C95D5">
      <w:pPr>
        <w:ind w:left="1991" w:right="2005"/>
        <w:jc w:val="both"/>
        <w:rPr>
          <w:b/>
          <w:bCs/>
          <w:sz w:val="44"/>
          <w:szCs w:val="44"/>
        </w:rPr>
      </w:pPr>
    </w:p>
    <w:p w:rsidR="008226D3" w:rsidP="4892A01B" w:rsidRDefault="008226D3" w14:paraId="0C2CD597" w14:textId="2F0AAC31">
      <w:pPr>
        <w:ind w:left="1991" w:right="2005"/>
        <w:jc w:val="both"/>
        <w:rPr>
          <w:b/>
          <w:bCs/>
          <w:sz w:val="44"/>
          <w:szCs w:val="44"/>
        </w:rPr>
      </w:pPr>
    </w:p>
    <w:p w:rsidRPr="00E257AC" w:rsidR="008226D3" w:rsidP="4892A01B" w:rsidRDefault="008226D3" w14:paraId="477C9F54" w14:textId="77777777">
      <w:pPr>
        <w:ind w:left="1991" w:right="2005"/>
        <w:jc w:val="both"/>
        <w:rPr>
          <w:b/>
          <w:bCs/>
          <w:sz w:val="44"/>
          <w:szCs w:val="44"/>
        </w:rPr>
      </w:pPr>
    </w:p>
    <w:tbl>
      <w:tblPr>
        <w:tblStyle w:val="TableGrid"/>
        <w:tblpPr w:leftFromText="180" w:rightFromText="180" w:vertAnchor="text" w:horzAnchor="margin" w:tblpXSpec="center" w:tblpY="186"/>
        <w:tblW w:w="9634" w:type="dxa"/>
        <w:tblLook w:val="04A0" w:firstRow="1" w:lastRow="0" w:firstColumn="1" w:lastColumn="0" w:noHBand="0" w:noVBand="1"/>
      </w:tblPr>
      <w:tblGrid>
        <w:gridCol w:w="2689"/>
        <w:gridCol w:w="2976"/>
        <w:gridCol w:w="2410"/>
        <w:gridCol w:w="1559"/>
      </w:tblGrid>
      <w:tr w:rsidRPr="00E257AC" w:rsidR="001A33AC" w:rsidTr="00115D50" w14:paraId="66680CDB" w14:textId="77777777">
        <w:tc>
          <w:tcPr>
            <w:tcW w:w="2689" w:type="dxa"/>
          </w:tcPr>
          <w:p w:rsidRPr="00E257AC" w:rsidR="001A33AC" w:rsidP="00115D50" w:rsidRDefault="001A33AC" w14:paraId="7224EB99" w14:textId="77777777">
            <w:pPr>
              <w:jc w:val="center"/>
              <w:rPr>
                <w:b/>
                <w:color w:val="595959"/>
                <w:szCs w:val="72"/>
              </w:rPr>
            </w:pPr>
            <w:r w:rsidRPr="00E257AC">
              <w:rPr>
                <w:b/>
                <w:color w:val="595959"/>
                <w:szCs w:val="72"/>
              </w:rPr>
              <w:t>Policy/Document Number</w:t>
            </w:r>
          </w:p>
        </w:tc>
        <w:tc>
          <w:tcPr>
            <w:tcW w:w="2976" w:type="dxa"/>
          </w:tcPr>
          <w:p w:rsidRPr="00E257AC" w:rsidR="001A33AC" w:rsidP="00115D50" w:rsidRDefault="001A33AC" w14:paraId="0D6F3722" w14:textId="77777777">
            <w:pPr>
              <w:jc w:val="center"/>
              <w:rPr>
                <w:b/>
                <w:color w:val="595959"/>
                <w:szCs w:val="72"/>
              </w:rPr>
            </w:pPr>
            <w:r w:rsidRPr="00E257AC">
              <w:rPr>
                <w:b/>
                <w:color w:val="595959"/>
                <w:szCs w:val="72"/>
              </w:rPr>
              <w:t>Author</w:t>
            </w:r>
          </w:p>
        </w:tc>
        <w:tc>
          <w:tcPr>
            <w:tcW w:w="2410" w:type="dxa"/>
          </w:tcPr>
          <w:p w:rsidRPr="00E257AC" w:rsidR="001A33AC" w:rsidP="00115D50" w:rsidRDefault="001A33AC" w14:paraId="7EA2D237" w14:textId="77777777">
            <w:pPr>
              <w:jc w:val="center"/>
              <w:rPr>
                <w:b/>
                <w:color w:val="595959"/>
                <w:szCs w:val="72"/>
              </w:rPr>
            </w:pPr>
            <w:r w:rsidRPr="00E257AC">
              <w:rPr>
                <w:b/>
                <w:color w:val="595959"/>
                <w:szCs w:val="72"/>
              </w:rPr>
              <w:t>Publication Date</w:t>
            </w:r>
          </w:p>
        </w:tc>
        <w:tc>
          <w:tcPr>
            <w:tcW w:w="1559" w:type="dxa"/>
          </w:tcPr>
          <w:p w:rsidRPr="00E257AC" w:rsidR="001A33AC" w:rsidP="00115D50" w:rsidRDefault="001A33AC" w14:paraId="47677108" w14:textId="77777777">
            <w:pPr>
              <w:jc w:val="center"/>
              <w:rPr>
                <w:b/>
                <w:color w:val="595959"/>
                <w:szCs w:val="72"/>
              </w:rPr>
            </w:pPr>
            <w:r w:rsidRPr="00E257AC">
              <w:rPr>
                <w:b/>
                <w:color w:val="595959"/>
                <w:szCs w:val="72"/>
              </w:rPr>
              <w:t xml:space="preserve">Review Cycle </w:t>
            </w:r>
          </w:p>
        </w:tc>
      </w:tr>
      <w:tr w:rsidRPr="00E257AC" w:rsidR="001A33AC" w:rsidTr="00115D50" w14:paraId="78C11AEB" w14:textId="77777777">
        <w:tc>
          <w:tcPr>
            <w:tcW w:w="2689" w:type="dxa"/>
          </w:tcPr>
          <w:p w:rsidRPr="00E257AC" w:rsidR="001A33AC" w:rsidP="00115D50" w:rsidRDefault="001A33AC" w14:paraId="40C21C4E" w14:textId="5F484016">
            <w:pPr>
              <w:jc w:val="center"/>
              <w:rPr>
                <w:color w:val="595959"/>
                <w:szCs w:val="72"/>
              </w:rPr>
            </w:pPr>
            <w:r w:rsidRPr="00E257AC">
              <w:rPr>
                <w:color w:val="595959"/>
                <w:szCs w:val="72"/>
              </w:rPr>
              <w:t>202</w:t>
            </w:r>
          </w:p>
        </w:tc>
        <w:tc>
          <w:tcPr>
            <w:tcW w:w="2976" w:type="dxa"/>
          </w:tcPr>
          <w:p w:rsidRPr="00E257AC" w:rsidR="001A33AC" w:rsidP="00115D50" w:rsidRDefault="006A274C" w14:paraId="71C4A1A4" w14:textId="115B312D">
            <w:pPr>
              <w:jc w:val="center"/>
              <w:rPr>
                <w:color w:val="595959"/>
                <w:szCs w:val="72"/>
              </w:rPr>
            </w:pPr>
            <w:r w:rsidRPr="00E257AC">
              <w:rPr>
                <w:color w:val="595959"/>
                <w:szCs w:val="72"/>
              </w:rPr>
              <w:t>Director of Inclusion</w:t>
            </w:r>
          </w:p>
        </w:tc>
        <w:tc>
          <w:tcPr>
            <w:tcW w:w="2410" w:type="dxa"/>
          </w:tcPr>
          <w:p w:rsidRPr="00E257AC" w:rsidR="001A33AC" w:rsidP="00115D50" w:rsidRDefault="001A33AC" w14:paraId="1F7A1175" w14:textId="0B3B952A">
            <w:pPr>
              <w:jc w:val="center"/>
              <w:rPr>
                <w:color w:val="595959"/>
                <w:szCs w:val="72"/>
              </w:rPr>
            </w:pPr>
            <w:r w:rsidRPr="00E257AC">
              <w:rPr>
                <w:color w:val="595959"/>
                <w:szCs w:val="72"/>
              </w:rPr>
              <w:t>V</w:t>
            </w:r>
            <w:r w:rsidR="00455C7A">
              <w:rPr>
                <w:color w:val="595959"/>
                <w:szCs w:val="72"/>
              </w:rPr>
              <w:t>7</w:t>
            </w:r>
            <w:r w:rsidRPr="00E257AC">
              <w:rPr>
                <w:color w:val="595959"/>
                <w:szCs w:val="72"/>
              </w:rPr>
              <w:t xml:space="preserve"> September 202</w:t>
            </w:r>
            <w:r w:rsidR="00455C7A">
              <w:rPr>
                <w:color w:val="595959"/>
                <w:szCs w:val="72"/>
              </w:rPr>
              <w:t>6</w:t>
            </w:r>
          </w:p>
        </w:tc>
        <w:tc>
          <w:tcPr>
            <w:tcW w:w="1559" w:type="dxa"/>
          </w:tcPr>
          <w:p w:rsidRPr="00E257AC" w:rsidR="001A33AC" w:rsidP="00115D50" w:rsidRDefault="001A33AC" w14:paraId="28FC792A" w14:textId="24D35C67">
            <w:pPr>
              <w:jc w:val="center"/>
              <w:rPr>
                <w:color w:val="595959"/>
                <w:szCs w:val="72"/>
              </w:rPr>
            </w:pPr>
            <w:r w:rsidRPr="00E257AC">
              <w:rPr>
                <w:color w:val="595959"/>
                <w:szCs w:val="72"/>
              </w:rPr>
              <w:t>Annually</w:t>
            </w:r>
          </w:p>
        </w:tc>
      </w:tr>
    </w:tbl>
    <w:p w:rsidRPr="00E257AC" w:rsidR="00017613" w:rsidP="00303305" w:rsidRDefault="00017613" w14:paraId="3BA963A9" w14:textId="77777777">
      <w:pPr>
        <w:jc w:val="both"/>
        <w:rPr>
          <w:sz w:val="72"/>
        </w:rPr>
        <w:sectPr w:rsidRPr="00E257AC" w:rsidR="00017613" w:rsidSect="005930B9">
          <w:footerReference w:type="default" r:id="rId13"/>
          <w:type w:val="continuous"/>
          <w:pgSz w:w="11910" w:h="16840" w:orient="portrait"/>
          <w:pgMar w:top="1582" w:right="1162" w:bottom="1060" w:left="1338" w:header="720" w:footer="873" w:gutter="0"/>
          <w:pgBorders w:offsetFrom="page">
            <w:top w:val="triple" w:color="000000" w:sz="4" w:space="25"/>
            <w:left w:val="triple" w:color="000000" w:sz="4" w:space="25"/>
            <w:bottom w:val="triple" w:color="000000" w:sz="4" w:space="25"/>
            <w:right w:val="triple" w:color="000000" w:sz="4" w:space="25"/>
          </w:pgBorders>
          <w:pgNumType w:start="1"/>
          <w:cols w:space="720"/>
        </w:sectPr>
      </w:pPr>
    </w:p>
    <w:p w:rsidRPr="00E257AC" w:rsidR="00017613" w:rsidRDefault="00277BD9" w14:paraId="6C61268E" w14:textId="2B5B46E5">
      <w:pPr>
        <w:pStyle w:val="Heading1"/>
        <w:numPr>
          <w:ilvl w:val="0"/>
          <w:numId w:val="11"/>
        </w:numPr>
        <w:jc w:val="both"/>
        <w:rPr>
          <w:color w:val="0070C0"/>
          <w:u w:val="none"/>
        </w:rPr>
      </w:pPr>
      <w:r w:rsidRPr="00E257AC">
        <w:rPr>
          <w:noProof/>
          <w:color w:val="0070C0"/>
          <w:u w:val="none"/>
          <w:lang w:bidi="ar-SA"/>
        </w:rPr>
        <w:drawing>
          <wp:anchor distT="0" distB="0" distL="0" distR="0" simplePos="0" relativeHeight="251659264" behindDoc="0" locked="0" layoutInCell="1" allowOverlap="1" wp14:anchorId="0F2A1BB2" wp14:editId="5D753CDA">
            <wp:simplePos x="0" y="0"/>
            <wp:positionH relativeFrom="page">
              <wp:posOffset>941394</wp:posOffset>
            </wp:positionH>
            <wp:positionV relativeFrom="page">
              <wp:posOffset>9938118</wp:posOffset>
            </wp:positionV>
            <wp:extent cx="190175" cy="213360"/>
            <wp:effectExtent l="0" t="0" r="0" b="0"/>
            <wp:wrapNone/>
            <wp:docPr id="5" name="image1.png" descr="Transform Wings only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1" cstate="print"/>
                    <a:stretch>
                      <a:fillRect/>
                    </a:stretch>
                  </pic:blipFill>
                  <pic:spPr>
                    <a:xfrm>
                      <a:off x="0" y="0"/>
                      <a:ext cx="190175" cy="213360"/>
                    </a:xfrm>
                    <a:prstGeom prst="rect">
                      <a:avLst/>
                    </a:prstGeom>
                  </pic:spPr>
                </pic:pic>
              </a:graphicData>
            </a:graphic>
          </wp:anchor>
        </w:drawing>
      </w:r>
      <w:r w:rsidRPr="00E257AC">
        <w:rPr>
          <w:color w:val="0070C0"/>
          <w:u w:val="none"/>
        </w:rPr>
        <w:t>Mission Statement</w:t>
      </w:r>
    </w:p>
    <w:p w:rsidRPr="00E257AC" w:rsidR="007B249C" w:rsidP="61D304BD" w:rsidRDefault="00277BD9" w14:paraId="30657D6F" w14:textId="10A09CA2">
      <w:pPr>
        <w:pStyle w:val="Heading2"/>
        <w:spacing w:before="43" w:line="276" w:lineRule="auto"/>
        <w:ind w:left="460" w:right="109"/>
        <w:rPr>
          <w:sz w:val="22"/>
          <w:szCs w:val="22"/>
        </w:rPr>
      </w:pPr>
      <w:r w:rsidRPr="61D304BD" w:rsidR="00277BD9">
        <w:rPr>
          <w:sz w:val="22"/>
          <w:szCs w:val="22"/>
        </w:rPr>
        <w:t xml:space="preserve">Regular and punctual attendance is an essential prerequisite to effective learning. At </w:t>
      </w:r>
      <w:r w:rsidRPr="61D304BD" w:rsidR="285C403B">
        <w:rPr>
          <w:sz w:val="22"/>
          <w:szCs w:val="22"/>
        </w:rPr>
        <w:t xml:space="preserve">Pear Tree Community Junior </w:t>
      </w:r>
      <w:r w:rsidRPr="61D304BD" w:rsidR="00277BD9">
        <w:rPr>
          <w:sz w:val="22"/>
          <w:szCs w:val="22"/>
        </w:rPr>
        <w:t>School we aim to develop an ethos which demonstrates to children, parents/carers and the</w:t>
      </w:r>
      <w:r w:rsidRPr="61D304BD" w:rsidR="00277BD9">
        <w:rPr>
          <w:sz w:val="22"/>
          <w:szCs w:val="22"/>
        </w:rPr>
        <w:t xml:space="preserve"> </w:t>
      </w:r>
      <w:r w:rsidRPr="61D304BD" w:rsidR="00277BD9">
        <w:rPr>
          <w:sz w:val="22"/>
          <w:szCs w:val="22"/>
        </w:rPr>
        <w:t>wider</w:t>
      </w:r>
      <w:r w:rsidRPr="61D304BD" w:rsidR="00277BD9">
        <w:rPr>
          <w:sz w:val="22"/>
          <w:szCs w:val="22"/>
        </w:rPr>
        <w:t xml:space="preserve"> </w:t>
      </w:r>
      <w:r w:rsidRPr="61D304BD" w:rsidR="00277BD9">
        <w:rPr>
          <w:sz w:val="22"/>
          <w:szCs w:val="22"/>
        </w:rPr>
        <w:t>community</w:t>
      </w:r>
      <w:r w:rsidRPr="61D304BD" w:rsidR="00277BD9">
        <w:rPr>
          <w:sz w:val="22"/>
          <w:szCs w:val="22"/>
        </w:rPr>
        <w:t xml:space="preserve"> </w:t>
      </w:r>
      <w:r w:rsidRPr="61D304BD" w:rsidR="00277BD9">
        <w:rPr>
          <w:sz w:val="22"/>
          <w:szCs w:val="22"/>
        </w:rPr>
        <w:t>how</w:t>
      </w:r>
      <w:r w:rsidRPr="61D304BD" w:rsidR="00277BD9">
        <w:rPr>
          <w:sz w:val="22"/>
          <w:szCs w:val="22"/>
        </w:rPr>
        <w:t xml:space="preserve"> </w:t>
      </w:r>
      <w:r w:rsidRPr="61D304BD" w:rsidR="00277BD9">
        <w:rPr>
          <w:sz w:val="22"/>
          <w:szCs w:val="22"/>
        </w:rPr>
        <w:t>much</w:t>
      </w:r>
      <w:r w:rsidRPr="61D304BD" w:rsidR="00277BD9">
        <w:rPr>
          <w:sz w:val="22"/>
          <w:szCs w:val="22"/>
        </w:rPr>
        <w:t xml:space="preserve"> </w:t>
      </w:r>
      <w:r w:rsidRPr="61D304BD" w:rsidR="00277BD9">
        <w:rPr>
          <w:sz w:val="22"/>
          <w:szCs w:val="22"/>
        </w:rPr>
        <w:t>we</w:t>
      </w:r>
      <w:r w:rsidRPr="61D304BD" w:rsidR="00277BD9">
        <w:rPr>
          <w:sz w:val="22"/>
          <w:szCs w:val="22"/>
        </w:rPr>
        <w:t xml:space="preserve"> </w:t>
      </w:r>
      <w:r w:rsidRPr="61D304BD" w:rsidR="00277BD9">
        <w:rPr>
          <w:sz w:val="22"/>
          <w:szCs w:val="22"/>
        </w:rPr>
        <w:t>value</w:t>
      </w:r>
      <w:r w:rsidRPr="61D304BD" w:rsidR="00277BD9">
        <w:rPr>
          <w:sz w:val="22"/>
          <w:szCs w:val="22"/>
        </w:rPr>
        <w:t xml:space="preserve"> </w:t>
      </w:r>
      <w:r w:rsidRPr="61D304BD" w:rsidR="00277BD9">
        <w:rPr>
          <w:sz w:val="22"/>
          <w:szCs w:val="22"/>
        </w:rPr>
        <w:t>good</w:t>
      </w:r>
      <w:r w:rsidRPr="61D304BD" w:rsidR="00277BD9">
        <w:rPr>
          <w:sz w:val="22"/>
          <w:szCs w:val="22"/>
        </w:rPr>
        <w:t xml:space="preserve"> </w:t>
      </w:r>
      <w:r w:rsidRPr="61D304BD" w:rsidR="00277BD9">
        <w:rPr>
          <w:sz w:val="22"/>
          <w:szCs w:val="22"/>
        </w:rPr>
        <w:t>attendance</w:t>
      </w:r>
      <w:r w:rsidRPr="61D304BD" w:rsidR="00277BD9">
        <w:rPr>
          <w:sz w:val="22"/>
          <w:szCs w:val="22"/>
        </w:rPr>
        <w:t xml:space="preserve"> </w:t>
      </w:r>
      <w:r w:rsidRPr="61D304BD" w:rsidR="00277BD9">
        <w:rPr>
          <w:sz w:val="22"/>
          <w:szCs w:val="22"/>
        </w:rPr>
        <w:t>and</w:t>
      </w:r>
      <w:r w:rsidRPr="61D304BD" w:rsidR="00277BD9">
        <w:rPr>
          <w:sz w:val="22"/>
          <w:szCs w:val="22"/>
        </w:rPr>
        <w:t xml:space="preserve"> </w:t>
      </w:r>
      <w:r w:rsidRPr="61D304BD" w:rsidR="00277BD9">
        <w:rPr>
          <w:sz w:val="22"/>
          <w:szCs w:val="22"/>
        </w:rPr>
        <w:t>punctuality.</w:t>
      </w:r>
      <w:r w:rsidRPr="61D304BD" w:rsidR="00277BD9">
        <w:rPr>
          <w:sz w:val="22"/>
          <w:szCs w:val="22"/>
        </w:rPr>
        <w:t xml:space="preserve"> </w:t>
      </w:r>
      <w:r w:rsidRPr="61D304BD" w:rsidR="00277BD9">
        <w:rPr>
          <w:sz w:val="22"/>
          <w:szCs w:val="22"/>
        </w:rPr>
        <w:t>We</w:t>
      </w:r>
      <w:r w:rsidRPr="61D304BD" w:rsidR="00277BD9">
        <w:rPr>
          <w:sz w:val="22"/>
          <w:szCs w:val="22"/>
        </w:rPr>
        <w:t xml:space="preserve"> </w:t>
      </w:r>
      <w:r w:rsidRPr="61D304BD" w:rsidR="00277BD9">
        <w:rPr>
          <w:sz w:val="22"/>
          <w:szCs w:val="22"/>
        </w:rPr>
        <w:t>expect</w:t>
      </w:r>
      <w:r w:rsidRPr="61D304BD" w:rsidR="00277BD9">
        <w:rPr>
          <w:sz w:val="22"/>
          <w:szCs w:val="22"/>
        </w:rPr>
        <w:t xml:space="preserve"> </w:t>
      </w:r>
      <w:r w:rsidRPr="61D304BD" w:rsidR="00277BD9">
        <w:rPr>
          <w:sz w:val="22"/>
          <w:szCs w:val="22"/>
        </w:rPr>
        <w:t>all</w:t>
      </w:r>
      <w:r w:rsidRPr="61D304BD" w:rsidR="00277BD9">
        <w:rPr>
          <w:sz w:val="22"/>
          <w:szCs w:val="22"/>
        </w:rPr>
        <w:t xml:space="preserve"> </w:t>
      </w:r>
      <w:r w:rsidRPr="61D304BD" w:rsidR="00703032">
        <w:rPr>
          <w:sz w:val="22"/>
          <w:szCs w:val="22"/>
        </w:rPr>
        <w:t>children</w:t>
      </w:r>
      <w:r w:rsidRPr="61D304BD" w:rsidR="00277BD9">
        <w:rPr>
          <w:sz w:val="22"/>
          <w:szCs w:val="22"/>
        </w:rPr>
        <w:t xml:space="preserve"> to attend school every</w:t>
      </w:r>
      <w:r w:rsidRPr="61D304BD" w:rsidR="00277BD9">
        <w:rPr>
          <w:sz w:val="22"/>
          <w:szCs w:val="22"/>
        </w:rPr>
        <w:t xml:space="preserve"> </w:t>
      </w:r>
      <w:r w:rsidRPr="61D304BD" w:rsidR="00277BD9">
        <w:rPr>
          <w:sz w:val="22"/>
          <w:szCs w:val="22"/>
        </w:rPr>
        <w:t>day.</w:t>
      </w:r>
      <w:bookmarkStart w:name="_Toc90455571" w:id="0"/>
    </w:p>
    <w:p w:rsidRPr="00E257AC" w:rsidR="007B249C" w:rsidP="007B249C" w:rsidRDefault="007B249C" w14:paraId="0083437A" w14:textId="77777777">
      <w:pPr>
        <w:pStyle w:val="Heading2"/>
        <w:spacing w:before="43" w:line="276" w:lineRule="auto"/>
        <w:ind w:right="109"/>
      </w:pPr>
    </w:p>
    <w:p w:rsidRPr="00E257AC" w:rsidR="007B249C" w:rsidRDefault="007B249C" w14:paraId="405D0EE6" w14:textId="47CF1653">
      <w:pPr>
        <w:pStyle w:val="Heading2"/>
        <w:numPr>
          <w:ilvl w:val="0"/>
          <w:numId w:val="11"/>
        </w:numPr>
        <w:spacing w:before="43" w:line="276" w:lineRule="auto"/>
        <w:ind w:right="109"/>
        <w:rPr>
          <w:color w:val="0070C0"/>
          <w:sz w:val="24"/>
        </w:rPr>
      </w:pPr>
      <w:r w:rsidRPr="00E257AC">
        <w:rPr>
          <w:color w:val="0070C0"/>
          <w:sz w:val="24"/>
        </w:rPr>
        <w:t>Aims</w:t>
      </w:r>
      <w:bookmarkEnd w:id="0"/>
      <w:r w:rsidRPr="00E257AC" w:rsidR="003A0C65">
        <w:rPr>
          <w:color w:val="0070C0"/>
          <w:sz w:val="24"/>
        </w:rPr>
        <w:t xml:space="preserve"> and Expectations</w:t>
      </w:r>
    </w:p>
    <w:p w:rsidRPr="00E257AC" w:rsidR="007B249C" w:rsidP="00AE5B0C" w:rsidRDefault="007B249C" w14:paraId="66D512AC" w14:textId="774D04FC">
      <w:pPr>
        <w:spacing w:line="276" w:lineRule="auto"/>
        <w:ind w:left="459"/>
        <w:jc w:val="both"/>
        <w:rPr>
          <w:rFonts w:eastAsia="Arial" w:cs="Arial"/>
          <w:szCs w:val="20"/>
        </w:rPr>
      </w:pPr>
      <w:r w:rsidRPr="00E257AC">
        <w:rPr>
          <w:rFonts w:eastAsia="Arial" w:cs="Arial"/>
          <w:szCs w:val="20"/>
        </w:rPr>
        <w:t>We are committed to meeting our obligation with regards to school attendance</w:t>
      </w:r>
      <w:r w:rsidRPr="00E257AC" w:rsidR="005D5FC4">
        <w:rPr>
          <w:rFonts w:eastAsia="Arial" w:cs="Arial"/>
          <w:szCs w:val="20"/>
        </w:rPr>
        <w:t>, including those la</w:t>
      </w:r>
      <w:r w:rsidRPr="00E257AC" w:rsidR="005930B9">
        <w:rPr>
          <w:rFonts w:eastAsia="Arial" w:cs="Arial"/>
          <w:szCs w:val="20"/>
        </w:rPr>
        <w:t>i</w:t>
      </w:r>
      <w:r w:rsidRPr="00E257AC" w:rsidR="005D5FC4">
        <w:rPr>
          <w:rFonts w:eastAsia="Arial" w:cs="Arial"/>
          <w:szCs w:val="20"/>
        </w:rPr>
        <w:t>d out in the Department for Education’s (DfE’s) statutory guidance on working together to improve school attendance,</w:t>
      </w:r>
      <w:r w:rsidRPr="00E257AC">
        <w:rPr>
          <w:rFonts w:eastAsia="Arial" w:cs="Arial"/>
          <w:szCs w:val="20"/>
        </w:rPr>
        <w:t xml:space="preserve"> through our whole-school culture and ethos that values good attendance, including:</w:t>
      </w:r>
    </w:p>
    <w:p w:rsidRPr="00E257AC" w:rsidR="007B249C" w:rsidP="003A0C65" w:rsidRDefault="007B249C" w14:paraId="2F9E6AFF" w14:textId="77777777">
      <w:pPr>
        <w:spacing w:line="276" w:lineRule="auto"/>
        <w:ind w:left="100"/>
      </w:pPr>
    </w:p>
    <w:p w:rsidRPr="00E257AC" w:rsidR="005D5FC4" w:rsidRDefault="005D5FC4" w14:paraId="2474918B" w14:textId="17E9DCE3">
      <w:pPr>
        <w:pStyle w:val="ListParagraph"/>
        <w:numPr>
          <w:ilvl w:val="0"/>
          <w:numId w:val="6"/>
        </w:numPr>
        <w:spacing w:line="276" w:lineRule="auto"/>
      </w:pPr>
      <w:r w:rsidRPr="00E257AC">
        <w:t>Setting high expectations for the attendance and punctuality of all pupils</w:t>
      </w:r>
      <w:r w:rsidRPr="00E257AC" w:rsidR="00D03F0A">
        <w:t>.</w:t>
      </w:r>
    </w:p>
    <w:p w:rsidRPr="00E257AC" w:rsidR="007B249C" w:rsidRDefault="007B249C" w14:paraId="396645F5" w14:textId="0CE4F3EC">
      <w:pPr>
        <w:pStyle w:val="ListParagraph"/>
        <w:numPr>
          <w:ilvl w:val="0"/>
          <w:numId w:val="6"/>
        </w:numPr>
        <w:spacing w:line="276" w:lineRule="auto"/>
      </w:pPr>
      <w:r w:rsidRPr="00E257AC">
        <w:t>Promoting good attendance</w:t>
      </w:r>
      <w:r w:rsidRPr="00E257AC" w:rsidR="005D5FC4">
        <w:t xml:space="preserve"> and the benefits of good attendance.</w:t>
      </w:r>
    </w:p>
    <w:p w:rsidRPr="00E257AC" w:rsidR="007B249C" w:rsidRDefault="007B249C" w14:paraId="3EDC73F7" w14:textId="38FB4926">
      <w:pPr>
        <w:pStyle w:val="ListParagraph"/>
        <w:numPr>
          <w:ilvl w:val="0"/>
          <w:numId w:val="6"/>
        </w:numPr>
        <w:spacing w:line="276" w:lineRule="auto"/>
      </w:pPr>
      <w:r w:rsidRPr="00E257AC">
        <w:t>Reducing absence, including persistent and severe absence.</w:t>
      </w:r>
    </w:p>
    <w:p w:rsidRPr="00E257AC" w:rsidR="007B249C" w:rsidRDefault="007B249C" w14:paraId="4618455A" w14:textId="11ED7E24">
      <w:pPr>
        <w:pStyle w:val="ListParagraph"/>
        <w:numPr>
          <w:ilvl w:val="0"/>
          <w:numId w:val="6"/>
        </w:numPr>
        <w:spacing w:line="276" w:lineRule="auto"/>
      </w:pPr>
      <w:r w:rsidRPr="00E257AC">
        <w:t xml:space="preserve">Ensuring every </w:t>
      </w:r>
      <w:r w:rsidRPr="00E257AC" w:rsidR="00703032">
        <w:t>child</w:t>
      </w:r>
      <w:r w:rsidRPr="00E257AC">
        <w:t xml:space="preserve"> has access to the full-time education to which they are entitled.</w:t>
      </w:r>
    </w:p>
    <w:p w:rsidRPr="00E257AC" w:rsidR="007B249C" w:rsidRDefault="007B249C" w14:paraId="139E769E" w14:textId="67A49EEB">
      <w:pPr>
        <w:pStyle w:val="ListParagraph"/>
        <w:numPr>
          <w:ilvl w:val="0"/>
          <w:numId w:val="6"/>
        </w:numPr>
        <w:spacing w:line="276" w:lineRule="auto"/>
      </w:pPr>
      <w:r w:rsidRPr="00E257AC">
        <w:t>Acting early to address patterns of absence.</w:t>
      </w:r>
    </w:p>
    <w:p w:rsidRPr="00E257AC" w:rsidR="007B249C" w:rsidRDefault="007B249C" w14:paraId="38ED96F4" w14:textId="48755CBA">
      <w:pPr>
        <w:pStyle w:val="ListParagraph"/>
        <w:numPr>
          <w:ilvl w:val="0"/>
          <w:numId w:val="6"/>
        </w:numPr>
        <w:spacing w:line="276" w:lineRule="auto"/>
        <w:rPr>
          <w:rFonts w:eastAsia="Arial" w:cs="Arial"/>
          <w:szCs w:val="20"/>
        </w:rPr>
      </w:pPr>
      <w:r w:rsidRPr="00E257AC">
        <w:t xml:space="preserve">Building strong relationships with families to ensure </w:t>
      </w:r>
      <w:r w:rsidRPr="00E257AC" w:rsidR="00703032">
        <w:t>children</w:t>
      </w:r>
      <w:r w:rsidRPr="00E257AC">
        <w:t xml:space="preserve"> have the support in place to attend school.</w:t>
      </w:r>
    </w:p>
    <w:p w:rsidRPr="00E257AC" w:rsidR="00C86A93" w:rsidP="003A0C65" w:rsidRDefault="00C86A93" w14:paraId="674D9779" w14:textId="77777777">
      <w:pPr>
        <w:spacing w:line="276" w:lineRule="auto"/>
        <w:ind w:left="357"/>
        <w:rPr>
          <w:rFonts w:eastAsia="Arial" w:cs="Arial"/>
          <w:szCs w:val="20"/>
        </w:rPr>
      </w:pPr>
    </w:p>
    <w:p w:rsidR="007B249C" w:rsidP="008459CE" w:rsidRDefault="007B249C" w14:paraId="68530E4D" w14:textId="75480751">
      <w:pPr>
        <w:spacing w:line="276" w:lineRule="auto"/>
        <w:ind w:left="357" w:firstLine="103"/>
        <w:rPr>
          <w:rFonts w:eastAsia="Arial" w:cs="Arial"/>
        </w:rPr>
      </w:pPr>
      <w:r w:rsidRPr="00E257AC">
        <w:rPr>
          <w:rFonts w:eastAsia="Arial" w:cs="Arial"/>
          <w:szCs w:val="20"/>
        </w:rPr>
        <w:t>We will also promote and support punctuality in attending lessons</w:t>
      </w:r>
      <w:r w:rsidRPr="00E257AC">
        <w:rPr>
          <w:rFonts w:eastAsia="Arial" w:cs="Arial"/>
        </w:rPr>
        <w:t>.</w:t>
      </w:r>
    </w:p>
    <w:p w:rsidR="00EC4972" w:rsidP="003A0C65" w:rsidRDefault="00EC4972" w14:paraId="0E19E17C" w14:textId="77777777">
      <w:pPr>
        <w:spacing w:line="276" w:lineRule="auto"/>
        <w:ind w:left="357"/>
        <w:rPr>
          <w:rFonts w:eastAsia="Arial" w:cs="Arial"/>
        </w:rPr>
      </w:pPr>
    </w:p>
    <w:p w:rsidRPr="007052CE" w:rsidR="00EC4972" w:rsidP="00AE5B0C" w:rsidRDefault="00EC4972" w14:paraId="71C58BFE" w14:textId="71907BC4">
      <w:pPr>
        <w:ind w:left="459"/>
        <w:rPr>
          <w:rFonts w:eastAsia="Arial" w:cs="Arial"/>
        </w:rPr>
      </w:pPr>
      <w:r w:rsidRPr="007052CE">
        <w:rPr>
          <w:rFonts w:eastAsia="Arial" w:cs="Arial"/>
        </w:rPr>
        <w:t>Transform Trust recognises that absence is often a symptom of wider barriers.  Schools will seek to identify and remove barriers to attendance through a support first approach, working collaboratively with pupils, families and external agencies before considering legal intervention, except where safeguarding concerns require a more immediate response.</w:t>
      </w:r>
    </w:p>
    <w:p w:rsidRPr="007052CE" w:rsidR="00991011" w:rsidP="00AE5B0C" w:rsidRDefault="00991011" w14:paraId="564D145E" w14:textId="77777777">
      <w:pPr>
        <w:pStyle w:val="Heading2"/>
        <w:ind w:left="459"/>
        <w:rPr>
          <w:color w:val="0070C0"/>
        </w:rPr>
      </w:pPr>
    </w:p>
    <w:p w:rsidRPr="007052CE" w:rsidR="00982350" w:rsidP="00B368F1" w:rsidRDefault="00CB7DF9" w14:paraId="7190D9EF" w14:textId="0256C841">
      <w:pPr>
        <w:pStyle w:val="Heading2"/>
        <w:ind w:left="459"/>
        <w:rPr>
          <w:bCs w:val="0"/>
          <w:sz w:val="22"/>
        </w:rPr>
      </w:pPr>
      <w:r w:rsidRPr="007052CE">
        <w:rPr>
          <w:bCs w:val="0"/>
          <w:color w:val="0070C0"/>
          <w:sz w:val="22"/>
        </w:rPr>
        <w:t>Attendance, behaviour and belonging</w:t>
      </w:r>
    </w:p>
    <w:p w:rsidRPr="007052CE" w:rsidR="00982350" w:rsidP="00B368F1" w:rsidRDefault="00CB7DF9" w14:paraId="14C43AD6" w14:textId="77777777">
      <w:pPr>
        <w:ind w:left="459"/>
        <w:jc w:val="both"/>
      </w:pPr>
      <w:r w:rsidRPr="007052CE">
        <w:t>Transform Trust recognises that strong attendance is closely connected to pupils’ sense of belonging, safety, positive relationships and engagement in learning. Schools will promote a calm, orderly, respectful and inclusive environment in which all pupils are supported to attend regularly, behave positively and participate fully in school life.</w:t>
      </w:r>
    </w:p>
    <w:p w:rsidRPr="007052CE" w:rsidR="00982350" w:rsidP="00B368F1" w:rsidRDefault="00CB7DF9" w14:paraId="6D016FBC" w14:textId="77777777">
      <w:pPr>
        <w:ind w:left="459"/>
        <w:jc w:val="both"/>
      </w:pPr>
      <w:r w:rsidRPr="007052CE">
        <w:t>Leaders will ensure that attendance, behaviour, safeguarding, SEND and pastoral systems work together so that barriers to attendance are identified early and addressed through appropriate support. Where attendance concerns emerge, schools will consider whether there are any linked issues relating to behaviour, bullying, relationships, SEND, mental health, family circumstances or pupils’ wider sense of safety and belonging.</w:t>
      </w:r>
    </w:p>
    <w:p w:rsidRPr="00C81147" w:rsidR="00982350" w:rsidP="00B368F1" w:rsidRDefault="00CB7DF9" w14:paraId="28F865E1" w14:textId="77777777">
      <w:pPr>
        <w:ind w:left="459"/>
        <w:jc w:val="both"/>
      </w:pPr>
      <w:r w:rsidRPr="007052CE">
        <w:t>Schools will use attendance, punctuality, behaviour, safeguarding and pupil voice information to understand patterns and to evaluate the impact of support. Responses will be proportionate, inclusive and consistent with the school’s Behaviour Policy, Safeguarding Policy, SEND Policy and Equality duties.</w:t>
      </w:r>
    </w:p>
    <w:p w:rsidRPr="00E257AC" w:rsidR="003A0C65" w:rsidP="003A0C65" w:rsidRDefault="003A0C65" w14:paraId="48FD1829" w14:textId="1A90F7BC">
      <w:pPr>
        <w:spacing w:line="276" w:lineRule="auto"/>
        <w:rPr>
          <w:rFonts w:eastAsia="Arial" w:cs="Arial"/>
          <w:szCs w:val="20"/>
        </w:rPr>
      </w:pPr>
    </w:p>
    <w:p w:rsidRPr="00E257AC" w:rsidR="003A0C65" w:rsidP="00430811" w:rsidRDefault="003A0C65" w14:paraId="467CA38A" w14:textId="36B731D2">
      <w:pPr>
        <w:spacing w:line="276" w:lineRule="auto"/>
        <w:ind w:left="357" w:firstLine="102"/>
        <w:rPr>
          <w:rFonts w:eastAsia="Arial" w:cs="Arial"/>
          <w:b/>
          <w:szCs w:val="20"/>
        </w:rPr>
      </w:pPr>
      <w:r w:rsidRPr="00E257AC">
        <w:rPr>
          <w:rFonts w:eastAsia="Arial" w:cs="Arial"/>
          <w:b/>
          <w:szCs w:val="20"/>
        </w:rPr>
        <w:t>Transform Trust schools will:</w:t>
      </w:r>
    </w:p>
    <w:p w:rsidRPr="007052CE" w:rsidR="003A0C65" w:rsidRDefault="009A190E" w14:paraId="748425D5" w14:textId="276C652B">
      <w:pPr>
        <w:pStyle w:val="ListParagraph"/>
        <w:numPr>
          <w:ilvl w:val="0"/>
          <w:numId w:val="32"/>
        </w:numPr>
        <w:tabs>
          <w:tab w:val="left" w:pos="460"/>
          <w:tab w:val="left" w:pos="461"/>
        </w:tabs>
        <w:spacing w:line="276" w:lineRule="auto"/>
        <w:ind w:left="816" w:hanging="357"/>
        <w:jc w:val="both"/>
        <w:rPr>
          <w:rFonts w:ascii="Symbol" w:hAnsi="Symbol"/>
          <w:szCs w:val="23"/>
        </w:rPr>
      </w:pPr>
      <w:r w:rsidRPr="007052CE">
        <w:rPr>
          <w:szCs w:val="23"/>
        </w:rPr>
        <w:t>Strive to achieve attendance levels at or above national expectations and will set ambitious targets for improvement</w:t>
      </w:r>
      <w:r w:rsidRPr="007052CE" w:rsidR="00D23D25">
        <w:rPr>
          <w:szCs w:val="23"/>
        </w:rPr>
        <w:t>.</w:t>
      </w:r>
    </w:p>
    <w:p w:rsidRPr="002221A6" w:rsidR="003A0C65" w:rsidRDefault="003A0C65" w14:paraId="0CAC5CE2" w14:textId="190BF690">
      <w:pPr>
        <w:pStyle w:val="ListParagraph"/>
        <w:numPr>
          <w:ilvl w:val="0"/>
          <w:numId w:val="32"/>
        </w:numPr>
        <w:tabs>
          <w:tab w:val="left" w:pos="460"/>
          <w:tab w:val="left" w:pos="461"/>
        </w:tabs>
        <w:spacing w:line="276" w:lineRule="auto"/>
        <w:ind w:left="816" w:hanging="357"/>
        <w:jc w:val="both"/>
        <w:rPr>
          <w:rFonts w:ascii="Symbol" w:hAnsi="Symbol"/>
          <w:szCs w:val="23"/>
        </w:rPr>
      </w:pPr>
      <w:r w:rsidRPr="002221A6">
        <w:rPr>
          <w:szCs w:val="23"/>
        </w:rPr>
        <w:t>Create an ethos in which good attendance and punctuality are recognised as the norm and valued by the whole school</w:t>
      </w:r>
      <w:r w:rsidRPr="002221A6">
        <w:rPr>
          <w:spacing w:val="-3"/>
          <w:szCs w:val="23"/>
        </w:rPr>
        <w:t xml:space="preserve"> </w:t>
      </w:r>
      <w:r w:rsidRPr="002221A6">
        <w:rPr>
          <w:szCs w:val="23"/>
        </w:rPr>
        <w:t>community.</w:t>
      </w:r>
    </w:p>
    <w:p w:rsidRPr="002221A6" w:rsidR="003A0C65" w:rsidRDefault="003A0C65" w14:paraId="4B74115C" w14:textId="24004A8C">
      <w:pPr>
        <w:pStyle w:val="ListParagraph"/>
        <w:numPr>
          <w:ilvl w:val="0"/>
          <w:numId w:val="32"/>
        </w:numPr>
        <w:tabs>
          <w:tab w:val="left" w:pos="460"/>
          <w:tab w:val="left" w:pos="461"/>
        </w:tabs>
        <w:spacing w:line="276" w:lineRule="auto"/>
        <w:ind w:left="816" w:hanging="357"/>
        <w:jc w:val="both"/>
        <w:rPr>
          <w:rFonts w:ascii="Symbol" w:hAnsi="Symbol"/>
          <w:szCs w:val="23"/>
        </w:rPr>
      </w:pPr>
      <w:r w:rsidRPr="002221A6">
        <w:rPr>
          <w:szCs w:val="23"/>
        </w:rPr>
        <w:t>Work in partnership so that all children realise their potential unhindered by unnecessary</w:t>
      </w:r>
      <w:r w:rsidRPr="002221A6">
        <w:rPr>
          <w:spacing w:val="-13"/>
          <w:szCs w:val="23"/>
        </w:rPr>
        <w:t xml:space="preserve"> </w:t>
      </w:r>
      <w:r w:rsidRPr="002221A6">
        <w:rPr>
          <w:szCs w:val="23"/>
        </w:rPr>
        <w:t>absence.</w:t>
      </w:r>
    </w:p>
    <w:p w:rsidRPr="002221A6" w:rsidR="003A0C65" w:rsidRDefault="003A0C65" w14:paraId="3ECAC64C" w14:textId="16C70DA7">
      <w:pPr>
        <w:pStyle w:val="ListParagraph"/>
        <w:numPr>
          <w:ilvl w:val="0"/>
          <w:numId w:val="32"/>
        </w:numPr>
        <w:tabs>
          <w:tab w:val="left" w:pos="460"/>
          <w:tab w:val="left" w:pos="461"/>
        </w:tabs>
        <w:spacing w:line="276" w:lineRule="auto"/>
        <w:ind w:left="816" w:hanging="357"/>
        <w:jc w:val="both"/>
        <w:rPr>
          <w:rFonts w:ascii="Symbol" w:hAnsi="Symbol"/>
          <w:szCs w:val="23"/>
        </w:rPr>
      </w:pPr>
      <w:r w:rsidRPr="002221A6">
        <w:rPr>
          <w:szCs w:val="23"/>
        </w:rPr>
        <w:t xml:space="preserve">Implement the Transform procedures for identifying, </w:t>
      </w:r>
      <w:r w:rsidRPr="002221A6" w:rsidR="008226D3">
        <w:rPr>
          <w:szCs w:val="23"/>
        </w:rPr>
        <w:t>reporting</w:t>
      </w:r>
      <w:r w:rsidRPr="002221A6">
        <w:rPr>
          <w:szCs w:val="23"/>
        </w:rPr>
        <w:t xml:space="preserve"> and reviewing attendance and persistent lateness.</w:t>
      </w:r>
    </w:p>
    <w:p w:rsidRPr="002221A6" w:rsidR="003A0C65" w:rsidRDefault="003A0C65" w14:paraId="04261D37" w14:textId="0DFF5CB6">
      <w:pPr>
        <w:pStyle w:val="ListParagraph"/>
        <w:numPr>
          <w:ilvl w:val="0"/>
          <w:numId w:val="32"/>
        </w:numPr>
        <w:tabs>
          <w:tab w:val="left" w:pos="460"/>
          <w:tab w:val="left" w:pos="461"/>
        </w:tabs>
        <w:spacing w:line="276" w:lineRule="auto"/>
        <w:ind w:left="816" w:hanging="357"/>
        <w:jc w:val="both"/>
        <w:rPr>
          <w:rFonts w:ascii="Symbol" w:hAnsi="Symbol"/>
          <w:szCs w:val="23"/>
        </w:rPr>
      </w:pPr>
      <w:r w:rsidRPr="002221A6">
        <w:rPr>
          <w:szCs w:val="23"/>
        </w:rPr>
        <w:t>Implement the Transform protocols for following up on non-</w:t>
      </w:r>
      <w:r w:rsidRPr="002221A6">
        <w:rPr>
          <w:spacing w:val="-8"/>
          <w:szCs w:val="23"/>
        </w:rPr>
        <w:t xml:space="preserve"> </w:t>
      </w:r>
      <w:r w:rsidRPr="002221A6">
        <w:rPr>
          <w:szCs w:val="23"/>
        </w:rPr>
        <w:t>attendance.</w:t>
      </w:r>
    </w:p>
    <w:p w:rsidRPr="002221A6" w:rsidR="003A0C65" w:rsidRDefault="003A0C65" w14:paraId="453B8505" w14:textId="5E8DEFD4">
      <w:pPr>
        <w:pStyle w:val="ListParagraph"/>
        <w:numPr>
          <w:ilvl w:val="0"/>
          <w:numId w:val="32"/>
        </w:numPr>
        <w:tabs>
          <w:tab w:val="left" w:pos="460"/>
          <w:tab w:val="left" w:pos="461"/>
        </w:tabs>
        <w:spacing w:line="276" w:lineRule="auto"/>
        <w:ind w:left="816" w:hanging="357"/>
        <w:jc w:val="both"/>
        <w:rPr>
          <w:rFonts w:ascii="Symbol" w:hAnsi="Symbol"/>
          <w:szCs w:val="23"/>
        </w:rPr>
      </w:pPr>
      <w:r w:rsidRPr="002221A6">
        <w:rPr>
          <w:szCs w:val="23"/>
        </w:rPr>
        <w:t>Report half termly, termly and annual attendance</w:t>
      </w:r>
      <w:r w:rsidRPr="002221A6">
        <w:rPr>
          <w:spacing w:val="-5"/>
          <w:szCs w:val="23"/>
        </w:rPr>
        <w:t xml:space="preserve"> </w:t>
      </w:r>
      <w:r w:rsidRPr="002221A6">
        <w:rPr>
          <w:szCs w:val="23"/>
        </w:rPr>
        <w:t>data.</w:t>
      </w:r>
    </w:p>
    <w:p w:rsidRPr="002221A6" w:rsidR="003A0C65" w:rsidRDefault="003A0C65" w14:paraId="176AF9F2" w14:textId="07362B43">
      <w:pPr>
        <w:pStyle w:val="ListParagraph"/>
        <w:numPr>
          <w:ilvl w:val="0"/>
          <w:numId w:val="32"/>
        </w:numPr>
        <w:tabs>
          <w:tab w:val="left" w:pos="460"/>
          <w:tab w:val="left" w:pos="461"/>
        </w:tabs>
        <w:spacing w:line="276" w:lineRule="auto"/>
        <w:ind w:left="816" w:hanging="357"/>
        <w:jc w:val="both"/>
        <w:rPr>
          <w:rFonts w:ascii="Symbol" w:hAnsi="Symbol"/>
          <w:szCs w:val="23"/>
        </w:rPr>
      </w:pPr>
      <w:r w:rsidRPr="002221A6">
        <w:rPr>
          <w:szCs w:val="23"/>
        </w:rPr>
        <w:t>Set quantifiable next steps to improve attendance and to review the impact of these regularly with the Headteacher and the Trust’s Attendance Lead.</w:t>
      </w:r>
    </w:p>
    <w:p w:rsidRPr="002221A6" w:rsidR="003A0C65" w:rsidRDefault="003A0C65" w14:paraId="11C4D923" w14:textId="6A2E5529">
      <w:pPr>
        <w:pStyle w:val="ListParagraph"/>
        <w:numPr>
          <w:ilvl w:val="0"/>
          <w:numId w:val="32"/>
        </w:numPr>
        <w:tabs>
          <w:tab w:val="left" w:pos="460"/>
          <w:tab w:val="left" w:pos="461"/>
        </w:tabs>
        <w:spacing w:line="276" w:lineRule="auto"/>
        <w:ind w:left="816" w:right="296" w:hanging="357"/>
        <w:jc w:val="both"/>
        <w:rPr>
          <w:rFonts w:ascii="Symbol" w:hAnsi="Symbol"/>
          <w:szCs w:val="23"/>
        </w:rPr>
      </w:pPr>
      <w:r w:rsidRPr="002221A6">
        <w:rPr>
          <w:szCs w:val="23"/>
        </w:rPr>
        <w:t>Appoint a designated Senior Leader for Attendance</w:t>
      </w:r>
    </w:p>
    <w:p w:rsidRPr="00B45934" w:rsidR="003A0C65" w:rsidP="008226D3" w:rsidRDefault="003A0C65" w14:paraId="7E036651" w14:textId="20BDDF39">
      <w:pPr>
        <w:pStyle w:val="ListParagraph"/>
        <w:tabs>
          <w:tab w:val="left" w:pos="460"/>
          <w:tab w:val="left" w:pos="461"/>
        </w:tabs>
        <w:spacing w:line="276" w:lineRule="auto"/>
        <w:ind w:left="717" w:right="54" w:firstLine="0"/>
        <w:jc w:val="both"/>
        <w:rPr>
          <w:rFonts w:ascii="Symbol" w:hAnsi="Symbol"/>
          <w:szCs w:val="23"/>
        </w:rPr>
      </w:pPr>
    </w:p>
    <w:p w:rsidRPr="00E257AC" w:rsidR="007B249C" w:rsidRDefault="007B249C" w14:paraId="7B3A2B60" w14:textId="7215D487">
      <w:pPr>
        <w:pStyle w:val="Heading1"/>
        <w:numPr>
          <w:ilvl w:val="0"/>
          <w:numId w:val="11"/>
        </w:numPr>
        <w:rPr>
          <w:color w:val="0070C0"/>
          <w:u w:val="none"/>
        </w:rPr>
      </w:pPr>
      <w:bookmarkStart w:name="_Toc90455572" w:id="1"/>
      <w:r w:rsidRPr="00E257AC">
        <w:rPr>
          <w:color w:val="0070C0"/>
          <w:u w:val="none"/>
        </w:rPr>
        <w:t xml:space="preserve">Legislation and </w:t>
      </w:r>
      <w:r w:rsidRPr="00E257AC" w:rsidR="003A0C65">
        <w:rPr>
          <w:color w:val="0070C0"/>
          <w:u w:val="none"/>
        </w:rPr>
        <w:t>G</w:t>
      </w:r>
      <w:r w:rsidRPr="00E257AC">
        <w:rPr>
          <w:color w:val="0070C0"/>
          <w:u w:val="none"/>
        </w:rPr>
        <w:t>uidance</w:t>
      </w:r>
      <w:bookmarkEnd w:id="1"/>
      <w:r w:rsidRPr="00E257AC">
        <w:rPr>
          <w:color w:val="0070C0"/>
          <w:u w:val="none"/>
        </w:rPr>
        <w:t xml:space="preserve"> </w:t>
      </w:r>
    </w:p>
    <w:p w:rsidRPr="00E257AC" w:rsidR="007B249C" w:rsidP="003A0C65" w:rsidRDefault="007B249C" w14:paraId="5563EFD3" w14:textId="19CEA62A">
      <w:pPr>
        <w:spacing w:line="276" w:lineRule="auto"/>
        <w:ind w:left="460"/>
        <w:jc w:val="both"/>
        <w:rPr>
          <w:rFonts w:eastAsia="Arial" w:cs="Arial"/>
          <w:szCs w:val="20"/>
          <w:shd w:val="clear" w:color="auto" w:fill="FFFFFF"/>
        </w:rPr>
      </w:pPr>
      <w:r w:rsidRPr="00E257AC">
        <w:rPr>
          <w:rFonts w:eastAsia="Arial" w:cs="Arial"/>
          <w:szCs w:val="20"/>
          <w:shd w:val="clear" w:color="auto" w:fill="FFFFFF"/>
        </w:rPr>
        <w:t xml:space="preserve">This policy </w:t>
      </w:r>
      <w:r w:rsidRPr="00E257AC" w:rsidR="005D5FC4">
        <w:rPr>
          <w:rFonts w:eastAsia="Arial" w:cs="Arial"/>
          <w:szCs w:val="20"/>
          <w:shd w:val="clear" w:color="auto" w:fill="FFFFFF"/>
        </w:rPr>
        <w:t xml:space="preserve">is based on the Department for Education’s (DfE’s) </w:t>
      </w:r>
      <w:hyperlink w:history="1" r:id="rId14">
        <w:r w:rsidRPr="00E257AC" w:rsidR="00D03F0A">
          <w:rPr>
            <w:rFonts w:eastAsia="Arial" w:cs="Arial"/>
            <w:color w:val="0072CC"/>
            <w:szCs w:val="20"/>
            <w:u w:val="single" w:color="0072CC"/>
            <w:shd w:val="clear" w:color="auto" w:fill="FFFFFF"/>
          </w:rPr>
          <w:t>W</w:t>
        </w:r>
        <w:r w:rsidRPr="00E257AC">
          <w:rPr>
            <w:rFonts w:eastAsia="Arial" w:cs="Arial"/>
            <w:color w:val="0072CC"/>
            <w:szCs w:val="20"/>
            <w:u w:val="single" w:color="0072CC"/>
            <w:shd w:val="clear" w:color="auto" w:fill="FFFFFF"/>
          </w:rPr>
          <w:t xml:space="preserve">orking </w:t>
        </w:r>
        <w:r w:rsidRPr="00E257AC" w:rsidR="00D03F0A">
          <w:rPr>
            <w:rFonts w:eastAsia="Arial" w:cs="Arial"/>
            <w:color w:val="0072CC"/>
            <w:szCs w:val="20"/>
            <w:u w:val="single" w:color="0072CC"/>
            <w:shd w:val="clear" w:color="auto" w:fill="FFFFFF"/>
          </w:rPr>
          <w:t>T</w:t>
        </w:r>
        <w:r w:rsidRPr="00E257AC">
          <w:rPr>
            <w:rFonts w:eastAsia="Arial" w:cs="Arial"/>
            <w:color w:val="0072CC"/>
            <w:szCs w:val="20"/>
            <w:u w:val="single" w:color="0072CC"/>
            <w:shd w:val="clear" w:color="auto" w:fill="FFFFFF"/>
          </w:rPr>
          <w:t xml:space="preserve">ogether to </w:t>
        </w:r>
        <w:r w:rsidRPr="00E257AC" w:rsidR="00D03F0A">
          <w:rPr>
            <w:rFonts w:eastAsia="Arial" w:cs="Arial"/>
            <w:color w:val="0072CC"/>
            <w:szCs w:val="20"/>
            <w:u w:val="single" w:color="0072CC"/>
            <w:shd w:val="clear" w:color="auto" w:fill="FFFFFF"/>
          </w:rPr>
          <w:t>I</w:t>
        </w:r>
        <w:r w:rsidRPr="00E257AC">
          <w:rPr>
            <w:rFonts w:eastAsia="Arial" w:cs="Arial"/>
            <w:color w:val="0072CC"/>
            <w:szCs w:val="20"/>
            <w:u w:val="single" w:color="0072CC"/>
            <w:shd w:val="clear" w:color="auto" w:fill="FFFFFF"/>
          </w:rPr>
          <w:t xml:space="preserve">mprove </w:t>
        </w:r>
        <w:r w:rsidRPr="00E257AC" w:rsidR="00D03F0A">
          <w:rPr>
            <w:rFonts w:eastAsia="Arial" w:cs="Arial"/>
            <w:color w:val="0072CC"/>
            <w:szCs w:val="20"/>
            <w:u w:val="single" w:color="0072CC"/>
            <w:shd w:val="clear" w:color="auto" w:fill="FFFFFF"/>
          </w:rPr>
          <w:t>S</w:t>
        </w:r>
        <w:r w:rsidRPr="00E257AC">
          <w:rPr>
            <w:rFonts w:eastAsia="Arial" w:cs="Arial"/>
            <w:color w:val="0072CC"/>
            <w:szCs w:val="20"/>
            <w:u w:val="single" w:color="0072CC"/>
            <w:shd w:val="clear" w:color="auto" w:fill="FFFFFF"/>
          </w:rPr>
          <w:t xml:space="preserve">chool </w:t>
        </w:r>
        <w:r w:rsidRPr="00E257AC" w:rsidR="00D03F0A">
          <w:rPr>
            <w:rFonts w:eastAsia="Arial" w:cs="Arial"/>
            <w:color w:val="0072CC"/>
            <w:szCs w:val="20"/>
            <w:u w:val="single" w:color="0072CC"/>
            <w:shd w:val="clear" w:color="auto" w:fill="FFFFFF"/>
          </w:rPr>
          <w:t>A</w:t>
        </w:r>
        <w:r w:rsidRPr="00E257AC">
          <w:rPr>
            <w:rFonts w:eastAsia="Arial" w:cs="Arial"/>
            <w:color w:val="0072CC"/>
            <w:szCs w:val="20"/>
            <w:u w:val="single" w:color="0072CC"/>
            <w:shd w:val="clear" w:color="auto" w:fill="FFFFFF"/>
          </w:rPr>
          <w:t>ttendance</w:t>
        </w:r>
      </w:hyperlink>
      <w:r w:rsidR="002A2566">
        <w:t xml:space="preserve"> </w:t>
      </w:r>
      <w:r w:rsidR="00444336">
        <w:rPr>
          <w:rFonts w:eastAsia="Arial" w:cs="Arial"/>
          <w:szCs w:val="20"/>
          <w:shd w:val="clear" w:color="auto" w:fill="FFFFFF"/>
        </w:rPr>
        <w:t>(</w:t>
      </w:r>
      <w:r w:rsidRPr="00E257AC">
        <w:rPr>
          <w:rFonts w:eastAsia="Arial" w:cs="Arial"/>
          <w:szCs w:val="20"/>
          <w:shd w:val="clear" w:color="auto" w:fill="FFFFFF"/>
        </w:rPr>
        <w:t>Department for Education</w:t>
      </w:r>
      <w:r w:rsidR="00444336">
        <w:rPr>
          <w:rFonts w:eastAsia="Arial" w:cs="Arial"/>
          <w:szCs w:val="20"/>
          <w:shd w:val="clear" w:color="auto" w:fill="FFFFFF"/>
        </w:rPr>
        <w:t xml:space="preserve"> July 2026</w:t>
      </w:r>
      <w:r w:rsidRPr="00E257AC" w:rsidR="00714A15">
        <w:rPr>
          <w:rFonts w:eastAsia="Arial" w:cs="Arial"/>
          <w:szCs w:val="20"/>
          <w:shd w:val="clear" w:color="auto" w:fill="FFFFFF"/>
        </w:rPr>
        <w:t>) and</w:t>
      </w:r>
      <w:r w:rsidRPr="00E257AC">
        <w:rPr>
          <w:rFonts w:eastAsia="Arial" w:cs="Arial"/>
          <w:szCs w:val="20"/>
          <w:shd w:val="clear" w:color="auto" w:fill="FFFFFF"/>
        </w:rPr>
        <w:t xml:space="preserve"> refers to the DfE’s statutory guidance on </w:t>
      </w:r>
      <w:hyperlink w:history="1" r:id="rId15">
        <w:r w:rsidRPr="00E257AC">
          <w:rPr>
            <w:rFonts w:eastAsia="Arial" w:cs="Arial"/>
            <w:color w:val="0072CC"/>
            <w:szCs w:val="20"/>
            <w:u w:val="single" w:color="0072CC"/>
            <w:shd w:val="clear" w:color="auto" w:fill="FFFFFF"/>
          </w:rPr>
          <w:t>school attendance parental responsibility measures</w:t>
        </w:r>
      </w:hyperlink>
      <w:r w:rsidRPr="00E257AC">
        <w:rPr>
          <w:rFonts w:eastAsia="Arial" w:cs="Arial"/>
          <w:szCs w:val="20"/>
          <w:shd w:val="clear" w:color="auto" w:fill="FFFFFF"/>
        </w:rPr>
        <w:t xml:space="preserve">. </w:t>
      </w:r>
      <w:r w:rsidRPr="007052CE" w:rsidR="003D2F11">
        <w:rPr>
          <w:rFonts w:eastAsia="Arial" w:cs="Arial"/>
          <w:szCs w:val="20"/>
          <w:shd w:val="clear" w:color="auto" w:fill="FFFFFF"/>
        </w:rPr>
        <w:t>The policy will be reviewed in line with any subsequent updates to stat</w:t>
      </w:r>
      <w:r w:rsidRPr="007052CE" w:rsidR="00962F3F">
        <w:rPr>
          <w:rFonts w:eastAsia="Arial" w:cs="Arial"/>
          <w:szCs w:val="20"/>
          <w:shd w:val="clear" w:color="auto" w:fill="FFFFFF"/>
        </w:rPr>
        <w:t>uto</w:t>
      </w:r>
      <w:r w:rsidRPr="007052CE" w:rsidR="003D2F11">
        <w:rPr>
          <w:rFonts w:eastAsia="Arial" w:cs="Arial"/>
          <w:szCs w:val="20"/>
          <w:shd w:val="clear" w:color="auto" w:fill="FFFFFF"/>
        </w:rPr>
        <w:t>r</w:t>
      </w:r>
      <w:r w:rsidRPr="007052CE" w:rsidR="00962F3F">
        <w:rPr>
          <w:rFonts w:eastAsia="Arial" w:cs="Arial"/>
          <w:szCs w:val="20"/>
          <w:shd w:val="clear" w:color="auto" w:fill="FFFFFF"/>
        </w:rPr>
        <w:t>y</w:t>
      </w:r>
      <w:r w:rsidRPr="007052CE" w:rsidR="003D2F11">
        <w:rPr>
          <w:rFonts w:eastAsia="Arial" w:cs="Arial"/>
          <w:szCs w:val="20"/>
          <w:shd w:val="clear" w:color="auto" w:fill="FFFFFF"/>
        </w:rPr>
        <w:t xml:space="preserve"> guidance and attendance regulations.</w:t>
      </w:r>
      <w:r w:rsidR="003D2F11">
        <w:rPr>
          <w:rFonts w:eastAsia="Arial" w:cs="Arial"/>
          <w:szCs w:val="20"/>
          <w:shd w:val="clear" w:color="auto" w:fill="FFFFFF"/>
        </w:rPr>
        <w:t xml:space="preserve"> </w:t>
      </w:r>
      <w:r w:rsidRPr="00E257AC" w:rsidR="005D5FC4">
        <w:rPr>
          <w:rFonts w:eastAsia="Arial" w:cs="Arial"/>
          <w:szCs w:val="20"/>
          <w:shd w:val="clear" w:color="auto" w:fill="FFFFFF"/>
        </w:rPr>
        <w:t>This guidance is based on the</w:t>
      </w:r>
      <w:r w:rsidRPr="00E257AC">
        <w:rPr>
          <w:rFonts w:eastAsia="Arial" w:cs="Arial"/>
          <w:szCs w:val="20"/>
          <w:shd w:val="clear" w:color="auto" w:fill="FFFFFF"/>
        </w:rPr>
        <w:t xml:space="preserve"> following</w:t>
      </w:r>
      <w:r w:rsidRPr="00E257AC" w:rsidR="005D5FC4">
        <w:rPr>
          <w:rFonts w:eastAsia="Arial" w:cs="Arial"/>
          <w:szCs w:val="20"/>
          <w:shd w:val="clear" w:color="auto" w:fill="FFFFFF"/>
        </w:rPr>
        <w:t xml:space="preserve"> pieces of</w:t>
      </w:r>
      <w:r w:rsidRPr="00E257AC">
        <w:rPr>
          <w:rFonts w:eastAsia="Arial" w:cs="Arial"/>
          <w:szCs w:val="20"/>
          <w:shd w:val="clear" w:color="auto" w:fill="FFFFFF"/>
        </w:rPr>
        <w:t xml:space="preserve"> legislation setting out the legal powers and duties that govern school attendance:</w:t>
      </w:r>
      <w:r w:rsidRPr="00E257AC" w:rsidR="00D03F0A">
        <w:rPr>
          <w:rFonts w:eastAsia="Arial" w:cs="Arial"/>
          <w:szCs w:val="20"/>
          <w:shd w:val="clear" w:color="auto" w:fill="FFFFFF"/>
        </w:rPr>
        <w:t xml:space="preserve"> </w:t>
      </w:r>
    </w:p>
    <w:p w:rsidRPr="00E257AC" w:rsidR="00D03F0A" w:rsidP="003A0C65" w:rsidRDefault="00D03F0A" w14:paraId="075ABD08" w14:textId="77777777">
      <w:pPr>
        <w:spacing w:line="276" w:lineRule="auto"/>
        <w:ind w:left="460"/>
        <w:jc w:val="both"/>
        <w:rPr>
          <w:rFonts w:eastAsia="Arial" w:cs="Arial"/>
          <w:szCs w:val="20"/>
          <w:shd w:val="clear" w:color="auto" w:fill="FFFFFF"/>
        </w:rPr>
      </w:pPr>
    </w:p>
    <w:p w:rsidRPr="00E257AC" w:rsidR="007B249C" w:rsidRDefault="007B249C" w14:paraId="47B824AF" w14:textId="59BAB831">
      <w:pPr>
        <w:pStyle w:val="ListParagraph"/>
        <w:numPr>
          <w:ilvl w:val="0"/>
          <w:numId w:val="8"/>
        </w:numPr>
        <w:spacing w:line="276" w:lineRule="auto"/>
        <w:jc w:val="both"/>
      </w:pPr>
      <w:r w:rsidRPr="00E257AC">
        <w:t xml:space="preserve">Part 6 of </w:t>
      </w:r>
      <w:hyperlink w:history="1" r:id="rId16">
        <w:r w:rsidRPr="00E257AC">
          <w:rPr>
            <w:rStyle w:val="Hyperlink"/>
          </w:rPr>
          <w:t>The Education Act 1996</w:t>
        </w:r>
      </w:hyperlink>
    </w:p>
    <w:p w:rsidRPr="00E257AC" w:rsidR="007B249C" w:rsidRDefault="007B249C" w14:paraId="4A9F1D20" w14:textId="33A07BBE">
      <w:pPr>
        <w:pStyle w:val="ListParagraph"/>
        <w:numPr>
          <w:ilvl w:val="0"/>
          <w:numId w:val="8"/>
        </w:numPr>
        <w:spacing w:line="276" w:lineRule="auto"/>
        <w:jc w:val="both"/>
      </w:pPr>
      <w:r w:rsidRPr="00E257AC">
        <w:t xml:space="preserve">Part 3 of </w:t>
      </w:r>
      <w:hyperlink w:history="1" r:id="rId17">
        <w:r w:rsidRPr="00E257AC">
          <w:rPr>
            <w:rStyle w:val="Hyperlink"/>
          </w:rPr>
          <w:t>The Education Act 2002</w:t>
        </w:r>
      </w:hyperlink>
    </w:p>
    <w:p w:rsidRPr="00E257AC" w:rsidR="005D5FC4" w:rsidRDefault="007B249C" w14:paraId="379E2A46" w14:textId="77777777">
      <w:pPr>
        <w:pStyle w:val="ListParagraph"/>
        <w:numPr>
          <w:ilvl w:val="0"/>
          <w:numId w:val="8"/>
        </w:numPr>
        <w:spacing w:line="276" w:lineRule="auto"/>
        <w:jc w:val="both"/>
      </w:pPr>
      <w:r w:rsidRPr="00E257AC">
        <w:t xml:space="preserve">Part 7 of </w:t>
      </w:r>
      <w:hyperlink w:history="1" r:id="rId18">
        <w:r w:rsidRPr="00E257AC">
          <w:rPr>
            <w:rStyle w:val="Hyperlink"/>
          </w:rPr>
          <w:t>The Education and Inspections Act 2006</w:t>
        </w:r>
      </w:hyperlink>
      <w:r w:rsidRPr="00E257AC">
        <w:t xml:space="preserve"> </w:t>
      </w:r>
    </w:p>
    <w:p w:rsidRPr="00E257AC" w:rsidR="007B249C" w:rsidRDefault="007B249C" w14:paraId="1ED2356F" w14:textId="77F9722D">
      <w:pPr>
        <w:pStyle w:val="ListParagraph"/>
        <w:numPr>
          <w:ilvl w:val="0"/>
          <w:numId w:val="8"/>
        </w:numPr>
        <w:spacing w:line="276" w:lineRule="auto"/>
        <w:jc w:val="both"/>
      </w:pPr>
      <w:hyperlink w:history="1" r:id="rId19">
        <w:r w:rsidRPr="00E257AC">
          <w:rPr>
            <w:rStyle w:val="Hyperlink"/>
          </w:rPr>
          <w:t>The Education (Pupil Registration) (England) Regulations 2006 (and 2010, 2011, 2013, 2016 amendments)</w:t>
        </w:r>
      </w:hyperlink>
    </w:p>
    <w:p w:rsidRPr="00E257AC" w:rsidR="007B249C" w:rsidRDefault="007B249C" w14:paraId="6415185A" w14:textId="5E207916">
      <w:pPr>
        <w:pStyle w:val="ListParagraph"/>
        <w:numPr>
          <w:ilvl w:val="0"/>
          <w:numId w:val="7"/>
        </w:numPr>
        <w:spacing w:line="276" w:lineRule="auto"/>
        <w:jc w:val="both"/>
        <w:rPr>
          <w:rStyle w:val="Hyperlink"/>
          <w:color w:val="auto"/>
          <w:u w:val="none"/>
        </w:rPr>
      </w:pPr>
      <w:r w:rsidRPr="00B45934">
        <w:rPr>
          <w:u w:color="0072CC"/>
        </w:rPr>
        <w:fldChar w:fldCharType="begin"/>
      </w:r>
      <w:r w:rsidRPr="00E257AC">
        <w:rPr>
          <w:u w:color="0072CC"/>
        </w:rPr>
        <w:instrText xml:space="preserve"> HYPERLINK "https://www.legislation.gov.uk/uksi/2013/757/regulation/2/made" </w:instrText>
      </w:r>
      <w:r w:rsidRPr="00B45934">
        <w:rPr>
          <w:u w:color="0072CC"/>
        </w:rPr>
      </w:r>
      <w:r w:rsidRPr="00B45934">
        <w:rPr>
          <w:u w:color="0072CC"/>
        </w:rPr>
        <w:fldChar w:fldCharType="separate"/>
      </w:r>
      <w:r w:rsidRPr="00E257AC">
        <w:rPr>
          <w:rStyle w:val="Hyperlink"/>
          <w:rFonts w:eastAsia="Arial"/>
          <w:u w:color="0072CC"/>
        </w:rPr>
        <w:t>The Education (Penalty Notices) (England) (Amendment) Regulations 2013</w:t>
      </w:r>
    </w:p>
    <w:p w:rsidRPr="00E257AC" w:rsidR="007B249C" w:rsidP="003A0C65" w:rsidRDefault="007B249C" w14:paraId="2862269F" w14:textId="77777777">
      <w:pPr>
        <w:pStyle w:val="1bodycopy10pt"/>
        <w:spacing w:after="0" w:line="276" w:lineRule="auto"/>
        <w:ind w:left="460"/>
        <w:jc w:val="both"/>
        <w:rPr>
          <w:u w:color="0072CC"/>
        </w:rPr>
      </w:pPr>
      <w:r w:rsidRPr="00B45934">
        <w:rPr>
          <w:u w:color="0072CC"/>
        </w:rPr>
        <w:fldChar w:fldCharType="end"/>
      </w:r>
    </w:p>
    <w:p w:rsidRPr="00E257AC" w:rsidR="005D5FC4" w:rsidP="00D03F0A" w:rsidRDefault="007B249C" w14:paraId="2F7EBFCF" w14:textId="1A5B8EE8">
      <w:pPr>
        <w:pStyle w:val="1bodycopy10pt"/>
        <w:spacing w:after="0"/>
        <w:ind w:left="460"/>
        <w:jc w:val="both"/>
        <w:rPr>
          <w:rFonts w:asciiTheme="minorHAnsi" w:hAnsiTheme="minorHAnsi" w:cstheme="minorHAnsi"/>
          <w:sz w:val="22"/>
          <w:shd w:val="clear" w:color="auto" w:fill="FFFFFF"/>
        </w:rPr>
      </w:pPr>
      <w:r w:rsidRPr="00E257AC">
        <w:rPr>
          <w:rFonts w:asciiTheme="minorHAnsi" w:hAnsiTheme="minorHAnsi" w:cstheme="minorHAnsi"/>
          <w:sz w:val="22"/>
          <w:shd w:val="clear" w:color="auto" w:fill="FFFFFF"/>
        </w:rPr>
        <w:t>This policy also refers to</w:t>
      </w:r>
      <w:r w:rsidRPr="00E257AC" w:rsidR="005D5FC4">
        <w:rPr>
          <w:rFonts w:asciiTheme="minorHAnsi" w:hAnsiTheme="minorHAnsi" w:cstheme="minorHAnsi"/>
          <w:sz w:val="22"/>
          <w:shd w:val="clear" w:color="auto" w:fill="FFFFFF"/>
        </w:rPr>
        <w:t>:</w:t>
      </w:r>
      <w:r w:rsidRPr="00E257AC">
        <w:rPr>
          <w:rFonts w:asciiTheme="minorHAnsi" w:hAnsiTheme="minorHAnsi" w:cstheme="minorHAnsi"/>
          <w:sz w:val="22"/>
          <w:shd w:val="clear" w:color="auto" w:fill="FFFFFF"/>
        </w:rPr>
        <w:t xml:space="preserve"> </w:t>
      </w:r>
    </w:p>
    <w:p w:rsidRPr="00E257AC" w:rsidR="005D5FC4" w:rsidRDefault="005D5FC4" w14:paraId="458626EF" w14:textId="5426BCFA">
      <w:pPr>
        <w:pStyle w:val="1bodycopy10pt"/>
        <w:numPr>
          <w:ilvl w:val="0"/>
          <w:numId w:val="7"/>
        </w:numPr>
        <w:spacing w:after="0"/>
        <w:ind w:left="816" w:hanging="357"/>
        <w:jc w:val="both"/>
        <w:rPr>
          <w:rFonts w:asciiTheme="minorHAnsi" w:hAnsiTheme="minorHAnsi" w:cstheme="minorHAnsi"/>
          <w:sz w:val="22"/>
          <w:shd w:val="clear" w:color="auto" w:fill="FFFFFF"/>
        </w:rPr>
      </w:pPr>
      <w:hyperlink w:history="1" r:id="rId20">
        <w:r w:rsidRPr="005068EA">
          <w:rPr>
            <w:rStyle w:val="Hyperlink"/>
            <w:rFonts w:asciiTheme="minorHAnsi" w:hAnsiTheme="minorHAnsi" w:cstheme="minorHAnsi"/>
            <w:sz w:val="22"/>
            <w:shd w:val="clear" w:color="auto" w:fill="FFFFFF"/>
          </w:rPr>
          <w:t xml:space="preserve">School </w:t>
        </w:r>
        <w:r w:rsidRPr="005068EA" w:rsidR="00D03F0A">
          <w:rPr>
            <w:rStyle w:val="Hyperlink"/>
            <w:rFonts w:asciiTheme="minorHAnsi" w:hAnsiTheme="minorHAnsi" w:cstheme="minorHAnsi"/>
            <w:sz w:val="22"/>
            <w:shd w:val="clear" w:color="auto" w:fill="FFFFFF"/>
          </w:rPr>
          <w:t>C</w:t>
        </w:r>
        <w:r w:rsidRPr="005068EA">
          <w:rPr>
            <w:rStyle w:val="Hyperlink"/>
            <w:rFonts w:asciiTheme="minorHAnsi" w:hAnsiTheme="minorHAnsi" w:cstheme="minorHAnsi"/>
            <w:sz w:val="22"/>
            <w:shd w:val="clear" w:color="auto" w:fill="FFFFFF"/>
          </w:rPr>
          <w:t xml:space="preserve">ensus </w:t>
        </w:r>
        <w:r w:rsidRPr="005068EA" w:rsidR="00D03F0A">
          <w:rPr>
            <w:rStyle w:val="Hyperlink"/>
            <w:rFonts w:asciiTheme="minorHAnsi" w:hAnsiTheme="minorHAnsi" w:cstheme="minorHAnsi"/>
            <w:sz w:val="22"/>
            <w:shd w:val="clear" w:color="auto" w:fill="FFFFFF"/>
          </w:rPr>
          <w:t>G</w:t>
        </w:r>
        <w:r w:rsidRPr="005068EA">
          <w:rPr>
            <w:rStyle w:val="Hyperlink"/>
            <w:rFonts w:asciiTheme="minorHAnsi" w:hAnsiTheme="minorHAnsi" w:cstheme="minorHAnsi"/>
            <w:sz w:val="22"/>
            <w:shd w:val="clear" w:color="auto" w:fill="FFFFFF"/>
          </w:rPr>
          <w:t>uidance</w:t>
        </w:r>
        <w:r w:rsidRPr="005068EA" w:rsidR="00D03F0A">
          <w:rPr>
            <w:rStyle w:val="Hyperlink"/>
            <w:rFonts w:asciiTheme="minorHAnsi" w:hAnsiTheme="minorHAnsi" w:cstheme="minorHAnsi"/>
            <w:sz w:val="22"/>
            <w:shd w:val="clear" w:color="auto" w:fill="FFFFFF"/>
          </w:rPr>
          <w:t>.</w:t>
        </w:r>
      </w:hyperlink>
    </w:p>
    <w:p w:rsidRPr="00E257AC" w:rsidR="005D5FC4" w:rsidRDefault="005D5FC4" w14:paraId="714F30FE" w14:textId="1D05F130">
      <w:pPr>
        <w:pStyle w:val="1bodycopy10pt"/>
        <w:numPr>
          <w:ilvl w:val="0"/>
          <w:numId w:val="7"/>
        </w:numPr>
        <w:spacing w:after="0"/>
        <w:ind w:left="816" w:hanging="357"/>
        <w:jc w:val="both"/>
        <w:rPr>
          <w:rFonts w:asciiTheme="minorHAnsi" w:hAnsiTheme="minorHAnsi" w:cstheme="minorHAnsi"/>
          <w:sz w:val="22"/>
          <w:shd w:val="clear" w:color="auto" w:fill="FFFFFF"/>
        </w:rPr>
      </w:pPr>
      <w:hyperlink w:history="1" r:id="rId21">
        <w:r w:rsidRPr="005068EA">
          <w:rPr>
            <w:rStyle w:val="Hyperlink"/>
            <w:rFonts w:asciiTheme="minorHAnsi" w:hAnsiTheme="minorHAnsi" w:cstheme="minorHAnsi"/>
            <w:sz w:val="22"/>
            <w:shd w:val="clear" w:color="auto" w:fill="FFFFFF"/>
          </w:rPr>
          <w:t xml:space="preserve">Keeping </w:t>
        </w:r>
        <w:r w:rsidRPr="005068EA" w:rsidR="00D03F0A">
          <w:rPr>
            <w:rStyle w:val="Hyperlink"/>
            <w:rFonts w:asciiTheme="minorHAnsi" w:hAnsiTheme="minorHAnsi" w:cstheme="minorHAnsi"/>
            <w:sz w:val="22"/>
            <w:shd w:val="clear" w:color="auto" w:fill="FFFFFF"/>
          </w:rPr>
          <w:t>C</w:t>
        </w:r>
        <w:r w:rsidRPr="005068EA">
          <w:rPr>
            <w:rStyle w:val="Hyperlink"/>
            <w:rFonts w:asciiTheme="minorHAnsi" w:hAnsiTheme="minorHAnsi" w:cstheme="minorHAnsi"/>
            <w:sz w:val="22"/>
            <w:shd w:val="clear" w:color="auto" w:fill="FFFFFF"/>
          </w:rPr>
          <w:t xml:space="preserve">hildren </w:t>
        </w:r>
        <w:r w:rsidRPr="005068EA" w:rsidR="00D03F0A">
          <w:rPr>
            <w:rStyle w:val="Hyperlink"/>
            <w:rFonts w:asciiTheme="minorHAnsi" w:hAnsiTheme="minorHAnsi" w:cstheme="minorHAnsi"/>
            <w:sz w:val="22"/>
            <w:shd w:val="clear" w:color="auto" w:fill="FFFFFF"/>
          </w:rPr>
          <w:t>S</w:t>
        </w:r>
        <w:r w:rsidRPr="005068EA">
          <w:rPr>
            <w:rStyle w:val="Hyperlink"/>
            <w:rFonts w:asciiTheme="minorHAnsi" w:hAnsiTheme="minorHAnsi" w:cstheme="minorHAnsi"/>
            <w:sz w:val="22"/>
            <w:shd w:val="clear" w:color="auto" w:fill="FFFFFF"/>
          </w:rPr>
          <w:t>afe in Education</w:t>
        </w:r>
        <w:r w:rsidRPr="005068EA" w:rsidR="00D03F0A">
          <w:rPr>
            <w:rStyle w:val="Hyperlink"/>
            <w:rFonts w:asciiTheme="minorHAnsi" w:hAnsiTheme="minorHAnsi" w:cstheme="minorHAnsi"/>
            <w:sz w:val="22"/>
            <w:shd w:val="clear" w:color="auto" w:fill="FFFFFF"/>
          </w:rPr>
          <w:t>.</w:t>
        </w:r>
      </w:hyperlink>
    </w:p>
    <w:p w:rsidRPr="00E257AC" w:rsidR="005D5FC4" w:rsidRDefault="005D5FC4" w14:paraId="16287E6F" w14:textId="4ABDD9C2">
      <w:pPr>
        <w:pStyle w:val="1bodycopy10pt"/>
        <w:numPr>
          <w:ilvl w:val="0"/>
          <w:numId w:val="7"/>
        </w:numPr>
        <w:spacing w:after="0"/>
        <w:ind w:left="816" w:hanging="357"/>
        <w:jc w:val="both"/>
        <w:rPr>
          <w:rFonts w:asciiTheme="minorHAnsi" w:hAnsiTheme="minorHAnsi" w:cstheme="minorHAnsi"/>
          <w:sz w:val="22"/>
          <w:shd w:val="clear" w:color="auto" w:fill="FFFFFF"/>
        </w:rPr>
      </w:pPr>
      <w:hyperlink w:history="1" r:id="rId22">
        <w:r w:rsidRPr="005068EA">
          <w:rPr>
            <w:rStyle w:val="Hyperlink"/>
            <w:rFonts w:asciiTheme="minorHAnsi" w:hAnsiTheme="minorHAnsi" w:cstheme="minorHAnsi"/>
            <w:sz w:val="22"/>
            <w:shd w:val="clear" w:color="auto" w:fill="FFFFFF"/>
          </w:rPr>
          <w:t xml:space="preserve">Mental </w:t>
        </w:r>
        <w:r w:rsidRPr="005068EA" w:rsidR="00D03F0A">
          <w:rPr>
            <w:rStyle w:val="Hyperlink"/>
            <w:rFonts w:asciiTheme="minorHAnsi" w:hAnsiTheme="minorHAnsi" w:cstheme="minorHAnsi"/>
            <w:sz w:val="22"/>
            <w:shd w:val="clear" w:color="auto" w:fill="FFFFFF"/>
          </w:rPr>
          <w:t>H</w:t>
        </w:r>
        <w:r w:rsidRPr="005068EA">
          <w:rPr>
            <w:rStyle w:val="Hyperlink"/>
            <w:rFonts w:asciiTheme="minorHAnsi" w:hAnsiTheme="minorHAnsi" w:cstheme="minorHAnsi"/>
            <w:sz w:val="22"/>
            <w:shd w:val="clear" w:color="auto" w:fill="FFFFFF"/>
          </w:rPr>
          <w:t xml:space="preserve">ealth </w:t>
        </w:r>
        <w:r w:rsidRPr="005068EA" w:rsidR="00D03F0A">
          <w:rPr>
            <w:rStyle w:val="Hyperlink"/>
            <w:rFonts w:asciiTheme="minorHAnsi" w:hAnsiTheme="minorHAnsi" w:cstheme="minorHAnsi"/>
            <w:sz w:val="22"/>
            <w:shd w:val="clear" w:color="auto" w:fill="FFFFFF"/>
          </w:rPr>
          <w:t>I</w:t>
        </w:r>
        <w:r w:rsidRPr="005068EA">
          <w:rPr>
            <w:rStyle w:val="Hyperlink"/>
            <w:rFonts w:asciiTheme="minorHAnsi" w:hAnsiTheme="minorHAnsi" w:cstheme="minorHAnsi"/>
            <w:sz w:val="22"/>
            <w:shd w:val="clear" w:color="auto" w:fill="FFFFFF"/>
          </w:rPr>
          <w:t xml:space="preserve">ssues </w:t>
        </w:r>
        <w:r w:rsidRPr="005068EA" w:rsidR="00D03F0A">
          <w:rPr>
            <w:rStyle w:val="Hyperlink"/>
            <w:rFonts w:asciiTheme="minorHAnsi" w:hAnsiTheme="minorHAnsi" w:cstheme="minorHAnsi"/>
            <w:sz w:val="22"/>
            <w:shd w:val="clear" w:color="auto" w:fill="FFFFFF"/>
          </w:rPr>
          <w:t>A</w:t>
        </w:r>
        <w:r w:rsidRPr="005068EA">
          <w:rPr>
            <w:rStyle w:val="Hyperlink"/>
            <w:rFonts w:asciiTheme="minorHAnsi" w:hAnsiTheme="minorHAnsi" w:cstheme="minorHAnsi"/>
            <w:sz w:val="22"/>
            <w:shd w:val="clear" w:color="auto" w:fill="FFFFFF"/>
          </w:rPr>
          <w:t xml:space="preserve">ffecting a </w:t>
        </w:r>
        <w:r w:rsidRPr="005068EA" w:rsidR="00D03F0A">
          <w:rPr>
            <w:rStyle w:val="Hyperlink"/>
            <w:rFonts w:asciiTheme="minorHAnsi" w:hAnsiTheme="minorHAnsi" w:cstheme="minorHAnsi"/>
            <w:sz w:val="22"/>
            <w:shd w:val="clear" w:color="auto" w:fill="FFFFFF"/>
          </w:rPr>
          <w:t>P</w:t>
        </w:r>
        <w:r w:rsidRPr="005068EA">
          <w:rPr>
            <w:rStyle w:val="Hyperlink"/>
            <w:rFonts w:asciiTheme="minorHAnsi" w:hAnsiTheme="minorHAnsi" w:cstheme="minorHAnsi"/>
            <w:sz w:val="22"/>
            <w:shd w:val="clear" w:color="auto" w:fill="FFFFFF"/>
          </w:rPr>
          <w:t xml:space="preserve">upil’s </w:t>
        </w:r>
        <w:r w:rsidRPr="005068EA" w:rsidR="00D03F0A">
          <w:rPr>
            <w:rStyle w:val="Hyperlink"/>
            <w:rFonts w:asciiTheme="minorHAnsi" w:hAnsiTheme="minorHAnsi" w:cstheme="minorHAnsi"/>
            <w:sz w:val="22"/>
            <w:shd w:val="clear" w:color="auto" w:fill="FFFFFF"/>
          </w:rPr>
          <w:t>A</w:t>
        </w:r>
        <w:r w:rsidRPr="005068EA">
          <w:rPr>
            <w:rStyle w:val="Hyperlink"/>
            <w:rFonts w:asciiTheme="minorHAnsi" w:hAnsiTheme="minorHAnsi" w:cstheme="minorHAnsi"/>
            <w:sz w:val="22"/>
            <w:shd w:val="clear" w:color="auto" w:fill="FFFFFF"/>
          </w:rPr>
          <w:t xml:space="preserve">ttendance: </w:t>
        </w:r>
        <w:r w:rsidRPr="005068EA" w:rsidR="00D03F0A">
          <w:rPr>
            <w:rStyle w:val="Hyperlink"/>
            <w:rFonts w:asciiTheme="minorHAnsi" w:hAnsiTheme="minorHAnsi" w:cstheme="minorHAnsi"/>
            <w:sz w:val="22"/>
            <w:shd w:val="clear" w:color="auto" w:fill="FFFFFF"/>
          </w:rPr>
          <w:t>G</w:t>
        </w:r>
        <w:r w:rsidRPr="005068EA">
          <w:rPr>
            <w:rStyle w:val="Hyperlink"/>
            <w:rFonts w:asciiTheme="minorHAnsi" w:hAnsiTheme="minorHAnsi" w:cstheme="minorHAnsi"/>
            <w:sz w:val="22"/>
            <w:shd w:val="clear" w:color="auto" w:fill="FFFFFF"/>
          </w:rPr>
          <w:t xml:space="preserve">uidance for </w:t>
        </w:r>
        <w:r w:rsidRPr="005068EA" w:rsidR="00D03F0A">
          <w:rPr>
            <w:rStyle w:val="Hyperlink"/>
            <w:rFonts w:asciiTheme="minorHAnsi" w:hAnsiTheme="minorHAnsi" w:cstheme="minorHAnsi"/>
            <w:sz w:val="22"/>
            <w:shd w:val="clear" w:color="auto" w:fill="FFFFFF"/>
          </w:rPr>
          <w:t>S</w:t>
        </w:r>
        <w:r w:rsidRPr="005068EA">
          <w:rPr>
            <w:rStyle w:val="Hyperlink"/>
            <w:rFonts w:asciiTheme="minorHAnsi" w:hAnsiTheme="minorHAnsi" w:cstheme="minorHAnsi"/>
            <w:sz w:val="22"/>
            <w:shd w:val="clear" w:color="auto" w:fill="FFFFFF"/>
          </w:rPr>
          <w:t>chools</w:t>
        </w:r>
        <w:r w:rsidRPr="005068EA" w:rsidR="00D03F0A">
          <w:rPr>
            <w:rStyle w:val="Hyperlink"/>
            <w:rFonts w:asciiTheme="minorHAnsi" w:hAnsiTheme="minorHAnsi" w:cstheme="minorHAnsi"/>
            <w:sz w:val="22"/>
            <w:shd w:val="clear" w:color="auto" w:fill="FFFFFF"/>
          </w:rPr>
          <w:t>.</w:t>
        </w:r>
      </w:hyperlink>
    </w:p>
    <w:p w:rsidRPr="00E257AC" w:rsidR="00017613" w:rsidP="00303305" w:rsidRDefault="00017613" w14:paraId="2E5CFAEE" w14:textId="58706618">
      <w:pPr>
        <w:pStyle w:val="BodyText"/>
        <w:spacing w:before="8"/>
        <w:jc w:val="both"/>
        <w:rPr>
          <w:sz w:val="24"/>
        </w:rPr>
      </w:pPr>
    </w:p>
    <w:p w:rsidRPr="00E257AC" w:rsidR="007B249C" w:rsidRDefault="007B249C" w14:paraId="6A553A28" w14:textId="21B3C75A">
      <w:pPr>
        <w:pStyle w:val="Heading1"/>
        <w:numPr>
          <w:ilvl w:val="0"/>
          <w:numId w:val="11"/>
        </w:numPr>
        <w:rPr>
          <w:rFonts w:asciiTheme="minorHAnsi" w:hAnsiTheme="minorHAnsi" w:cstheme="minorHAnsi"/>
          <w:color w:val="0070C0"/>
          <w:szCs w:val="22"/>
          <w:u w:val="none"/>
        </w:rPr>
      </w:pPr>
      <w:bookmarkStart w:name="_Toc90455573" w:id="2"/>
      <w:r w:rsidRPr="00E257AC">
        <w:rPr>
          <w:rFonts w:asciiTheme="minorHAnsi" w:hAnsiTheme="minorHAnsi" w:cstheme="minorHAnsi"/>
          <w:color w:val="0070C0"/>
          <w:szCs w:val="22"/>
          <w:u w:val="none"/>
        </w:rPr>
        <w:t>Roles and responsibilities</w:t>
      </w:r>
      <w:bookmarkEnd w:id="2"/>
    </w:p>
    <w:p w:rsidRPr="00E257AC" w:rsidR="007B249C" w:rsidP="003A0C65" w:rsidRDefault="007B249C" w14:paraId="4371DB58" w14:textId="4C37790F">
      <w:pPr>
        <w:spacing w:before="59" w:line="276" w:lineRule="auto"/>
        <w:ind w:left="460"/>
        <w:jc w:val="both"/>
      </w:pPr>
      <w:r w:rsidRPr="00E257AC">
        <w:t>All members of school have a responsibility for attendance. The following includes a more specific list of responsibilities, which role specific (attendance) individuals have:</w:t>
      </w:r>
    </w:p>
    <w:p w:rsidRPr="00E257AC" w:rsidR="007B249C" w:rsidRDefault="007B249C" w14:paraId="62A50D23" w14:textId="57FA1C26">
      <w:pPr>
        <w:pStyle w:val="Subhead2"/>
        <w:numPr>
          <w:ilvl w:val="0"/>
          <w:numId w:val="10"/>
        </w:numPr>
        <w:ind w:left="820"/>
        <w:rPr>
          <w:rFonts w:asciiTheme="minorHAnsi" w:hAnsiTheme="minorHAnsi" w:cstheme="minorHAnsi"/>
          <w:color w:val="0070C0"/>
          <w:sz w:val="22"/>
          <w:szCs w:val="22"/>
        </w:rPr>
      </w:pPr>
      <w:r w:rsidRPr="00E257AC">
        <w:rPr>
          <w:rFonts w:asciiTheme="minorHAnsi" w:hAnsiTheme="minorHAnsi" w:cstheme="minorHAnsi"/>
          <w:color w:val="0070C0"/>
          <w:sz w:val="22"/>
          <w:szCs w:val="22"/>
        </w:rPr>
        <w:t>T</w:t>
      </w:r>
      <w:r w:rsidRPr="00E257AC" w:rsidR="00D03F0A">
        <w:rPr>
          <w:rFonts w:asciiTheme="minorHAnsi" w:hAnsiTheme="minorHAnsi" w:cstheme="minorHAnsi"/>
          <w:color w:val="0070C0"/>
          <w:sz w:val="22"/>
          <w:szCs w:val="22"/>
        </w:rPr>
        <w:t>ransform Trust via its Local Governing Bodies</w:t>
      </w:r>
    </w:p>
    <w:p w:rsidRPr="00E257AC" w:rsidR="007B249C" w:rsidP="004D4479" w:rsidRDefault="007B249C" w14:paraId="70F5D42C" w14:textId="039F3B4A">
      <w:pPr>
        <w:spacing w:line="276" w:lineRule="auto"/>
        <w:ind w:left="459"/>
        <w:rPr>
          <w:rFonts w:eastAsia="Arial" w:asciiTheme="minorHAnsi" w:hAnsiTheme="minorHAnsi" w:cstheme="minorHAnsi"/>
        </w:rPr>
      </w:pPr>
      <w:r w:rsidRPr="00E257AC">
        <w:rPr>
          <w:rFonts w:eastAsia="Arial" w:asciiTheme="minorHAnsi" w:hAnsiTheme="minorHAnsi" w:cstheme="minorHAnsi"/>
        </w:rPr>
        <w:t xml:space="preserve">The </w:t>
      </w:r>
      <w:r w:rsidRPr="00E257AC" w:rsidR="00D03F0A">
        <w:rPr>
          <w:rFonts w:eastAsia="Arial" w:asciiTheme="minorHAnsi" w:hAnsiTheme="minorHAnsi" w:cstheme="minorHAnsi"/>
        </w:rPr>
        <w:t>Local Go</w:t>
      </w:r>
      <w:r w:rsidRPr="00E257AC">
        <w:rPr>
          <w:rFonts w:eastAsia="Arial" w:asciiTheme="minorHAnsi" w:hAnsiTheme="minorHAnsi" w:cstheme="minorHAnsi"/>
        </w:rPr>
        <w:t xml:space="preserve">verning </w:t>
      </w:r>
      <w:r w:rsidRPr="00E257AC" w:rsidR="00D03F0A">
        <w:rPr>
          <w:rFonts w:eastAsia="Arial" w:asciiTheme="minorHAnsi" w:hAnsiTheme="minorHAnsi" w:cstheme="minorHAnsi"/>
        </w:rPr>
        <w:t>B</w:t>
      </w:r>
      <w:r w:rsidRPr="00E257AC">
        <w:rPr>
          <w:rFonts w:eastAsia="Arial" w:asciiTheme="minorHAnsi" w:hAnsiTheme="minorHAnsi" w:cstheme="minorHAnsi"/>
        </w:rPr>
        <w:t>o</w:t>
      </w:r>
      <w:r w:rsidRPr="00E257AC" w:rsidR="00D03F0A">
        <w:rPr>
          <w:rFonts w:eastAsia="Arial" w:asciiTheme="minorHAnsi" w:hAnsiTheme="minorHAnsi" w:cstheme="minorHAnsi"/>
        </w:rPr>
        <w:t>dy</w:t>
      </w:r>
      <w:r w:rsidRPr="00E257AC">
        <w:rPr>
          <w:rFonts w:eastAsia="Arial" w:asciiTheme="minorHAnsi" w:hAnsiTheme="minorHAnsi" w:cstheme="minorHAnsi"/>
        </w:rPr>
        <w:t xml:space="preserve"> is responsible for:</w:t>
      </w:r>
    </w:p>
    <w:p w:rsidRPr="00E257AC" w:rsidR="007B249C" w:rsidRDefault="00551194" w14:paraId="21D9A1BC" w14:textId="52DC99D0">
      <w:pPr>
        <w:pStyle w:val="4Bulletedcopyblue"/>
        <w:numPr>
          <w:ilvl w:val="0"/>
          <w:numId w:val="33"/>
        </w:numPr>
        <w:spacing w:after="0" w:line="276" w:lineRule="auto"/>
        <w:jc w:val="both"/>
        <w:rPr>
          <w:rFonts w:asciiTheme="minorHAnsi" w:hAnsiTheme="minorHAnsi" w:cstheme="minorHAnsi"/>
          <w:sz w:val="22"/>
          <w:szCs w:val="22"/>
        </w:rPr>
      </w:pPr>
      <w:r w:rsidRPr="00E257AC">
        <w:rPr>
          <w:rFonts w:asciiTheme="minorHAnsi" w:hAnsiTheme="minorHAnsi" w:cstheme="minorHAnsi"/>
          <w:sz w:val="22"/>
          <w:szCs w:val="22"/>
        </w:rPr>
        <w:t>Setting high expectations of all school leaders, staff, pupils and parents</w:t>
      </w:r>
      <w:r w:rsidRPr="00E257AC" w:rsidR="00D03F0A">
        <w:rPr>
          <w:rFonts w:asciiTheme="minorHAnsi" w:hAnsiTheme="minorHAnsi" w:cstheme="minorHAnsi"/>
          <w:sz w:val="22"/>
          <w:szCs w:val="22"/>
        </w:rPr>
        <w:t>.</w:t>
      </w:r>
    </w:p>
    <w:p w:rsidRPr="00E257AC" w:rsidR="00551194" w:rsidRDefault="00551194" w14:paraId="35819339" w14:textId="6FCD95FA">
      <w:pPr>
        <w:pStyle w:val="4Bulletedcopyblue"/>
        <w:numPr>
          <w:ilvl w:val="0"/>
          <w:numId w:val="33"/>
        </w:numPr>
        <w:spacing w:after="0" w:line="276" w:lineRule="auto"/>
        <w:jc w:val="both"/>
        <w:rPr>
          <w:rFonts w:asciiTheme="minorHAnsi" w:hAnsiTheme="minorHAnsi" w:cstheme="minorHAnsi"/>
          <w:sz w:val="22"/>
          <w:szCs w:val="22"/>
        </w:rPr>
      </w:pPr>
      <w:r w:rsidRPr="00E257AC">
        <w:rPr>
          <w:rFonts w:asciiTheme="minorHAnsi" w:hAnsiTheme="minorHAnsi" w:cstheme="minorHAnsi"/>
          <w:sz w:val="22"/>
          <w:szCs w:val="22"/>
        </w:rPr>
        <w:t>Making sure school leaders fulfil expectations and statutory duties including:</w:t>
      </w:r>
    </w:p>
    <w:p w:rsidRPr="00E257AC" w:rsidR="00551194" w:rsidRDefault="00551194" w14:paraId="3CFF8BF6" w14:textId="518F222D">
      <w:pPr>
        <w:pStyle w:val="4Bulletedcopyblue"/>
        <w:numPr>
          <w:ilvl w:val="0"/>
          <w:numId w:val="14"/>
        </w:numPr>
        <w:spacing w:after="0" w:line="276" w:lineRule="auto"/>
        <w:ind w:left="1534"/>
        <w:jc w:val="both"/>
        <w:rPr>
          <w:rFonts w:asciiTheme="minorHAnsi" w:hAnsiTheme="minorHAnsi" w:cstheme="minorHAnsi"/>
          <w:sz w:val="22"/>
          <w:szCs w:val="22"/>
        </w:rPr>
      </w:pPr>
      <w:r w:rsidRPr="00E257AC">
        <w:rPr>
          <w:rFonts w:asciiTheme="minorHAnsi" w:hAnsiTheme="minorHAnsi" w:cstheme="minorHAnsi"/>
          <w:sz w:val="22"/>
          <w:szCs w:val="22"/>
        </w:rPr>
        <w:t xml:space="preserve">Making sure the school records attendance accurately in the </w:t>
      </w:r>
      <w:r w:rsidRPr="00E257AC" w:rsidR="00EF2EB2">
        <w:rPr>
          <w:rFonts w:asciiTheme="minorHAnsi" w:hAnsiTheme="minorHAnsi" w:cstheme="minorHAnsi"/>
          <w:sz w:val="22"/>
          <w:szCs w:val="22"/>
        </w:rPr>
        <w:t>register and</w:t>
      </w:r>
      <w:r w:rsidRPr="00E257AC">
        <w:rPr>
          <w:rFonts w:asciiTheme="minorHAnsi" w:hAnsiTheme="minorHAnsi" w:cstheme="minorHAnsi"/>
          <w:sz w:val="22"/>
          <w:szCs w:val="22"/>
        </w:rPr>
        <w:t xml:space="preserve"> shares the required information with the DfE and local authority</w:t>
      </w:r>
      <w:r w:rsidRPr="00E257AC" w:rsidR="00D03F0A">
        <w:rPr>
          <w:rFonts w:asciiTheme="minorHAnsi" w:hAnsiTheme="minorHAnsi" w:cstheme="minorHAnsi"/>
          <w:sz w:val="22"/>
          <w:szCs w:val="22"/>
        </w:rPr>
        <w:t>.</w:t>
      </w:r>
    </w:p>
    <w:p w:rsidRPr="00E257AC" w:rsidR="00551194" w:rsidRDefault="00551194" w14:paraId="452F6A9E" w14:textId="5BCA2518">
      <w:pPr>
        <w:pStyle w:val="4Bulletedcopyblue"/>
        <w:numPr>
          <w:ilvl w:val="0"/>
          <w:numId w:val="14"/>
        </w:numPr>
        <w:spacing w:after="0" w:line="276" w:lineRule="auto"/>
        <w:ind w:left="1534"/>
        <w:jc w:val="both"/>
        <w:rPr>
          <w:rFonts w:asciiTheme="minorHAnsi" w:hAnsiTheme="minorHAnsi" w:cstheme="minorHAnsi"/>
          <w:sz w:val="22"/>
          <w:szCs w:val="22"/>
        </w:rPr>
      </w:pPr>
      <w:r w:rsidRPr="00E257AC">
        <w:rPr>
          <w:rFonts w:asciiTheme="minorHAnsi" w:hAnsiTheme="minorHAnsi" w:cstheme="minorHAnsi"/>
          <w:sz w:val="22"/>
          <w:szCs w:val="22"/>
        </w:rPr>
        <w:t>Making sure the school works effectively with local partners to help remove barriers to attendance, and keeps them informed regarding specific pupils, where appropriate</w:t>
      </w:r>
      <w:r w:rsidRPr="00E257AC" w:rsidR="00D03F0A">
        <w:rPr>
          <w:rFonts w:asciiTheme="minorHAnsi" w:hAnsiTheme="minorHAnsi" w:cstheme="minorHAnsi"/>
          <w:sz w:val="22"/>
          <w:szCs w:val="22"/>
        </w:rPr>
        <w:t>.</w:t>
      </w:r>
    </w:p>
    <w:p w:rsidRPr="00E257AC" w:rsidR="00C86A93" w:rsidRDefault="00551194" w14:paraId="562569EA" w14:textId="74FDE7D3">
      <w:pPr>
        <w:pStyle w:val="4Bulletedcopyblue"/>
        <w:numPr>
          <w:ilvl w:val="0"/>
          <w:numId w:val="35"/>
        </w:numPr>
        <w:spacing w:after="0" w:line="276" w:lineRule="auto"/>
        <w:ind w:left="816" w:hanging="357"/>
        <w:jc w:val="both"/>
        <w:rPr>
          <w:rFonts w:eastAsia="Arial" w:asciiTheme="minorHAnsi" w:hAnsiTheme="minorHAnsi" w:cstheme="minorHAnsi"/>
          <w:sz w:val="22"/>
          <w:szCs w:val="22"/>
          <w:shd w:val="clear" w:color="auto" w:fill="FFFF00"/>
        </w:rPr>
      </w:pPr>
      <w:r w:rsidRPr="00E257AC">
        <w:rPr>
          <w:rFonts w:asciiTheme="minorHAnsi" w:hAnsiTheme="minorHAnsi" w:cstheme="minorHAnsi"/>
          <w:sz w:val="22"/>
          <w:szCs w:val="22"/>
        </w:rPr>
        <w:t>Recognising and promoting the importance of school attendance across the school’s policies and ethos</w:t>
      </w:r>
      <w:r w:rsidRPr="00E257AC" w:rsidR="00D03F0A">
        <w:rPr>
          <w:rFonts w:asciiTheme="minorHAnsi" w:hAnsiTheme="minorHAnsi" w:cstheme="minorHAnsi"/>
          <w:sz w:val="22"/>
          <w:szCs w:val="22"/>
        </w:rPr>
        <w:t>.</w:t>
      </w:r>
    </w:p>
    <w:p w:rsidRPr="00E257AC" w:rsidR="00551194" w:rsidRDefault="00551194" w14:paraId="79919021" w14:textId="4BB38F40">
      <w:pPr>
        <w:pStyle w:val="4Bulletedcopyblue"/>
        <w:numPr>
          <w:ilvl w:val="0"/>
          <w:numId w:val="35"/>
        </w:numPr>
        <w:spacing w:after="0" w:line="276" w:lineRule="auto"/>
        <w:ind w:left="816" w:hanging="357"/>
        <w:jc w:val="both"/>
        <w:rPr>
          <w:rFonts w:eastAsia="Arial" w:asciiTheme="minorHAnsi" w:hAnsiTheme="minorHAnsi" w:cstheme="minorHAnsi"/>
          <w:sz w:val="22"/>
          <w:szCs w:val="22"/>
          <w:shd w:val="clear" w:color="auto" w:fill="FFFF00"/>
        </w:rPr>
      </w:pPr>
      <w:r w:rsidRPr="00E257AC">
        <w:rPr>
          <w:rFonts w:asciiTheme="minorHAnsi" w:hAnsiTheme="minorHAnsi" w:cstheme="minorHAnsi"/>
          <w:sz w:val="22"/>
          <w:szCs w:val="22"/>
        </w:rPr>
        <w:t>Making sure the school’s attendance management processes are delivered effectively, and that consistent support is provided for pupils who need it most by prioritising staff and resources</w:t>
      </w:r>
      <w:r w:rsidRPr="00E257AC" w:rsidR="00D03F0A">
        <w:rPr>
          <w:rFonts w:asciiTheme="minorHAnsi" w:hAnsiTheme="minorHAnsi" w:cstheme="minorHAnsi"/>
          <w:sz w:val="22"/>
          <w:szCs w:val="22"/>
        </w:rPr>
        <w:t>.</w:t>
      </w:r>
    </w:p>
    <w:p w:rsidRPr="005A4440" w:rsidR="00551194" w:rsidRDefault="00551194" w14:paraId="68DD73C6" w14:textId="6EE19A3A">
      <w:pPr>
        <w:pStyle w:val="4Bulletedcopyblue"/>
        <w:numPr>
          <w:ilvl w:val="0"/>
          <w:numId w:val="34"/>
        </w:numPr>
        <w:spacing w:after="0" w:line="276" w:lineRule="auto"/>
        <w:jc w:val="both"/>
        <w:rPr>
          <w:rFonts w:eastAsia="Arial" w:asciiTheme="minorHAnsi" w:hAnsiTheme="minorHAnsi" w:cstheme="minorHAnsi"/>
          <w:sz w:val="22"/>
          <w:szCs w:val="22"/>
          <w:shd w:val="clear" w:color="auto" w:fill="FFFF00"/>
        </w:rPr>
      </w:pPr>
      <w:r w:rsidRPr="00E257AC">
        <w:rPr>
          <w:rFonts w:asciiTheme="minorHAnsi" w:hAnsiTheme="minorHAnsi" w:cstheme="minorHAnsi"/>
          <w:sz w:val="22"/>
          <w:szCs w:val="22"/>
        </w:rPr>
        <w:t xml:space="preserve">Making sure the school has high aspirations for all pupils but adapts processes and </w:t>
      </w:r>
      <w:r w:rsidRPr="00E257AC" w:rsidR="00EF2EB2">
        <w:rPr>
          <w:rFonts w:asciiTheme="minorHAnsi" w:hAnsiTheme="minorHAnsi" w:cstheme="minorHAnsi"/>
          <w:sz w:val="22"/>
          <w:szCs w:val="22"/>
        </w:rPr>
        <w:t>supports</w:t>
      </w:r>
      <w:r w:rsidRPr="00E257AC">
        <w:rPr>
          <w:rFonts w:asciiTheme="minorHAnsi" w:hAnsiTheme="minorHAnsi" w:cstheme="minorHAnsi"/>
          <w:sz w:val="22"/>
          <w:szCs w:val="22"/>
        </w:rPr>
        <w:t xml:space="preserve"> </w:t>
      </w:r>
      <w:r w:rsidRPr="00E257AC" w:rsidR="005930B9">
        <w:rPr>
          <w:rFonts w:asciiTheme="minorHAnsi" w:hAnsiTheme="minorHAnsi" w:cstheme="minorHAnsi"/>
          <w:sz w:val="22"/>
          <w:szCs w:val="22"/>
        </w:rPr>
        <w:t>pupil’s</w:t>
      </w:r>
      <w:r w:rsidRPr="00E257AC">
        <w:rPr>
          <w:rFonts w:asciiTheme="minorHAnsi" w:hAnsiTheme="minorHAnsi" w:cstheme="minorHAnsi"/>
          <w:sz w:val="22"/>
          <w:szCs w:val="22"/>
        </w:rPr>
        <w:t xml:space="preserve"> individual needs</w:t>
      </w:r>
      <w:r w:rsidRPr="00E257AC" w:rsidR="00D03F0A">
        <w:rPr>
          <w:rFonts w:asciiTheme="minorHAnsi" w:hAnsiTheme="minorHAnsi" w:cstheme="minorHAnsi"/>
          <w:sz w:val="22"/>
          <w:szCs w:val="22"/>
        </w:rPr>
        <w:t>.</w:t>
      </w:r>
    </w:p>
    <w:p w:rsidRPr="00E257AC" w:rsidR="005A4440" w:rsidRDefault="003E1EEF" w14:paraId="708F9982" w14:textId="23B1BE8C">
      <w:pPr>
        <w:pStyle w:val="4Bulletedcopyblue"/>
        <w:numPr>
          <w:ilvl w:val="0"/>
          <w:numId w:val="34"/>
        </w:numPr>
        <w:spacing w:after="0" w:line="276" w:lineRule="auto"/>
        <w:jc w:val="both"/>
        <w:rPr>
          <w:rFonts w:eastAsia="Arial" w:asciiTheme="minorHAnsi" w:hAnsiTheme="minorHAnsi" w:cstheme="minorHAnsi"/>
          <w:sz w:val="22"/>
          <w:szCs w:val="22"/>
          <w:shd w:val="clear" w:color="auto" w:fill="FFFF00"/>
        </w:rPr>
      </w:pPr>
      <w:r>
        <w:rPr>
          <w:rFonts w:asciiTheme="minorHAnsi" w:hAnsiTheme="minorHAnsi" w:cstheme="minorHAnsi"/>
          <w:sz w:val="22"/>
          <w:szCs w:val="22"/>
        </w:rPr>
        <w:t xml:space="preserve">Build a holistic view understanding of pupils and their families so </w:t>
      </w:r>
      <w:r w:rsidR="008F34E6">
        <w:rPr>
          <w:rFonts w:asciiTheme="minorHAnsi" w:hAnsiTheme="minorHAnsi" w:cstheme="minorHAnsi"/>
          <w:sz w:val="22"/>
          <w:szCs w:val="22"/>
        </w:rPr>
        <w:t>that the school</w:t>
      </w:r>
      <w:r>
        <w:rPr>
          <w:rFonts w:asciiTheme="minorHAnsi" w:hAnsiTheme="minorHAnsi" w:cstheme="minorHAnsi"/>
          <w:sz w:val="22"/>
          <w:szCs w:val="22"/>
        </w:rPr>
        <w:t xml:space="preserve"> can offer the </w:t>
      </w:r>
      <w:r w:rsidR="008F34E6">
        <w:rPr>
          <w:rFonts w:asciiTheme="minorHAnsi" w:hAnsiTheme="minorHAnsi" w:cstheme="minorHAnsi"/>
          <w:sz w:val="22"/>
          <w:szCs w:val="22"/>
        </w:rPr>
        <w:t>most appropriate support</w:t>
      </w:r>
      <w:r w:rsidR="00D62052">
        <w:rPr>
          <w:rFonts w:asciiTheme="minorHAnsi" w:hAnsiTheme="minorHAnsi" w:cstheme="minorHAnsi"/>
          <w:sz w:val="22"/>
          <w:szCs w:val="22"/>
        </w:rPr>
        <w:t xml:space="preserve"> for that pupil and/or family</w:t>
      </w:r>
      <w:r w:rsidR="008F34E6">
        <w:rPr>
          <w:rFonts w:asciiTheme="minorHAnsi" w:hAnsiTheme="minorHAnsi" w:cstheme="minorHAnsi"/>
          <w:sz w:val="22"/>
          <w:szCs w:val="22"/>
        </w:rPr>
        <w:t>.</w:t>
      </w:r>
    </w:p>
    <w:p w:rsidRPr="00B7373B" w:rsidR="00551194" w:rsidRDefault="00551194" w14:paraId="6805223E" w14:textId="77C820D2">
      <w:pPr>
        <w:pStyle w:val="4Bulletedcopyblue"/>
        <w:numPr>
          <w:ilvl w:val="0"/>
          <w:numId w:val="7"/>
        </w:numPr>
        <w:spacing w:after="0" w:line="276" w:lineRule="auto"/>
        <w:ind w:left="816" w:hanging="357"/>
        <w:jc w:val="both"/>
        <w:rPr>
          <w:rFonts w:eastAsia="Arial" w:asciiTheme="minorHAnsi" w:hAnsiTheme="minorHAnsi" w:cstheme="minorHAnsi"/>
          <w:sz w:val="22"/>
          <w:szCs w:val="22"/>
          <w:shd w:val="clear" w:color="auto" w:fill="FFFF00"/>
        </w:rPr>
      </w:pPr>
      <w:r w:rsidRPr="00E257AC">
        <w:rPr>
          <w:rFonts w:asciiTheme="minorHAnsi" w:hAnsiTheme="minorHAnsi" w:cstheme="minorHAnsi"/>
          <w:sz w:val="22"/>
          <w:szCs w:val="22"/>
        </w:rPr>
        <w:t>Regularly reviewing and challenging attendance data and helping school leaders focus improvement efforts on individual pupils or cohorts who need it most</w:t>
      </w:r>
      <w:r w:rsidRPr="00E257AC" w:rsidR="00D03F0A">
        <w:rPr>
          <w:rFonts w:asciiTheme="minorHAnsi" w:hAnsiTheme="minorHAnsi" w:cstheme="minorHAnsi"/>
          <w:sz w:val="22"/>
          <w:szCs w:val="22"/>
        </w:rPr>
        <w:t>.</w:t>
      </w:r>
    </w:p>
    <w:p w:rsidRPr="007052CE" w:rsidR="00B7373B" w:rsidRDefault="00B7373B" w14:paraId="3A78249D" w14:textId="649ECB15">
      <w:pPr>
        <w:pStyle w:val="4Bulletedcopyblue"/>
        <w:numPr>
          <w:ilvl w:val="0"/>
          <w:numId w:val="7"/>
        </w:numPr>
        <w:spacing w:after="0" w:line="276" w:lineRule="auto"/>
        <w:ind w:left="816" w:hanging="357"/>
        <w:jc w:val="both"/>
        <w:rPr>
          <w:rFonts w:eastAsia="Arial" w:asciiTheme="minorHAnsi" w:hAnsiTheme="minorHAnsi" w:cstheme="minorHAnsi"/>
          <w:sz w:val="22"/>
          <w:szCs w:val="22"/>
          <w:shd w:val="clear" w:color="auto" w:fill="FFFF00"/>
        </w:rPr>
      </w:pPr>
      <w:r w:rsidRPr="007052CE">
        <w:rPr>
          <w:rFonts w:asciiTheme="minorHAnsi" w:hAnsiTheme="minorHAnsi" w:cstheme="minorHAnsi"/>
          <w:sz w:val="22"/>
          <w:szCs w:val="22"/>
        </w:rPr>
        <w:t>Reviewing attendance data for identified pupil groups and ensuring that leaders address any disproportionate absence.</w:t>
      </w:r>
    </w:p>
    <w:p w:rsidRPr="00E257AC" w:rsidR="00551194" w:rsidRDefault="00551194" w14:paraId="3E22047B" w14:textId="539FFD5E">
      <w:pPr>
        <w:pStyle w:val="4Bulletedcopyblue"/>
        <w:numPr>
          <w:ilvl w:val="0"/>
          <w:numId w:val="7"/>
        </w:numPr>
        <w:spacing w:after="0" w:line="276" w:lineRule="auto"/>
        <w:ind w:left="816" w:hanging="357"/>
        <w:jc w:val="both"/>
        <w:rPr>
          <w:rFonts w:eastAsia="Arial" w:asciiTheme="minorHAnsi" w:hAnsiTheme="minorHAnsi" w:cstheme="minorHAnsi"/>
          <w:sz w:val="22"/>
          <w:szCs w:val="22"/>
          <w:shd w:val="clear" w:color="auto" w:fill="FFFF00"/>
        </w:rPr>
      </w:pPr>
      <w:r w:rsidRPr="00E257AC">
        <w:rPr>
          <w:rFonts w:asciiTheme="minorHAnsi" w:hAnsiTheme="minorHAnsi" w:cstheme="minorHAnsi"/>
          <w:sz w:val="22"/>
          <w:szCs w:val="22"/>
        </w:rPr>
        <w:t>Working with school leaders to set goals or areas of focus for attendance and providing support and challenge</w:t>
      </w:r>
      <w:r w:rsidRPr="00E257AC" w:rsidR="00D03F0A">
        <w:rPr>
          <w:rFonts w:asciiTheme="minorHAnsi" w:hAnsiTheme="minorHAnsi" w:cstheme="minorHAnsi"/>
          <w:sz w:val="22"/>
          <w:szCs w:val="22"/>
        </w:rPr>
        <w:t>.</w:t>
      </w:r>
    </w:p>
    <w:p w:rsidRPr="00E257AC" w:rsidR="00551194" w:rsidRDefault="00551194" w14:paraId="0AB854BA" w14:textId="04BE0612">
      <w:pPr>
        <w:pStyle w:val="4Bulletedcopyblue"/>
        <w:numPr>
          <w:ilvl w:val="0"/>
          <w:numId w:val="7"/>
        </w:numPr>
        <w:spacing w:after="0" w:line="276" w:lineRule="auto"/>
        <w:ind w:left="816" w:hanging="357"/>
        <w:jc w:val="both"/>
        <w:rPr>
          <w:rFonts w:eastAsia="Arial" w:asciiTheme="minorHAnsi" w:hAnsiTheme="minorHAnsi" w:cstheme="minorHAnsi"/>
          <w:sz w:val="22"/>
          <w:szCs w:val="22"/>
          <w:shd w:val="clear" w:color="auto" w:fill="FFFF00"/>
        </w:rPr>
      </w:pPr>
      <w:r w:rsidRPr="00E257AC">
        <w:rPr>
          <w:rFonts w:asciiTheme="minorHAnsi" w:hAnsiTheme="minorHAnsi" w:cstheme="minorHAnsi"/>
          <w:sz w:val="22"/>
          <w:szCs w:val="22"/>
        </w:rPr>
        <w:t>Monitoring</w:t>
      </w:r>
      <w:r w:rsidRPr="00E257AC" w:rsidR="006228BD">
        <w:rPr>
          <w:rFonts w:asciiTheme="minorHAnsi" w:hAnsiTheme="minorHAnsi" w:cstheme="minorHAnsi"/>
          <w:sz w:val="22"/>
          <w:szCs w:val="22"/>
        </w:rPr>
        <w:t xml:space="preserve"> attendance figures for the whole school and repeatedly evaluating the effectiveness of the school’s processes and improvement efforts to make sure they are meeting </w:t>
      </w:r>
      <w:r w:rsidRPr="00E257AC" w:rsidR="007052CE">
        <w:rPr>
          <w:rFonts w:asciiTheme="minorHAnsi" w:hAnsiTheme="minorHAnsi" w:cstheme="minorHAnsi"/>
          <w:sz w:val="22"/>
          <w:szCs w:val="22"/>
        </w:rPr>
        <w:t>pupils’</w:t>
      </w:r>
      <w:r w:rsidRPr="00E257AC" w:rsidR="006228BD">
        <w:rPr>
          <w:rFonts w:asciiTheme="minorHAnsi" w:hAnsiTheme="minorHAnsi" w:cstheme="minorHAnsi"/>
          <w:sz w:val="22"/>
          <w:szCs w:val="22"/>
        </w:rPr>
        <w:t xml:space="preserve"> needs</w:t>
      </w:r>
      <w:r w:rsidRPr="00E257AC" w:rsidR="00D03F0A">
        <w:rPr>
          <w:rFonts w:asciiTheme="minorHAnsi" w:hAnsiTheme="minorHAnsi" w:cstheme="minorHAnsi"/>
          <w:sz w:val="22"/>
          <w:szCs w:val="22"/>
        </w:rPr>
        <w:t>.</w:t>
      </w:r>
    </w:p>
    <w:p w:rsidRPr="00E257AC" w:rsidR="006228BD" w:rsidRDefault="006228BD" w14:paraId="7616E1AF" w14:textId="7D0FF140">
      <w:pPr>
        <w:pStyle w:val="4Bulletedcopyblue"/>
        <w:numPr>
          <w:ilvl w:val="0"/>
          <w:numId w:val="7"/>
        </w:numPr>
        <w:spacing w:after="0" w:line="276" w:lineRule="auto"/>
        <w:ind w:left="816" w:hanging="357"/>
        <w:jc w:val="both"/>
        <w:rPr>
          <w:rFonts w:eastAsia="Arial" w:asciiTheme="minorHAnsi" w:hAnsiTheme="minorHAnsi" w:cstheme="minorHAnsi"/>
          <w:sz w:val="22"/>
          <w:szCs w:val="22"/>
          <w:shd w:val="clear" w:color="auto" w:fill="FFFF00"/>
        </w:rPr>
      </w:pPr>
      <w:r w:rsidRPr="00E257AC">
        <w:rPr>
          <w:rFonts w:asciiTheme="minorHAnsi" w:hAnsiTheme="minorHAnsi" w:cstheme="minorHAnsi"/>
          <w:sz w:val="22"/>
          <w:szCs w:val="22"/>
        </w:rPr>
        <w:t>Where the school is struggling with attendance, working with school leaders to develop a comprehensive action plan to improve attendance</w:t>
      </w:r>
      <w:r w:rsidRPr="00E257AC" w:rsidR="00D03F0A">
        <w:rPr>
          <w:rFonts w:asciiTheme="minorHAnsi" w:hAnsiTheme="minorHAnsi" w:cstheme="minorHAnsi"/>
          <w:sz w:val="22"/>
          <w:szCs w:val="22"/>
        </w:rPr>
        <w:t>.</w:t>
      </w:r>
    </w:p>
    <w:p w:rsidRPr="008226D3" w:rsidR="004A690A" w:rsidRDefault="006228BD" w14:paraId="146478A6" w14:textId="32142CBB">
      <w:pPr>
        <w:pStyle w:val="4Bulletedcopyblue"/>
        <w:numPr>
          <w:ilvl w:val="0"/>
          <w:numId w:val="7"/>
        </w:numPr>
        <w:spacing w:after="0" w:line="276" w:lineRule="auto"/>
        <w:ind w:left="816" w:hanging="357"/>
        <w:jc w:val="both"/>
        <w:rPr>
          <w:rFonts w:eastAsia="Arial" w:asciiTheme="minorHAnsi" w:hAnsiTheme="minorHAnsi" w:cstheme="minorHAnsi"/>
          <w:sz w:val="22"/>
          <w:szCs w:val="22"/>
          <w:shd w:val="clear" w:color="auto" w:fill="FFFF00"/>
        </w:rPr>
      </w:pPr>
      <w:r w:rsidRPr="00E257AC">
        <w:rPr>
          <w:rFonts w:asciiTheme="minorHAnsi" w:hAnsiTheme="minorHAnsi" w:cstheme="minorHAnsi"/>
          <w:sz w:val="22"/>
          <w:szCs w:val="22"/>
        </w:rPr>
        <w:t>Making sure all staff receive adequate training on attendance as part of the regular continued professional development offer, so that staff understand:</w:t>
      </w:r>
    </w:p>
    <w:p w:rsidRPr="004A690A" w:rsidR="006228BD" w:rsidRDefault="006228BD" w14:paraId="2FBB0D57" w14:textId="6FCC0FBB">
      <w:pPr>
        <w:pStyle w:val="ListParagraph"/>
        <w:numPr>
          <w:ilvl w:val="0"/>
          <w:numId w:val="28"/>
        </w:numPr>
        <w:spacing w:line="276" w:lineRule="auto"/>
        <w:ind w:left="1134"/>
      </w:pPr>
      <w:r w:rsidRPr="004A690A">
        <w:t>The importance of good attendance</w:t>
      </w:r>
      <w:r w:rsidRPr="004A690A" w:rsidR="00D03F0A">
        <w:t>;</w:t>
      </w:r>
    </w:p>
    <w:p w:rsidRPr="004A690A" w:rsidR="006228BD" w:rsidRDefault="006228BD" w14:paraId="1D10C285" w14:textId="02847518">
      <w:pPr>
        <w:pStyle w:val="ListParagraph"/>
        <w:numPr>
          <w:ilvl w:val="0"/>
          <w:numId w:val="28"/>
        </w:numPr>
        <w:spacing w:line="276" w:lineRule="auto"/>
        <w:ind w:left="1134"/>
      </w:pPr>
      <w:r w:rsidRPr="004A690A">
        <w:t>That absence is almost always a symptom of wider issues</w:t>
      </w:r>
      <w:r w:rsidRPr="004A690A" w:rsidR="00D03F0A">
        <w:t>;</w:t>
      </w:r>
    </w:p>
    <w:p w:rsidRPr="004A690A" w:rsidR="004A690A" w:rsidRDefault="006228BD" w14:paraId="76211291" w14:textId="14E1A5AA">
      <w:pPr>
        <w:pStyle w:val="ListParagraph"/>
        <w:numPr>
          <w:ilvl w:val="0"/>
          <w:numId w:val="28"/>
        </w:numPr>
        <w:spacing w:line="276" w:lineRule="auto"/>
        <w:ind w:left="1134"/>
      </w:pPr>
      <w:r w:rsidRPr="004A690A">
        <w:t>The school’s legal requirements for keeping registers</w:t>
      </w:r>
      <w:r w:rsidRPr="004A690A" w:rsidR="00D03F0A">
        <w:t>;</w:t>
      </w:r>
    </w:p>
    <w:p w:rsidRPr="004A690A" w:rsidR="006228BD" w:rsidRDefault="006228BD" w14:paraId="4ED7ADD8" w14:textId="6A8C0A21">
      <w:pPr>
        <w:pStyle w:val="ListParagraph"/>
        <w:numPr>
          <w:ilvl w:val="0"/>
          <w:numId w:val="29"/>
        </w:numPr>
        <w:spacing w:line="276" w:lineRule="auto"/>
        <w:ind w:left="816" w:hanging="357"/>
        <w:jc w:val="both"/>
      </w:pPr>
      <w:r w:rsidRPr="004A690A">
        <w:t>The school’s strategies and procedures for tracking, following up on and improving attendance, including working with partners and keeping them informed regarding specific pupils, where appropriate</w:t>
      </w:r>
      <w:r w:rsidRPr="004A690A" w:rsidR="00D03F0A">
        <w:t>.</w:t>
      </w:r>
    </w:p>
    <w:p w:rsidRPr="004A690A" w:rsidR="006228BD" w:rsidRDefault="006228BD" w14:paraId="4FD3072F" w14:textId="196D873B">
      <w:pPr>
        <w:pStyle w:val="ListParagraph"/>
        <w:numPr>
          <w:ilvl w:val="0"/>
          <w:numId w:val="30"/>
        </w:numPr>
        <w:spacing w:line="276" w:lineRule="auto"/>
        <w:ind w:left="816" w:hanging="357"/>
      </w:pPr>
      <w:r w:rsidRPr="004A690A">
        <w:t>Making sure dedicated training is provided to staff with a specific attendance function in their role, including in interpreting and analysing data</w:t>
      </w:r>
      <w:r w:rsidRPr="004A690A" w:rsidR="00D03F0A">
        <w:t>.</w:t>
      </w:r>
    </w:p>
    <w:p w:rsidRPr="004A690A" w:rsidR="006228BD" w:rsidRDefault="006228BD" w14:paraId="00461BCD" w14:textId="19E9A3D9">
      <w:pPr>
        <w:pStyle w:val="ListParagraph"/>
        <w:numPr>
          <w:ilvl w:val="0"/>
          <w:numId w:val="30"/>
        </w:numPr>
        <w:spacing w:line="276" w:lineRule="auto"/>
        <w:ind w:left="816" w:hanging="357"/>
      </w:pPr>
      <w:r w:rsidRPr="004A690A">
        <w:t>Sharing effective practice on attendance management and improvement across schools</w:t>
      </w:r>
      <w:r w:rsidRPr="004A690A" w:rsidR="00D03F0A">
        <w:t>.</w:t>
      </w:r>
    </w:p>
    <w:p w:rsidRPr="004A690A" w:rsidR="006228BD" w:rsidRDefault="006228BD" w14:paraId="22DDC998" w14:textId="40C5F747">
      <w:pPr>
        <w:pStyle w:val="ListParagraph"/>
        <w:numPr>
          <w:ilvl w:val="0"/>
          <w:numId w:val="30"/>
        </w:numPr>
        <w:spacing w:line="276" w:lineRule="auto"/>
        <w:ind w:left="816" w:hanging="357"/>
      </w:pPr>
      <w:r w:rsidRPr="004A690A">
        <w:t>Holding the headteacher to account for the implementation of this policy.</w:t>
      </w:r>
    </w:p>
    <w:p w:rsidRPr="00B45934" w:rsidR="006228BD" w:rsidP="006228BD" w:rsidRDefault="006228BD" w14:paraId="05AC3411" w14:textId="772169D6">
      <w:pPr>
        <w:pStyle w:val="4Bulletedcopyblue"/>
        <w:numPr>
          <w:ilvl w:val="0"/>
          <w:numId w:val="0"/>
        </w:numPr>
        <w:spacing w:after="0" w:line="276" w:lineRule="auto"/>
        <w:ind w:left="1080"/>
        <w:rPr>
          <w:rFonts w:eastAsia="Arial" w:asciiTheme="minorHAnsi" w:hAnsiTheme="minorHAnsi" w:cstheme="minorHAnsi"/>
          <w:sz w:val="22"/>
          <w:szCs w:val="22"/>
          <w:shd w:val="clear" w:color="auto" w:fill="FFFF00"/>
        </w:rPr>
      </w:pPr>
    </w:p>
    <w:p w:rsidRPr="004A690A" w:rsidR="006228BD" w:rsidP="00794B20" w:rsidRDefault="00D03F0A" w14:paraId="57E62662" w14:textId="3C2D0CA6">
      <w:pPr>
        <w:spacing w:line="276" w:lineRule="auto"/>
        <w:ind w:left="426"/>
        <w:jc w:val="both"/>
      </w:pPr>
      <w:r w:rsidR="00D03F0A">
        <w:rPr/>
        <w:t>Schools may have a separate named Link Governor for attendance, or it may be part of the Safeguarding Governor’s role</w:t>
      </w:r>
      <w:r w:rsidR="00D03F0A">
        <w:rPr/>
        <w:t xml:space="preserve">.  </w:t>
      </w:r>
      <w:r w:rsidR="00D03F0A">
        <w:rPr/>
        <w:t xml:space="preserve">Our named Link Governor is </w:t>
      </w:r>
      <w:r w:rsidR="767D8F17">
        <w:rPr/>
        <w:t>Geoff Peel.</w:t>
      </w:r>
    </w:p>
    <w:p w:rsidRPr="00E257AC" w:rsidR="006228BD" w:rsidP="61D304BD" w:rsidRDefault="006228BD" w14:paraId="7A513F04" w14:textId="5E9BFD71">
      <w:pPr>
        <w:numPr>
          <w:ilvl w:val="0"/>
          <w:numId w:val="0"/>
        </w:numPr>
        <w:spacing w:after="0" w:line="276" w:lineRule="auto"/>
        <w:ind w:left="426"/>
        <w:jc w:val="both"/>
      </w:pPr>
    </w:p>
    <w:p w:rsidRPr="00E257AC" w:rsidR="006228BD" w:rsidP="61D304BD" w:rsidRDefault="006228BD" w14:paraId="158175B8" w14:textId="4DA39701">
      <w:pPr>
        <w:pStyle w:val="Heading2"/>
        <w:keepNext w:val="1"/>
        <w:keepLines w:val="1"/>
        <w:spacing w:after="8" w:line="268" w:lineRule="auto"/>
        <w:ind w:left="358" w:hanging="10"/>
        <w:rPr>
          <w:rFonts w:ascii="Calibri" w:hAnsi="Calibri" w:eastAsia="Calibri" w:cs="Calibri"/>
          <w:b w:val="1"/>
          <w:bCs w:val="1"/>
          <w:noProof w:val="0"/>
          <w:color w:val="0070C0"/>
          <w:sz w:val="22"/>
          <w:szCs w:val="22"/>
          <w:lang w:val="en-GB"/>
        </w:rPr>
      </w:pPr>
      <w:r w:rsidRPr="61D304BD" w:rsidR="1FD55B9E">
        <w:rPr>
          <w:rFonts w:ascii="Calibri" w:hAnsi="Calibri" w:eastAsia="Calibri" w:cs="Calibri"/>
          <w:b w:val="1"/>
          <w:bCs w:val="1"/>
          <w:noProof w:val="0"/>
          <w:color w:val="0070C0"/>
          <w:sz w:val="22"/>
          <w:szCs w:val="22"/>
          <w:lang w:val="en-GB"/>
        </w:rPr>
        <w:t>b.</w:t>
      </w:r>
      <w:r w:rsidRPr="61D304BD" w:rsidR="1FD55B9E">
        <w:rPr>
          <w:rFonts w:ascii="Arial" w:hAnsi="Arial" w:eastAsia="Arial" w:cs="Arial"/>
          <w:b w:val="1"/>
          <w:bCs w:val="1"/>
          <w:noProof w:val="0"/>
          <w:color w:val="0070C0"/>
          <w:sz w:val="22"/>
          <w:szCs w:val="22"/>
          <w:lang w:val="en-GB"/>
        </w:rPr>
        <w:t xml:space="preserve"> </w:t>
      </w:r>
      <w:r w:rsidRPr="61D304BD" w:rsidR="1FD55B9E">
        <w:rPr>
          <w:rFonts w:ascii="Calibri" w:hAnsi="Calibri" w:eastAsia="Calibri" w:cs="Calibri"/>
          <w:b w:val="1"/>
          <w:bCs w:val="1"/>
          <w:noProof w:val="0"/>
          <w:color w:val="0070C0"/>
          <w:sz w:val="22"/>
          <w:szCs w:val="22"/>
          <w:lang w:val="en-GB"/>
        </w:rPr>
        <w:t>The Executive Head and Head of School</w:t>
      </w:r>
    </w:p>
    <w:p w:rsidRPr="00E257AC" w:rsidR="006228BD" w:rsidP="61D304BD" w:rsidRDefault="006228BD" w14:paraId="252E3C11" w14:textId="7F91ACE6">
      <w:pPr>
        <w:numPr>
          <w:ilvl w:val="0"/>
          <w:numId w:val="0"/>
        </w:numPr>
        <w:spacing w:after="32" w:line="271" w:lineRule="auto"/>
        <w:ind w:left="718" w:right="45" w:hanging="9"/>
        <w:jc w:val="both"/>
        <w:rPr>
          <w:rFonts w:ascii="Calibri" w:hAnsi="Calibri" w:eastAsia="Calibri" w:cs="Calibri"/>
          <w:noProof w:val="0"/>
          <w:color w:val="000000" w:themeColor="text1" w:themeTint="FF" w:themeShade="FF"/>
          <w:sz w:val="22"/>
          <w:szCs w:val="22"/>
          <w:lang w:val="en-GB"/>
        </w:rPr>
      </w:pPr>
      <w:r w:rsidRPr="61D304BD" w:rsidR="1FD55B9E">
        <w:rPr>
          <w:rFonts w:ascii="Calibri" w:hAnsi="Calibri" w:eastAsia="Calibri" w:cs="Calibri"/>
          <w:noProof w:val="0"/>
          <w:color w:val="000000" w:themeColor="text1" w:themeTint="FF" w:themeShade="FF"/>
          <w:sz w:val="22"/>
          <w:szCs w:val="22"/>
          <w:lang w:val="en-GB"/>
        </w:rPr>
        <w:t xml:space="preserve">The Executive Head and Head of School are responsible for:  </w:t>
      </w:r>
    </w:p>
    <w:p w:rsidRPr="00E257AC" w:rsidR="006228BD" w:rsidP="61D304BD" w:rsidRDefault="006228BD" w14:paraId="786B5FBB" w14:textId="7E7BD0BE">
      <w:pPr>
        <w:pStyle w:val="ListParagraph"/>
        <w:numPr>
          <w:ilvl w:val="0"/>
          <w:numId w:val="51"/>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GB"/>
        </w:rPr>
      </w:pPr>
      <w:r w:rsidRPr="61D304BD" w:rsidR="1FD55B9E">
        <w:rPr>
          <w:rFonts w:ascii="Calibri" w:hAnsi="Calibri" w:eastAsia="Calibri" w:cs="Calibri"/>
          <w:noProof w:val="0"/>
          <w:color w:val="000000" w:themeColor="text1" w:themeTint="FF" w:themeShade="FF"/>
          <w:sz w:val="22"/>
          <w:szCs w:val="22"/>
          <w:lang w:val="en-GB"/>
        </w:rPr>
        <w:t>The implementation of this policy at the school.</w:t>
      </w:r>
      <w:r w:rsidRPr="61D304BD" w:rsidR="1FD55B9E">
        <w:rPr>
          <w:rFonts w:ascii="Segoe UI Symbol" w:hAnsi="Segoe UI Symbol" w:eastAsia="Segoe UI Symbol" w:cs="Segoe UI Symbol"/>
          <w:noProof w:val="0"/>
          <w:color w:val="000000" w:themeColor="text1" w:themeTint="FF" w:themeShade="FF"/>
          <w:sz w:val="22"/>
          <w:szCs w:val="22"/>
          <w:lang w:val="en-GB"/>
        </w:rPr>
        <w:t xml:space="preserve"> </w:t>
      </w:r>
    </w:p>
    <w:p w:rsidRPr="00E257AC" w:rsidR="006228BD" w:rsidP="61D304BD" w:rsidRDefault="006228BD" w14:paraId="28198BA1" w14:textId="61F8A02E">
      <w:pPr>
        <w:pStyle w:val="ListParagraph"/>
        <w:numPr>
          <w:ilvl w:val="0"/>
          <w:numId w:val="51"/>
        </w:numPr>
        <w:spacing w:after="29"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1FD55B9E">
        <w:rPr>
          <w:rFonts w:ascii="Calibri" w:hAnsi="Calibri" w:eastAsia="Calibri" w:cs="Calibri"/>
          <w:noProof w:val="0"/>
          <w:color w:val="000000" w:themeColor="text1" w:themeTint="FF" w:themeShade="FF"/>
          <w:sz w:val="22"/>
          <w:szCs w:val="22"/>
          <w:lang w:val="en-GB"/>
        </w:rPr>
        <w:t xml:space="preserve">Monitoring school-level absence data and reporting it to governors including authorised and unauthorised attendance. </w:t>
      </w:r>
    </w:p>
    <w:p w:rsidRPr="00E257AC" w:rsidR="006228BD" w:rsidP="61D304BD" w:rsidRDefault="006228BD" w14:paraId="397172C9" w14:textId="5154DD23">
      <w:pPr>
        <w:pStyle w:val="ListParagraph"/>
        <w:numPr>
          <w:ilvl w:val="0"/>
          <w:numId w:val="51"/>
        </w:numPr>
        <w:spacing w:after="5"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1FD55B9E">
        <w:rPr>
          <w:rFonts w:ascii="Calibri" w:hAnsi="Calibri" w:eastAsia="Calibri" w:cs="Calibri"/>
          <w:noProof w:val="0"/>
          <w:color w:val="000000" w:themeColor="text1" w:themeTint="FF" w:themeShade="FF"/>
          <w:sz w:val="22"/>
          <w:szCs w:val="22"/>
          <w:lang w:val="en-GB"/>
        </w:rPr>
        <w:t xml:space="preserve">Monitoring the impact of any implemented attendance strategies. </w:t>
      </w:r>
    </w:p>
    <w:p w:rsidRPr="00E257AC" w:rsidR="006228BD" w:rsidP="61D304BD" w:rsidRDefault="006228BD" w14:paraId="33914DF3" w14:textId="0AF71489">
      <w:pPr>
        <w:pStyle w:val="ListParagraph"/>
        <w:numPr>
          <w:ilvl w:val="0"/>
          <w:numId w:val="51"/>
        </w:numPr>
        <w:spacing w:after="5"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1FD55B9E">
        <w:rPr>
          <w:rFonts w:ascii="Calibri" w:hAnsi="Calibri" w:eastAsia="Calibri" w:cs="Calibri"/>
          <w:noProof w:val="0"/>
          <w:color w:val="000000" w:themeColor="text1" w:themeTint="FF" w:themeShade="FF"/>
          <w:sz w:val="22"/>
          <w:szCs w:val="22"/>
          <w:lang w:val="en-GB"/>
        </w:rPr>
        <w:t xml:space="preserve">Making referral to ISAO and issue fixed-penalty notices, where necessary (the final sign off is undertaken by the Attendance Champion delegated by the Head of School). </w:t>
      </w:r>
    </w:p>
    <w:p w:rsidRPr="00E257AC" w:rsidR="006228BD" w:rsidP="61D304BD" w:rsidRDefault="006228BD" w14:paraId="1CD11546" w14:textId="4A89382D">
      <w:pPr>
        <w:pStyle w:val="ListParagraph"/>
        <w:numPr>
          <w:ilvl w:val="0"/>
          <w:numId w:val="51"/>
        </w:numPr>
        <w:spacing w:after="31"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1FD55B9E">
        <w:rPr>
          <w:rFonts w:ascii="Calibri" w:hAnsi="Calibri" w:eastAsia="Calibri" w:cs="Calibri"/>
          <w:noProof w:val="0"/>
          <w:color w:val="000000" w:themeColor="text1" w:themeTint="FF" w:themeShade="FF"/>
          <w:sz w:val="22"/>
          <w:szCs w:val="22"/>
          <w:lang w:val="en-GB"/>
        </w:rPr>
        <w:t xml:space="preserve">Working with parents of pupils with special educational needs and/or disabilities (SEND) to develop specific support approaches for attendance for pupils with SEND, including where school transport is regularly being missed, and where pupils with SEND face in school barriers </w:t>
      </w:r>
    </w:p>
    <w:p w:rsidRPr="00E257AC" w:rsidR="006228BD" w:rsidP="61D304BD" w:rsidRDefault="006228BD" w14:paraId="7DF7A8E8" w14:textId="2C2AE44D">
      <w:pPr>
        <w:pStyle w:val="ListParagraph"/>
        <w:numPr>
          <w:ilvl w:val="0"/>
          <w:numId w:val="51"/>
        </w:numPr>
        <w:spacing w:after="5"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1FD55B9E">
        <w:rPr>
          <w:rFonts w:ascii="Calibri" w:hAnsi="Calibri" w:eastAsia="Calibri" w:cs="Calibri"/>
          <w:noProof w:val="0"/>
          <w:color w:val="000000" w:themeColor="text1" w:themeTint="FF" w:themeShade="FF"/>
          <w:sz w:val="22"/>
          <w:szCs w:val="22"/>
          <w:lang w:val="en-GB"/>
        </w:rPr>
        <w:t>Communicating he school’s high expectations for attendance and punctuality regularly to pupils and parents through all available channels.</w:t>
      </w:r>
    </w:p>
    <w:p w:rsidRPr="00E257AC" w:rsidR="006228BD" w:rsidP="61D304BD" w:rsidRDefault="006228BD" w14:paraId="11652A9E" w14:textId="2F77DC5D">
      <w:pPr>
        <w:pStyle w:val="ListParagraph"/>
        <w:spacing w:after="5" w:line="271" w:lineRule="auto"/>
        <w:ind w:left="1069" w:right="45" w:hanging="360"/>
        <w:jc w:val="both"/>
        <w:rPr>
          <w:rFonts w:ascii="Calibri" w:hAnsi="Calibri" w:eastAsia="Calibri" w:cs="Calibri"/>
          <w:noProof w:val="0"/>
          <w:color w:val="000000" w:themeColor="text1" w:themeTint="FF" w:themeShade="FF"/>
          <w:sz w:val="22"/>
          <w:szCs w:val="22"/>
          <w:lang w:val="en-GB"/>
        </w:rPr>
      </w:pPr>
    </w:p>
    <w:p w:rsidRPr="00E257AC" w:rsidR="006228BD" w:rsidP="61D304BD" w:rsidRDefault="006228BD" w14:paraId="3FA9B416" w14:textId="0A6B869E">
      <w:pPr>
        <w:pStyle w:val="ListParagraph"/>
        <w:spacing w:after="5" w:line="271" w:lineRule="auto"/>
        <w:ind w:left="1069" w:right="45" w:hanging="360"/>
        <w:jc w:val="both"/>
        <w:rPr>
          <w:rFonts w:ascii="Calibri" w:hAnsi="Calibri" w:eastAsia="Calibri" w:cs="Calibri"/>
          <w:noProof w:val="0"/>
          <w:color w:val="000000" w:themeColor="text1" w:themeTint="FF" w:themeShade="FF"/>
          <w:sz w:val="22"/>
          <w:szCs w:val="22"/>
          <w:lang w:val="en-GB"/>
        </w:rPr>
      </w:pPr>
    </w:p>
    <w:p w:rsidRPr="00E257AC" w:rsidR="006228BD" w:rsidP="61D304BD" w:rsidRDefault="006228BD" w14:paraId="50385DAB" w14:textId="7AEF3B33">
      <w:pPr>
        <w:numPr>
          <w:ilvl w:val="0"/>
          <w:numId w:val="0"/>
        </w:numPr>
        <w:spacing w:after="55" w:line="268" w:lineRule="auto"/>
        <w:ind w:left="708" w:right="3162" w:hanging="360"/>
        <w:jc w:val="left"/>
        <w:rPr>
          <w:rFonts w:ascii="Calibri" w:hAnsi="Calibri" w:eastAsia="Calibri" w:cs="Calibri"/>
          <w:noProof w:val="0"/>
          <w:color w:val="0070C0"/>
          <w:sz w:val="22"/>
          <w:szCs w:val="22"/>
          <w:lang w:val="en-GB"/>
        </w:rPr>
      </w:pPr>
      <w:r w:rsidRPr="61D304BD" w:rsidR="61F55BB8">
        <w:rPr>
          <w:rFonts w:ascii="Calibri" w:hAnsi="Calibri" w:eastAsia="Calibri" w:cs="Calibri"/>
          <w:b w:val="1"/>
          <w:bCs w:val="1"/>
          <w:noProof w:val="0"/>
          <w:color w:val="0070C0"/>
          <w:sz w:val="22"/>
          <w:szCs w:val="22"/>
          <w:lang w:val="en-GB"/>
        </w:rPr>
        <w:t>c.</w:t>
      </w:r>
      <w:r w:rsidRPr="61D304BD" w:rsidR="61F55BB8">
        <w:rPr>
          <w:rFonts w:ascii="Arial" w:hAnsi="Arial" w:eastAsia="Arial" w:cs="Arial"/>
          <w:b w:val="1"/>
          <w:bCs w:val="1"/>
          <w:noProof w:val="0"/>
          <w:color w:val="0070C0"/>
          <w:sz w:val="22"/>
          <w:szCs w:val="22"/>
          <w:lang w:val="en-GB"/>
        </w:rPr>
        <w:t xml:space="preserve"> </w:t>
      </w:r>
      <w:r w:rsidRPr="61D304BD" w:rsidR="61F55BB8">
        <w:rPr>
          <w:rFonts w:ascii="Calibri" w:hAnsi="Calibri" w:eastAsia="Calibri" w:cs="Calibri"/>
          <w:b w:val="1"/>
          <w:bCs w:val="1"/>
          <w:noProof w:val="0"/>
          <w:color w:val="0070C0"/>
          <w:sz w:val="22"/>
          <w:szCs w:val="22"/>
          <w:lang w:val="en-GB"/>
        </w:rPr>
        <w:t>The Attendance Champion</w:t>
      </w:r>
      <w:r w:rsidRPr="61D304BD" w:rsidR="31AFF3ED">
        <w:rPr>
          <w:rFonts w:ascii="Calibri" w:hAnsi="Calibri" w:eastAsia="Calibri" w:cs="Calibri"/>
          <w:b w:val="1"/>
          <w:bCs w:val="1"/>
          <w:noProof w:val="0"/>
          <w:color w:val="0070C0"/>
          <w:sz w:val="22"/>
          <w:szCs w:val="22"/>
          <w:lang w:val="en-GB"/>
        </w:rPr>
        <w:t xml:space="preserve"> (Senior Leader)</w:t>
      </w:r>
    </w:p>
    <w:p w:rsidRPr="00E257AC" w:rsidR="006228BD" w:rsidP="61D304BD" w:rsidRDefault="006228BD" w14:paraId="207B2EB5" w14:textId="5E7310E4">
      <w:pPr>
        <w:numPr>
          <w:ilvl w:val="0"/>
          <w:numId w:val="0"/>
        </w:numPr>
        <w:spacing w:after="55" w:line="268" w:lineRule="auto"/>
        <w:ind w:left="708" w:right="3162" w:hanging="360"/>
        <w:jc w:val="left"/>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 xml:space="preserve">The Attendance Champion is responsible for: </w:t>
      </w:r>
    </w:p>
    <w:p w:rsidRPr="00E257AC" w:rsidR="006228BD" w:rsidP="61D304BD" w:rsidRDefault="006228BD" w14:paraId="5C149618" w14:textId="72C9E63E">
      <w:pPr>
        <w:pStyle w:val="ListParagraph"/>
        <w:numPr>
          <w:ilvl w:val="0"/>
          <w:numId w:val="52"/>
        </w:numPr>
        <w:spacing w:after="47"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 xml:space="preserve">Championing and improving attendance across the school. </w:t>
      </w:r>
    </w:p>
    <w:p w:rsidRPr="00E257AC" w:rsidR="006228BD" w:rsidP="61D304BD" w:rsidRDefault="006228BD" w14:paraId="29FC6978" w14:textId="56D14E23">
      <w:pPr>
        <w:pStyle w:val="ListParagraph"/>
        <w:numPr>
          <w:ilvl w:val="0"/>
          <w:numId w:val="52"/>
        </w:numPr>
        <w:spacing w:after="47"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 xml:space="preserve">Setting a clear vision for improving and maintaining good attendance. </w:t>
      </w:r>
    </w:p>
    <w:p w:rsidRPr="00E257AC" w:rsidR="006228BD" w:rsidP="61D304BD" w:rsidRDefault="006228BD" w14:paraId="425D0E3A" w14:textId="12824C7C">
      <w:pPr>
        <w:pStyle w:val="ListParagraph"/>
        <w:numPr>
          <w:ilvl w:val="0"/>
          <w:numId w:val="52"/>
        </w:numPr>
        <w:spacing w:after="47"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 xml:space="preserve">Evaluating and monitoring expectations and processes. </w:t>
      </w:r>
    </w:p>
    <w:p w:rsidRPr="00E257AC" w:rsidR="006228BD" w:rsidP="61D304BD" w:rsidRDefault="006228BD" w14:paraId="10718CB0" w14:textId="16970E64">
      <w:pPr>
        <w:pStyle w:val="ListParagraph"/>
        <w:numPr>
          <w:ilvl w:val="0"/>
          <w:numId w:val="52"/>
        </w:numPr>
        <w:spacing w:after="47"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 xml:space="preserve">Having a strong grasp of absence data and oversight of data analysis. </w:t>
      </w:r>
    </w:p>
    <w:p w:rsidRPr="00E257AC" w:rsidR="006228BD" w:rsidP="61D304BD" w:rsidRDefault="006228BD" w14:paraId="7A96F946" w14:textId="1A97B718">
      <w:pPr>
        <w:pStyle w:val="ListParagraph"/>
        <w:numPr>
          <w:ilvl w:val="0"/>
          <w:numId w:val="52"/>
        </w:numPr>
        <w:spacing w:after="47"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 xml:space="preserve">Making sure all staff receive adequate training on attendance as part of the regular continued professional development offer, so that staff understand: </w:t>
      </w:r>
      <w:r w:rsidRPr="61D304BD" w:rsidR="61F55BB8">
        <w:rPr>
          <w:rFonts w:ascii="Courier New" w:hAnsi="Courier New" w:eastAsia="Courier New" w:cs="Courier New"/>
          <w:noProof w:val="0"/>
          <w:color w:val="000000" w:themeColor="text1" w:themeTint="FF" w:themeShade="FF"/>
          <w:sz w:val="22"/>
          <w:szCs w:val="22"/>
          <w:lang w:val="en-GB"/>
        </w:rPr>
        <w:t>o</w:t>
      </w:r>
      <w:r w:rsidRPr="61D304BD" w:rsidR="61F55BB8">
        <w:rPr>
          <w:rFonts w:ascii="Arial" w:hAnsi="Arial" w:eastAsia="Arial" w:cs="Arial"/>
          <w:noProof w:val="0"/>
          <w:color w:val="000000" w:themeColor="text1" w:themeTint="FF" w:themeShade="FF"/>
          <w:sz w:val="22"/>
          <w:szCs w:val="22"/>
          <w:lang w:val="en-GB"/>
        </w:rPr>
        <w:t xml:space="preserve"> </w:t>
      </w:r>
      <w:r w:rsidRPr="61D304BD" w:rsidR="61F55BB8">
        <w:rPr>
          <w:rFonts w:ascii="Calibri" w:hAnsi="Calibri" w:eastAsia="Calibri" w:cs="Calibri"/>
          <w:noProof w:val="0"/>
          <w:color w:val="000000" w:themeColor="text1" w:themeTint="FF" w:themeShade="FF"/>
          <w:sz w:val="22"/>
          <w:szCs w:val="22"/>
          <w:lang w:val="en-GB"/>
        </w:rPr>
        <w:t xml:space="preserve">The importance of good attendance; </w:t>
      </w:r>
      <w:r w:rsidRPr="61D304BD" w:rsidR="61F55BB8">
        <w:rPr>
          <w:rFonts w:ascii="Courier New" w:hAnsi="Courier New" w:eastAsia="Courier New" w:cs="Courier New"/>
          <w:noProof w:val="0"/>
          <w:color w:val="000000" w:themeColor="text1" w:themeTint="FF" w:themeShade="FF"/>
          <w:sz w:val="22"/>
          <w:szCs w:val="22"/>
          <w:lang w:val="en-GB"/>
        </w:rPr>
        <w:t>o</w:t>
      </w:r>
      <w:r w:rsidRPr="61D304BD" w:rsidR="61F55BB8">
        <w:rPr>
          <w:rFonts w:ascii="Arial" w:hAnsi="Arial" w:eastAsia="Arial" w:cs="Arial"/>
          <w:noProof w:val="0"/>
          <w:color w:val="000000" w:themeColor="text1" w:themeTint="FF" w:themeShade="FF"/>
          <w:sz w:val="22"/>
          <w:szCs w:val="22"/>
          <w:lang w:val="en-GB"/>
        </w:rPr>
        <w:t xml:space="preserve"> </w:t>
      </w:r>
      <w:r w:rsidRPr="61D304BD" w:rsidR="61F55BB8">
        <w:rPr>
          <w:rFonts w:ascii="Calibri" w:hAnsi="Calibri" w:eastAsia="Calibri" w:cs="Calibri"/>
          <w:noProof w:val="0"/>
          <w:color w:val="000000" w:themeColor="text1" w:themeTint="FF" w:themeShade="FF"/>
          <w:sz w:val="22"/>
          <w:szCs w:val="22"/>
          <w:lang w:val="en-GB"/>
        </w:rPr>
        <w:t xml:space="preserve">That absence is almost always a symptom of wider issues; </w:t>
      </w:r>
      <w:r w:rsidRPr="61D304BD" w:rsidR="61F55BB8">
        <w:rPr>
          <w:rFonts w:ascii="Courier New" w:hAnsi="Courier New" w:eastAsia="Courier New" w:cs="Courier New"/>
          <w:noProof w:val="0"/>
          <w:color w:val="000000" w:themeColor="text1" w:themeTint="FF" w:themeShade="FF"/>
          <w:sz w:val="22"/>
          <w:szCs w:val="22"/>
          <w:lang w:val="en-GB"/>
        </w:rPr>
        <w:t>o</w:t>
      </w:r>
      <w:r w:rsidRPr="61D304BD" w:rsidR="61F55BB8">
        <w:rPr>
          <w:rFonts w:ascii="Arial" w:hAnsi="Arial" w:eastAsia="Arial" w:cs="Arial"/>
          <w:noProof w:val="0"/>
          <w:color w:val="000000" w:themeColor="text1" w:themeTint="FF" w:themeShade="FF"/>
          <w:sz w:val="22"/>
          <w:szCs w:val="22"/>
          <w:lang w:val="en-GB"/>
        </w:rPr>
        <w:t xml:space="preserve"> </w:t>
      </w:r>
      <w:r w:rsidRPr="61D304BD" w:rsidR="61F55BB8">
        <w:rPr>
          <w:rFonts w:ascii="Calibri" w:hAnsi="Calibri" w:eastAsia="Calibri" w:cs="Calibri"/>
          <w:noProof w:val="0"/>
          <w:color w:val="000000" w:themeColor="text1" w:themeTint="FF" w:themeShade="FF"/>
          <w:sz w:val="22"/>
          <w:szCs w:val="22"/>
          <w:lang w:val="en-GB"/>
        </w:rPr>
        <w:t>The school’s legal requirements for keeping registers</w:t>
      </w:r>
    </w:p>
    <w:p w:rsidRPr="00E257AC" w:rsidR="006228BD" w:rsidP="61D304BD" w:rsidRDefault="006228BD" w14:paraId="5A518FEB" w14:textId="1FA966BE">
      <w:pPr>
        <w:pStyle w:val="ListParagraph"/>
        <w:numPr>
          <w:ilvl w:val="0"/>
          <w:numId w:val="52"/>
        </w:numPr>
        <w:spacing w:after="47"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 xml:space="preserve">Regularly monitoring and evaluating progress in attendance. </w:t>
      </w:r>
    </w:p>
    <w:p w:rsidRPr="00E257AC" w:rsidR="006228BD" w:rsidP="61D304BD" w:rsidRDefault="006228BD" w14:paraId="198A75DC" w14:textId="724013E0">
      <w:pPr>
        <w:pStyle w:val="ListParagraph"/>
        <w:numPr>
          <w:ilvl w:val="0"/>
          <w:numId w:val="52"/>
        </w:numPr>
        <w:spacing w:after="50"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 xml:space="preserve">Establishing and maintaining effective systems for tackling absence and making sure they are followed by all staff. </w:t>
      </w:r>
    </w:p>
    <w:p w:rsidRPr="00E257AC" w:rsidR="006228BD" w:rsidP="61D304BD" w:rsidRDefault="006228BD" w14:paraId="601C33A9" w14:textId="5BCE174A">
      <w:pPr>
        <w:pStyle w:val="ListParagraph"/>
        <w:numPr>
          <w:ilvl w:val="0"/>
          <w:numId w:val="52"/>
        </w:numPr>
        <w:spacing w:after="47"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 xml:space="preserve">Liaising with pupils, parents/carers and external agencies, where needed. </w:t>
      </w:r>
    </w:p>
    <w:p w:rsidRPr="00E257AC" w:rsidR="006228BD" w:rsidP="61D304BD" w:rsidRDefault="006228BD" w14:paraId="62E99121" w14:textId="5AFE544E">
      <w:pPr>
        <w:pStyle w:val="ListParagraph"/>
        <w:numPr>
          <w:ilvl w:val="0"/>
          <w:numId w:val="52"/>
        </w:numPr>
        <w:spacing w:after="52"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 xml:space="preserve">Building close and productive relationships with parents to discuss and tackle attendance issues. </w:t>
      </w:r>
    </w:p>
    <w:p w:rsidRPr="00E257AC" w:rsidR="006228BD" w:rsidP="61D304BD" w:rsidRDefault="006228BD" w14:paraId="2343BBB5" w14:textId="09A0D9CF">
      <w:pPr>
        <w:pStyle w:val="ListParagraph"/>
        <w:numPr>
          <w:ilvl w:val="0"/>
          <w:numId w:val="52"/>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Monitoring and analysing attendance data (see section 9).</w:t>
      </w:r>
      <w:r w:rsidRPr="61D304BD" w:rsidR="61F55BB8">
        <w:rPr>
          <w:rFonts w:ascii="Segoe UI Symbol" w:hAnsi="Segoe UI Symbol" w:eastAsia="Segoe UI Symbol" w:cs="Segoe UI Symbol"/>
          <w:noProof w:val="0"/>
          <w:color w:val="000000" w:themeColor="text1" w:themeTint="FF" w:themeShade="FF"/>
          <w:sz w:val="22"/>
          <w:szCs w:val="22"/>
          <w:lang w:val="en-GB"/>
        </w:rPr>
        <w:t xml:space="preserve"> </w:t>
      </w:r>
    </w:p>
    <w:p w:rsidRPr="00E257AC" w:rsidR="006228BD" w:rsidP="61D304BD" w:rsidRDefault="006228BD" w14:paraId="597FE0E9" w14:textId="68F95D29">
      <w:pPr>
        <w:pStyle w:val="ListParagraph"/>
        <w:numPr>
          <w:ilvl w:val="0"/>
          <w:numId w:val="52"/>
        </w:numPr>
        <w:spacing w:after="27" w:line="271" w:lineRule="auto"/>
        <w:ind w:right="45"/>
        <w:jc w:val="both"/>
        <w:rPr>
          <w:rFonts w:ascii="Segoe UI Symbol" w:hAnsi="Segoe UI Symbol" w:eastAsia="Segoe UI Symbol" w:cs="Segoe UI Symbol"/>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Benchmarking attendance data to identify areas of focus for improvement.</w:t>
      </w:r>
      <w:r w:rsidRPr="61D304BD" w:rsidR="61F55BB8">
        <w:rPr>
          <w:rFonts w:ascii="Segoe UI Symbol" w:hAnsi="Segoe UI Symbol" w:eastAsia="Segoe UI Symbol" w:cs="Segoe UI Symbol"/>
          <w:noProof w:val="0"/>
          <w:color w:val="000000" w:themeColor="text1" w:themeTint="FF" w:themeShade="FF"/>
          <w:sz w:val="22"/>
          <w:szCs w:val="22"/>
          <w:lang w:val="en-GB"/>
        </w:rPr>
        <w:t xml:space="preserve"> </w:t>
      </w:r>
    </w:p>
    <w:p w:rsidRPr="00E257AC" w:rsidR="006228BD" w:rsidP="61D304BD" w:rsidRDefault="006228BD" w14:paraId="298CF7F7" w14:textId="419FAADC">
      <w:pPr>
        <w:pStyle w:val="ListParagraph"/>
        <w:numPr>
          <w:ilvl w:val="0"/>
          <w:numId w:val="52"/>
        </w:numPr>
        <w:spacing w:after="34" w:line="271" w:lineRule="auto"/>
        <w:ind w:right="45"/>
        <w:jc w:val="both"/>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Providing regular attendance reports/updates to school staff and reporting concerns about attendance to the Head of School and Executive Head teacher.</w:t>
      </w:r>
    </w:p>
    <w:p w:rsidRPr="00E257AC" w:rsidR="006228BD" w:rsidP="61D304BD" w:rsidRDefault="006228BD" w14:paraId="2E798FB2" w14:textId="5183D33D">
      <w:pPr>
        <w:pStyle w:val="ListParagraph"/>
        <w:numPr>
          <w:ilvl w:val="0"/>
          <w:numId w:val="52"/>
        </w:numPr>
        <w:spacing w:after="47" w:line="271" w:lineRule="auto"/>
        <w:ind w:right="45"/>
        <w:jc w:val="both"/>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Working with ISAO (Inclusion School and Attendance Officer) to tackle persistent absence.</w:t>
      </w:r>
    </w:p>
    <w:p w:rsidRPr="00E257AC" w:rsidR="006228BD" w:rsidP="61D304BD" w:rsidRDefault="006228BD" w14:paraId="411DB105" w14:textId="6513ECFE">
      <w:pPr>
        <w:numPr>
          <w:ilvl w:val="0"/>
          <w:numId w:val="0"/>
        </w:numPr>
        <w:spacing w:after="18" w:line="259" w:lineRule="auto"/>
        <w:ind w:left="173" w:right="0" w:hanging="9" w:firstLine="0"/>
        <w:jc w:val="left"/>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 xml:space="preserve"> </w:t>
      </w:r>
    </w:p>
    <w:p w:rsidRPr="00E257AC" w:rsidR="006228BD" w:rsidP="61D304BD" w:rsidRDefault="006228BD" w14:paraId="67680452" w14:textId="0E38B01C">
      <w:pPr>
        <w:numPr>
          <w:ilvl w:val="0"/>
          <w:numId w:val="0"/>
        </w:numPr>
        <w:spacing w:after="5" w:line="271" w:lineRule="auto"/>
        <w:ind w:left="718" w:right="45" w:hanging="9"/>
        <w:jc w:val="both"/>
        <w:rPr>
          <w:rFonts w:ascii="Calibri" w:hAnsi="Calibri" w:eastAsia="Calibri" w:cs="Calibri"/>
          <w:noProof w:val="0"/>
          <w:color w:val="000000" w:themeColor="text1" w:themeTint="FF" w:themeShade="FF"/>
          <w:sz w:val="22"/>
          <w:szCs w:val="22"/>
          <w:lang w:val="en-GB"/>
        </w:rPr>
      </w:pPr>
      <w:r w:rsidRPr="61D304BD" w:rsidR="61F55BB8">
        <w:rPr>
          <w:rFonts w:ascii="Calibri" w:hAnsi="Calibri" w:eastAsia="Calibri" w:cs="Calibri"/>
          <w:noProof w:val="0"/>
          <w:color w:val="000000" w:themeColor="text1" w:themeTint="FF" w:themeShade="FF"/>
          <w:sz w:val="22"/>
          <w:szCs w:val="22"/>
          <w:lang w:val="en-GB"/>
        </w:rPr>
        <w:t xml:space="preserve">The Attendance Champion responsible for attendance is Claire Elliott and can be contacted via: </w:t>
      </w:r>
      <w:hyperlink r:id="R4a2725345ebe433e">
        <w:r w:rsidRPr="61D304BD" w:rsidR="61F55BB8">
          <w:rPr>
            <w:rStyle w:val="Hyperlink"/>
            <w:strike w:val="0"/>
            <w:dstrike w:val="0"/>
            <w:noProof w:val="0"/>
            <w:lang w:val="en-GB"/>
          </w:rPr>
          <w:t>c.elliott@peartreej.derby.sch.uk</w:t>
        </w:r>
      </w:hyperlink>
    </w:p>
    <w:p w:rsidRPr="00E257AC" w:rsidR="006228BD" w:rsidP="61D304BD" w:rsidRDefault="006228BD" w14:paraId="38AFC6E3" w14:textId="2A52E416">
      <w:pPr>
        <w:pStyle w:val="Normal"/>
        <w:spacing w:after="5" w:line="271" w:lineRule="auto"/>
        <w:ind w:right="45"/>
        <w:jc w:val="both"/>
        <w:rPr>
          <w:rFonts w:ascii="Calibri" w:hAnsi="Calibri" w:eastAsia="Calibri" w:cs="Calibri"/>
          <w:noProof w:val="0"/>
          <w:color w:val="000000" w:themeColor="text1" w:themeTint="FF" w:themeShade="FF"/>
          <w:sz w:val="22"/>
          <w:szCs w:val="22"/>
          <w:lang w:val="en-GB"/>
        </w:rPr>
      </w:pPr>
    </w:p>
    <w:p w:rsidRPr="00E257AC" w:rsidR="006228BD" w:rsidP="61D304BD" w:rsidRDefault="006228BD" w14:paraId="2BCBD389" w14:textId="2DB04D78">
      <w:pPr>
        <w:pStyle w:val="ListParagraph"/>
        <w:spacing w:after="5" w:line="271" w:lineRule="auto"/>
        <w:ind w:left="1069" w:right="45" w:hanging="360"/>
        <w:jc w:val="both"/>
        <w:rPr>
          <w:rFonts w:ascii="Calibri" w:hAnsi="Calibri" w:eastAsia="Calibri" w:cs="Calibri"/>
          <w:noProof w:val="0"/>
          <w:color w:val="000000" w:themeColor="text1" w:themeTint="FF" w:themeShade="FF"/>
          <w:sz w:val="22"/>
          <w:szCs w:val="22"/>
          <w:lang w:val="en-GB"/>
        </w:rPr>
      </w:pPr>
    </w:p>
    <w:p w:rsidRPr="00E257AC" w:rsidR="006228BD" w:rsidP="61D304BD" w:rsidRDefault="006228BD" w14:paraId="2B0CBB8C" w14:textId="1013F338">
      <w:pPr>
        <w:numPr>
          <w:ilvl w:val="0"/>
          <w:numId w:val="0"/>
        </w:numPr>
        <w:spacing w:after="0" w:line="276" w:lineRule="auto"/>
        <w:ind w:left="426"/>
        <w:jc w:val="both"/>
      </w:pPr>
    </w:p>
    <w:p w:rsidRPr="00E257AC" w:rsidR="006228BD" w:rsidP="61D304BD" w:rsidRDefault="006228BD" w14:paraId="7B6104AE" w14:textId="3AE16130">
      <w:pPr>
        <w:pStyle w:val="Heading2"/>
        <w:keepNext w:val="1"/>
        <w:keepLines w:val="1"/>
        <w:spacing w:after="8" w:line="268" w:lineRule="auto"/>
        <w:ind w:left="358" w:hanging="10"/>
        <w:rPr>
          <w:rFonts w:ascii="Arial" w:hAnsi="Arial" w:eastAsia="Arial" w:cs="Arial"/>
          <w:b w:val="1"/>
          <w:bCs w:val="1"/>
          <w:noProof w:val="0"/>
          <w:color w:val="0070C0"/>
          <w:sz w:val="20"/>
          <w:szCs w:val="20"/>
          <w:lang w:val="en-US"/>
        </w:rPr>
      </w:pPr>
      <w:r w:rsidRPr="61D304BD" w:rsidR="6999CB22">
        <w:rPr>
          <w:rFonts w:ascii="Arial" w:hAnsi="Arial" w:eastAsia="Arial" w:cs="Arial"/>
          <w:b w:val="1"/>
          <w:bCs w:val="1"/>
          <w:noProof w:val="0"/>
          <w:color w:val="0070C0"/>
          <w:sz w:val="20"/>
          <w:szCs w:val="20"/>
          <w:lang w:val="en-GB"/>
        </w:rPr>
        <w:t>d. Attendance Team</w:t>
      </w:r>
    </w:p>
    <w:p w:rsidRPr="00E257AC" w:rsidR="006228BD" w:rsidP="61D304BD" w:rsidRDefault="006228BD" w14:paraId="6678C022" w14:textId="3467A3C8">
      <w:pPr>
        <w:numPr>
          <w:ilvl w:val="0"/>
          <w:numId w:val="0"/>
        </w:numPr>
        <w:spacing w:after="5" w:line="271" w:lineRule="auto"/>
        <w:ind w:left="472" w:right="58" w:hanging="9"/>
        <w:jc w:val="both"/>
        <w:rPr>
          <w:rFonts w:ascii="Calibri" w:hAnsi="Calibri" w:eastAsia="Calibri" w:cs="Calibri"/>
          <w:noProof w:val="0"/>
          <w:color w:val="000000" w:themeColor="text1" w:themeTint="FF" w:themeShade="FF"/>
          <w:sz w:val="22"/>
          <w:szCs w:val="22"/>
          <w:lang w:val="en-GB"/>
        </w:rPr>
      </w:pPr>
      <w:r w:rsidRPr="61D304BD" w:rsidR="6999CB22">
        <w:rPr>
          <w:rFonts w:ascii="Calibri" w:hAnsi="Calibri" w:eastAsia="Calibri" w:cs="Calibri"/>
          <w:noProof w:val="0"/>
          <w:color w:val="000000" w:themeColor="text1" w:themeTint="FF" w:themeShade="FF"/>
          <w:sz w:val="22"/>
          <w:szCs w:val="22"/>
          <w:lang w:val="en-GB"/>
        </w:rPr>
        <w:t>In this school, we work as an attendance team. The roles and responsibilities are distributed and delegated in line with job descriptions. The Attendance Team consists of: Claire Elliott</w:t>
      </w:r>
      <w:r w:rsidRPr="61D304BD" w:rsidR="0ACC899B">
        <w:rPr>
          <w:rFonts w:ascii="Calibri" w:hAnsi="Calibri" w:eastAsia="Calibri" w:cs="Calibri"/>
          <w:noProof w:val="0"/>
          <w:color w:val="000000" w:themeColor="text1" w:themeTint="FF" w:themeShade="FF"/>
          <w:sz w:val="22"/>
          <w:szCs w:val="22"/>
          <w:lang w:val="en-GB"/>
        </w:rPr>
        <w:t xml:space="preserve"> and </w:t>
      </w:r>
      <w:r w:rsidRPr="61D304BD" w:rsidR="6999CB22">
        <w:rPr>
          <w:rFonts w:ascii="Calibri" w:hAnsi="Calibri" w:eastAsia="Calibri" w:cs="Calibri"/>
          <w:noProof w:val="0"/>
          <w:color w:val="000000" w:themeColor="text1" w:themeTint="FF" w:themeShade="FF"/>
          <w:sz w:val="22"/>
          <w:szCs w:val="22"/>
          <w:lang w:val="en-GB"/>
        </w:rPr>
        <w:t>Donna Burdis.</w:t>
      </w:r>
    </w:p>
    <w:p w:rsidRPr="00E257AC" w:rsidR="006228BD" w:rsidP="61D304BD" w:rsidRDefault="006228BD" w14:paraId="3F44D82F" w14:textId="7DB3E8D1">
      <w:pPr>
        <w:numPr>
          <w:ilvl w:val="0"/>
          <w:numId w:val="0"/>
        </w:numPr>
        <w:spacing w:after="8" w:line="268" w:lineRule="auto"/>
        <w:ind w:left="708" w:right="4503" w:hanging="360"/>
        <w:jc w:val="left"/>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 xml:space="preserve">School staff will: </w:t>
      </w:r>
    </w:p>
    <w:p w:rsidRPr="00E257AC" w:rsidR="006228BD" w:rsidP="61D304BD" w:rsidRDefault="006228BD" w14:paraId="4D800DB2" w14:textId="7D32A824">
      <w:pPr>
        <w:pStyle w:val="ListParagraph"/>
        <w:numPr>
          <w:ilvl w:val="0"/>
          <w:numId w:val="53"/>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Collate and record attendance information using Arbor by completion of daily registers using appropriate codes.</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Pr="00E257AC" w:rsidR="006228BD" w:rsidP="61D304BD" w:rsidRDefault="006228BD" w14:paraId="7ECD5A89" w14:textId="4A0347D1">
      <w:pPr>
        <w:pStyle w:val="ListParagraph"/>
        <w:numPr>
          <w:ilvl w:val="0"/>
          <w:numId w:val="53"/>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Take and record messages from parents related to absence.</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Pr="00E257AC" w:rsidR="006228BD" w:rsidP="61D304BD" w:rsidRDefault="006228BD" w14:paraId="6C8F66D0" w14:textId="2F80B22B">
      <w:pPr>
        <w:pStyle w:val="ListParagraph"/>
        <w:numPr>
          <w:ilvl w:val="0"/>
          <w:numId w:val="53"/>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 xml:space="preserve">Make first point of contact by phone by </w:t>
      </w:r>
      <w:r w:rsidRPr="61D304BD" w:rsidR="6999CB22">
        <w:rPr>
          <w:rFonts w:ascii="Calibri" w:hAnsi="Calibri" w:eastAsia="Calibri" w:cs="Calibri"/>
          <w:b w:val="1"/>
          <w:bCs w:val="1"/>
          <w:noProof w:val="0"/>
          <w:color w:val="000000" w:themeColor="text1" w:themeTint="FF" w:themeShade="FF"/>
          <w:sz w:val="22"/>
          <w:szCs w:val="22"/>
          <w:lang w:val="en-GB"/>
        </w:rPr>
        <w:t xml:space="preserve">9.30am </w:t>
      </w:r>
      <w:r w:rsidRPr="61D304BD" w:rsidR="6999CB22">
        <w:rPr>
          <w:rFonts w:ascii="Calibri" w:hAnsi="Calibri" w:eastAsia="Calibri" w:cs="Calibri"/>
          <w:noProof w:val="0"/>
          <w:color w:val="000000" w:themeColor="text1" w:themeTint="FF" w:themeShade="FF"/>
          <w:sz w:val="22"/>
          <w:szCs w:val="22"/>
          <w:lang w:val="en-GB"/>
        </w:rPr>
        <w:t>to parents/carers of absent children, recording as per policy.</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Pr="00E257AC" w:rsidR="006228BD" w:rsidP="61D304BD" w:rsidRDefault="006228BD" w14:paraId="36E46CD5" w14:textId="4BDFD534">
      <w:pPr>
        <w:pStyle w:val="ListParagraph"/>
        <w:numPr>
          <w:ilvl w:val="0"/>
          <w:numId w:val="53"/>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 xml:space="preserve">Follow-up text by </w:t>
      </w:r>
      <w:r w:rsidRPr="61D304BD" w:rsidR="6999CB22">
        <w:rPr>
          <w:rFonts w:ascii="Calibri" w:hAnsi="Calibri" w:eastAsia="Calibri" w:cs="Calibri"/>
          <w:b w:val="1"/>
          <w:bCs w:val="1"/>
          <w:noProof w:val="0"/>
          <w:color w:val="000000" w:themeColor="text1" w:themeTint="FF" w:themeShade="FF"/>
          <w:sz w:val="22"/>
          <w:szCs w:val="22"/>
          <w:lang w:val="en-GB"/>
        </w:rPr>
        <w:t xml:space="preserve">11:00am </w:t>
      </w:r>
      <w:r w:rsidRPr="61D304BD" w:rsidR="6999CB22">
        <w:rPr>
          <w:rFonts w:ascii="Calibri" w:hAnsi="Calibri" w:eastAsia="Calibri" w:cs="Calibri"/>
          <w:noProof w:val="0"/>
          <w:color w:val="000000" w:themeColor="text1" w:themeTint="FF" w:themeShade="FF"/>
          <w:sz w:val="22"/>
          <w:szCs w:val="22"/>
          <w:lang w:val="en-GB"/>
        </w:rPr>
        <w:t>for absent children, as per policy.</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Pr="00E257AC" w:rsidR="006228BD" w:rsidP="61D304BD" w:rsidRDefault="006228BD" w14:paraId="4B9465A8" w14:textId="341161F2">
      <w:pPr>
        <w:pStyle w:val="ListParagraph"/>
        <w:numPr>
          <w:ilvl w:val="0"/>
          <w:numId w:val="53"/>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Record details of children who arrive late or leave the premises.</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Pr="00E257AC" w:rsidR="006228BD" w:rsidP="61D304BD" w:rsidRDefault="006228BD" w14:paraId="4CD8DE93" w14:textId="2F0E8FFD">
      <w:pPr>
        <w:pStyle w:val="ListParagraph"/>
        <w:numPr>
          <w:ilvl w:val="0"/>
          <w:numId w:val="53"/>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Ensure all registers are complete and no missing marks or unexplained absence remain.</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Pr="00E257AC" w:rsidR="006228BD" w:rsidP="61D304BD" w:rsidRDefault="006228BD" w14:paraId="2C1F956B" w14:textId="4209D3F9">
      <w:pPr>
        <w:pStyle w:val="ListParagraph"/>
        <w:numPr>
          <w:ilvl w:val="0"/>
          <w:numId w:val="53"/>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To ensure records prior to census are complete so that attendance is accurately reported.</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Pr="00E257AC" w:rsidR="006228BD" w:rsidP="61D304BD" w:rsidRDefault="006228BD" w14:paraId="4805B9CF" w14:textId="3636DAB5">
      <w:pPr>
        <w:pStyle w:val="ListParagraph"/>
        <w:numPr>
          <w:ilvl w:val="0"/>
          <w:numId w:val="53"/>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To collate, maintain and update attendance data on relevant information management system.</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Pr="00E257AC" w:rsidR="006228BD" w:rsidP="61D304BD" w:rsidRDefault="006228BD" w14:paraId="1408D378" w14:textId="0702E643">
      <w:pPr>
        <w:pStyle w:val="ListParagraph"/>
        <w:numPr>
          <w:ilvl w:val="0"/>
          <w:numId w:val="53"/>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GB"/>
        </w:rPr>
      </w:pPr>
      <w:r w:rsidRPr="61D304BD" w:rsidR="6999CB22">
        <w:rPr>
          <w:rFonts w:ascii="Calibri" w:hAnsi="Calibri" w:eastAsia="Calibri" w:cs="Calibri"/>
          <w:noProof w:val="0"/>
          <w:color w:val="000000" w:themeColor="text1" w:themeTint="FF" w:themeShade="FF"/>
          <w:sz w:val="22"/>
          <w:szCs w:val="22"/>
          <w:lang w:val="en-GB"/>
        </w:rPr>
        <w:t>To provide regular updates to staff</w:t>
      </w:r>
      <w:r w:rsidRPr="61D304BD" w:rsidR="4EF0C0E0">
        <w:rPr>
          <w:rFonts w:ascii="Calibri" w:hAnsi="Calibri" w:eastAsia="Calibri" w:cs="Calibri"/>
          <w:noProof w:val="0"/>
          <w:color w:val="000000" w:themeColor="text1" w:themeTint="FF" w:themeShade="FF"/>
          <w:sz w:val="22"/>
          <w:szCs w:val="22"/>
          <w:lang w:val="en-GB"/>
        </w:rPr>
        <w:t xml:space="preserve"> and parents</w:t>
      </w:r>
      <w:r w:rsidRPr="61D304BD" w:rsidR="6999CB22">
        <w:rPr>
          <w:rFonts w:ascii="Calibri" w:hAnsi="Calibri" w:eastAsia="Calibri" w:cs="Calibri"/>
          <w:noProof w:val="0"/>
          <w:color w:val="000000" w:themeColor="text1" w:themeTint="FF" w:themeShade="FF"/>
          <w:sz w:val="22"/>
          <w:szCs w:val="22"/>
          <w:lang w:val="en-GB"/>
        </w:rPr>
        <w:t xml:space="preserve"> on attendance</w:t>
      </w:r>
      <w:r w:rsidRPr="61D304BD" w:rsidR="687FEF4D">
        <w:rPr>
          <w:rFonts w:ascii="Calibri" w:hAnsi="Calibri" w:eastAsia="Calibri" w:cs="Calibri"/>
          <w:noProof w:val="0"/>
          <w:color w:val="000000" w:themeColor="text1" w:themeTint="FF" w:themeShade="FF"/>
          <w:sz w:val="22"/>
          <w:szCs w:val="22"/>
          <w:lang w:val="en-GB"/>
        </w:rPr>
        <w:t xml:space="preserve"> in the form of letters and meetings in a supportive capacity.</w:t>
      </w:r>
    </w:p>
    <w:p w:rsidRPr="00E257AC" w:rsidR="006228BD" w:rsidP="61D304BD" w:rsidRDefault="006228BD" w14:paraId="37D2A7B7" w14:textId="2AB30850">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Share information on attendance of any children below 95% and 50% for action by the Attendance Team and/or Executive Head Teacher.</w:t>
      </w:r>
    </w:p>
    <w:p w:rsidRPr="00E257AC" w:rsidR="006228BD" w:rsidP="61D304BD" w:rsidRDefault="006228BD" w14:paraId="4A8D8D90" w14:textId="0A3D627E">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Any child below 95% and 50% to send weekly report to ISAO</w:t>
      </w:r>
    </w:p>
    <w:p w:rsidRPr="00E257AC" w:rsidR="006228BD" w:rsidP="61D304BD" w:rsidRDefault="006228BD" w14:paraId="3E16BD0D" w14:textId="600B63CF">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Support staff with monitoring the attendance of individual children.</w:t>
      </w:r>
    </w:p>
    <w:p w:rsidRPr="00E257AC" w:rsidR="006228BD" w:rsidP="61D304BD" w:rsidRDefault="006228BD" w14:paraId="30B453C9" w14:textId="2435FB2B">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Communicate with the local authority when a pupil with an education health care plan has falling attendance, or where there are barriers to attendance that relate to the pupils needs</w:t>
      </w:r>
    </w:p>
    <w:p w:rsidRPr="00E257AC" w:rsidR="006228BD" w:rsidP="61D304BD" w:rsidRDefault="006228BD" w14:paraId="45EBABF9" w14:textId="24DE20F3">
      <w:pPr>
        <w:numPr>
          <w:ilvl w:val="0"/>
          <w:numId w:val="0"/>
        </w:numPr>
        <w:spacing w:after="5" w:line="271" w:lineRule="auto"/>
        <w:ind w:left="1060" w:right="45" w:hanging="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 xml:space="preserve">Prepare and submit online referral form to ISAO regarding families identified for legal action, assisted by the Attendance Champion </w:t>
      </w:r>
    </w:p>
    <w:p w:rsidRPr="00E257AC" w:rsidR="006228BD" w:rsidP="61D304BD" w:rsidRDefault="006228BD" w14:paraId="2D550A21" w14:textId="7153A05B">
      <w:pPr>
        <w:numPr>
          <w:ilvl w:val="0"/>
          <w:numId w:val="0"/>
        </w:numPr>
        <w:spacing w:after="5" w:line="271" w:lineRule="auto"/>
        <w:ind w:left="1069" w:right="45" w:hanging="9"/>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 xml:space="preserve">Create intervention or reintegration plans in partnership with pupils and their parents/carers. </w:t>
      </w:r>
    </w:p>
    <w:p w:rsidRPr="00E257AC" w:rsidR="006228BD" w:rsidP="61D304BD" w:rsidRDefault="006228BD" w14:paraId="423147D7" w14:textId="0E15877A">
      <w:pPr>
        <w:numPr>
          <w:ilvl w:val="0"/>
          <w:numId w:val="0"/>
        </w:numPr>
        <w:spacing w:after="5" w:line="271" w:lineRule="auto"/>
        <w:ind w:left="1069" w:right="45" w:hanging="9"/>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Deliver targeted intervention and support to pupils and families.</w:t>
      </w:r>
    </w:p>
    <w:p w:rsidRPr="00E257AC" w:rsidR="006228BD" w:rsidP="61D304BD" w:rsidRDefault="006228BD" w14:paraId="04D352B6" w14:textId="146CA910">
      <w:pPr>
        <w:numPr>
          <w:ilvl w:val="0"/>
          <w:numId w:val="0"/>
        </w:numPr>
        <w:spacing w:after="5" w:line="271" w:lineRule="auto"/>
        <w:ind w:left="1069" w:right="45" w:hanging="9"/>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Order and prepare relevant certificates/rewards etc.</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Pr="00E257AC" w:rsidR="006228BD" w:rsidP="61D304BD" w:rsidRDefault="006228BD" w14:paraId="4CFAFE40" w14:textId="07D260BD">
      <w:pPr>
        <w:pStyle w:val="ListParagraph"/>
        <w:numPr>
          <w:ilvl w:val="0"/>
          <w:numId w:val="53"/>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Communicate with Attendance Champion with details of home visits as a result of no reason for absence from parents/carers or if named on the monitoring list.</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Pr="00E257AC" w:rsidR="006228BD" w:rsidP="61D304BD" w:rsidRDefault="006228BD" w14:paraId="4E6DE757" w14:textId="50CC8E93">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Notify the Attendance Champion of other safeguarding reasons which may be applicable and may result in a home visit.</w:t>
      </w:r>
    </w:p>
    <w:p w:rsidRPr="00E257AC" w:rsidR="006228BD" w:rsidP="61D304BD" w:rsidRDefault="006228BD" w14:paraId="6D603239" w14:textId="343FA72E">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Monitor school- level absence data and report it to governors including authorised and unauthorised attendance.</w:t>
      </w:r>
    </w:p>
    <w:p w:rsidRPr="00E257AC" w:rsidR="006228BD" w:rsidP="61D304BD" w:rsidRDefault="006228BD" w14:paraId="23340253" w14:textId="2B63C829">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Support staff with monitoring the attendance of individual children</w:t>
      </w:r>
    </w:p>
    <w:p w:rsidRPr="00E257AC" w:rsidR="006228BD" w:rsidP="61D304BD" w:rsidRDefault="006228BD" w14:paraId="37F16FC2" w14:textId="744E58C9">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Monitor the impact of any implemented strategies.</w:t>
      </w:r>
    </w:p>
    <w:p w:rsidRPr="00E257AC" w:rsidR="006228BD" w:rsidP="61D304BD" w:rsidRDefault="006228BD" w14:paraId="5C3D5D7E" w14:textId="631E3C1D">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Make referrals to ISAO and issue fixed-penalty notices, where necessary final sign off.</w:t>
      </w:r>
    </w:p>
    <w:p w:rsidRPr="00E257AC" w:rsidR="006228BD" w:rsidP="61D304BD" w:rsidRDefault="006228BD" w14:paraId="57DE1E9F" w14:textId="741CA45D">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Work with parents of pupils with SEN and/or disabilities to develop specific support approaches for attendance for pupils with SEND, including where school transport is regularly being missed, and where pupils with SEND face in school barriers.</w:t>
      </w:r>
    </w:p>
    <w:p w:rsidRPr="00E257AC" w:rsidR="006228BD" w:rsidP="61D304BD" w:rsidRDefault="006228BD" w14:paraId="240E31AA" w14:textId="33AA9C1A">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Communicate with the local authority and SEND lead when a pupil with an education health care plan has falling attendance or where there are barriers to attendance that relate to pupils needs.</w:t>
      </w:r>
    </w:p>
    <w:p w:rsidRPr="00E257AC" w:rsidR="006228BD" w:rsidP="61D304BD" w:rsidRDefault="006228BD" w14:paraId="6606E5DC" w14:textId="2D67EEDC">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Communicate the school’s high expectations for attendance and punctuality regularly to pupils and parents through all available channels.</w:t>
      </w:r>
    </w:p>
    <w:p w:rsidRPr="00E257AC" w:rsidR="006228BD" w:rsidP="61D304BD" w:rsidRDefault="006228BD" w14:paraId="2F148751" w14:textId="734C552A">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Liaise with pupils, parents/cares and external agencies where needed</w:t>
      </w:r>
    </w:p>
    <w:p w:rsidRPr="00E257AC" w:rsidR="006228BD" w:rsidP="61D304BD" w:rsidRDefault="006228BD" w14:paraId="5F105F33" w14:textId="00FC87C6">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Create intervention or reintegration plans in partnership with pupils and their parents/carers</w:t>
      </w:r>
    </w:p>
    <w:p w:rsidRPr="00E257AC" w:rsidR="006228BD" w:rsidP="61D304BD" w:rsidRDefault="006228BD" w14:paraId="7F5477E7" w14:textId="43EE624E">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Deliver targeted intervention and support to pupils and families</w:t>
      </w:r>
    </w:p>
    <w:p w:rsidRPr="00E257AC" w:rsidR="006228BD" w:rsidP="61D304BD" w:rsidRDefault="006228BD" w14:paraId="2B674575" w14:textId="26B55939">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Monitor and analyse data about attendance.</w:t>
      </w:r>
    </w:p>
    <w:p w:rsidRPr="00E257AC" w:rsidR="006228BD" w:rsidP="61D304BD" w:rsidRDefault="006228BD" w14:paraId="706C9D04" w14:textId="2B9AFE55">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Have a knowledge of an overview of class and individual attendance looking particularly for poor overall attendance, anomalies in patterns of attendance and/or unusual explanations for attendance offered</w:t>
      </w:r>
    </w:p>
    <w:p w:rsidRPr="00E257AC" w:rsidR="006228BD" w:rsidP="61D304BD" w:rsidRDefault="006228BD" w14:paraId="2506988F" w14:textId="69FC891A">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Pass on all relevant information shared by parents/carers ensuring logged according to policy</w:t>
      </w:r>
    </w:p>
    <w:p w:rsidRPr="00E257AC" w:rsidR="006228BD" w:rsidP="61D304BD" w:rsidRDefault="006228BD" w14:paraId="5F445CD7" w14:textId="09FC93B0">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Work with the ISAO</w:t>
      </w:r>
    </w:p>
    <w:p w:rsidRPr="00E257AC" w:rsidR="006228BD" w:rsidP="61D304BD" w:rsidRDefault="006228BD" w14:paraId="294A2D66" w14:textId="02C7AF17">
      <w:pPr>
        <w:pStyle w:val="ListParagraph"/>
        <w:numPr>
          <w:ilvl w:val="0"/>
          <w:numId w:val="53"/>
        </w:numPr>
        <w:spacing w:after="5" w:line="271" w:lineRule="auto"/>
        <w:ind w:right="45" w:hanging="36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Provide regular attendance reports/updates to school staff and reporting concerns</w:t>
      </w:r>
    </w:p>
    <w:p w:rsidRPr="00E257AC" w:rsidR="006228BD" w:rsidP="61D304BD" w:rsidRDefault="006228BD" w14:paraId="4A94069A" w14:textId="3A12076E">
      <w:pPr>
        <w:numPr>
          <w:ilvl w:val="0"/>
          <w:numId w:val="0"/>
        </w:numPr>
        <w:spacing w:after="5" w:line="271" w:lineRule="auto"/>
        <w:ind w:left="463" w:right="58" w:hanging="0"/>
        <w:jc w:val="both"/>
        <w:rPr>
          <w:rFonts w:ascii="Calibri" w:hAnsi="Calibri" w:eastAsia="Calibri" w:cs="Calibri"/>
          <w:noProof w:val="0"/>
          <w:color w:val="000000" w:themeColor="text1" w:themeTint="FF" w:themeShade="FF"/>
          <w:sz w:val="22"/>
          <w:szCs w:val="22"/>
          <w:lang w:val="en-US"/>
        </w:rPr>
      </w:pPr>
    </w:p>
    <w:p w:rsidRPr="00E257AC" w:rsidR="006228BD" w:rsidP="61D304BD" w:rsidRDefault="006228BD" w14:paraId="7544BD78" w14:textId="1BB808F0">
      <w:pPr>
        <w:numPr>
          <w:ilvl w:val="0"/>
          <w:numId w:val="0"/>
        </w:numPr>
        <w:spacing w:after="5" w:line="271" w:lineRule="auto"/>
        <w:ind w:left="0" w:right="58" w:hanging="0"/>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 xml:space="preserve">             The Attendance team can be contacted on </w:t>
      </w:r>
      <w:hyperlink r:id="R2a0b989d413f468b">
        <w:r w:rsidRPr="61D304BD" w:rsidR="6999CB22">
          <w:rPr>
            <w:rStyle w:val="Hyperlink"/>
            <w:noProof w:val="0"/>
            <w:lang w:val="en-GB"/>
          </w:rPr>
          <w:t>admin@peartreej.derby.sch.uk</w:t>
        </w:r>
      </w:hyperlink>
    </w:p>
    <w:p w:rsidRPr="00E257AC" w:rsidR="006228BD" w:rsidP="61D304BD" w:rsidRDefault="006228BD" w14:paraId="45E8EF71" w14:textId="55474E1A">
      <w:pPr>
        <w:pStyle w:val="4Bulletedcopyblue"/>
        <w:numPr>
          <w:ilvl w:val="0"/>
          <w:numId w:val="0"/>
        </w:numPr>
        <w:spacing w:after="0" w:line="276" w:lineRule="auto"/>
        <w:ind w:left="340" w:hanging="170"/>
        <w:rPr>
          <w:rFonts w:ascii="Calibri" w:hAnsi="Calibri" w:eastAsia="Arial" w:cs="Calibri" w:asciiTheme="minorAscii" w:hAnsiTheme="minorAscii" w:cstheme="minorAscii"/>
          <w:sz w:val="22"/>
          <w:szCs w:val="22"/>
          <w:shd w:val="clear" w:color="auto" w:fill="FFFF00"/>
        </w:rPr>
      </w:pPr>
    </w:p>
    <w:p w:rsidR="61D304BD" w:rsidP="61D304BD" w:rsidRDefault="61D304BD" w14:paraId="651D5341" w14:textId="6C664765">
      <w:pPr>
        <w:pStyle w:val="4Bulletedcopyblue"/>
        <w:numPr>
          <w:ilvl w:val="0"/>
          <w:numId w:val="0"/>
        </w:numPr>
        <w:spacing w:after="0" w:line="276" w:lineRule="auto"/>
        <w:ind w:left="340" w:hanging="170"/>
        <w:rPr>
          <w:rFonts w:ascii="Calibri" w:hAnsi="Calibri" w:eastAsia="Arial" w:cs="Calibri" w:asciiTheme="minorAscii" w:hAnsiTheme="minorAscii" w:cstheme="minorAscii"/>
          <w:sz w:val="22"/>
          <w:szCs w:val="22"/>
        </w:rPr>
      </w:pPr>
    </w:p>
    <w:p w:rsidR="6999CB22" w:rsidP="61D304BD" w:rsidRDefault="6999CB22" w14:paraId="28C87208" w14:textId="418D95BA">
      <w:pPr>
        <w:pStyle w:val="Heading2"/>
        <w:keepNext w:val="1"/>
        <w:keepLines w:val="1"/>
        <w:spacing w:after="8" w:line="268" w:lineRule="auto"/>
        <w:ind w:left="358" w:hanging="10"/>
        <w:rPr>
          <w:rFonts w:ascii="Calibri" w:hAnsi="Calibri" w:eastAsia="Calibri" w:cs="Calibri"/>
          <w:b w:val="1"/>
          <w:bCs w:val="1"/>
          <w:noProof w:val="0"/>
          <w:color w:val="000000" w:themeColor="text1" w:themeTint="FF" w:themeShade="FF"/>
          <w:sz w:val="22"/>
          <w:szCs w:val="22"/>
          <w:lang w:val="en-US"/>
        </w:rPr>
      </w:pPr>
      <w:r w:rsidRPr="61D304BD" w:rsidR="6999CB22">
        <w:rPr>
          <w:rFonts w:ascii="Calibri" w:hAnsi="Calibri" w:eastAsia="Calibri" w:cs="Calibri"/>
          <w:b w:val="1"/>
          <w:bCs w:val="1"/>
          <w:noProof w:val="0"/>
          <w:color w:val="0070C0"/>
          <w:sz w:val="22"/>
          <w:szCs w:val="22"/>
          <w:lang w:val="en-GB"/>
        </w:rPr>
        <w:t>e.</w:t>
      </w:r>
      <w:r w:rsidRPr="61D304BD" w:rsidR="6999CB22">
        <w:rPr>
          <w:rFonts w:ascii="Arial" w:hAnsi="Arial" w:eastAsia="Arial" w:cs="Arial"/>
          <w:b w:val="1"/>
          <w:bCs w:val="1"/>
          <w:noProof w:val="0"/>
          <w:color w:val="0070C0"/>
          <w:sz w:val="22"/>
          <w:szCs w:val="22"/>
          <w:lang w:val="en-GB"/>
        </w:rPr>
        <w:t xml:space="preserve"> </w:t>
      </w:r>
      <w:r w:rsidRPr="61D304BD" w:rsidR="6999CB22">
        <w:rPr>
          <w:rFonts w:ascii="Calibri" w:hAnsi="Calibri" w:eastAsia="Calibri" w:cs="Calibri"/>
          <w:b w:val="1"/>
          <w:bCs w:val="1"/>
          <w:noProof w:val="0"/>
          <w:color w:val="0070C0"/>
          <w:sz w:val="22"/>
          <w:szCs w:val="22"/>
          <w:lang w:val="en-GB"/>
        </w:rPr>
        <w:t>Class Teacher</w:t>
      </w:r>
      <w:r w:rsidRPr="61D304BD" w:rsidR="6999CB22">
        <w:rPr>
          <w:rFonts w:ascii="Calibri" w:hAnsi="Calibri" w:eastAsia="Calibri" w:cs="Calibri"/>
          <w:b w:val="1"/>
          <w:bCs w:val="1"/>
          <w:i w:val="1"/>
          <w:iCs w:val="1"/>
          <w:noProof w:val="0"/>
          <w:color w:val="000000" w:themeColor="text1" w:themeTint="FF" w:themeShade="FF"/>
          <w:sz w:val="22"/>
          <w:szCs w:val="22"/>
          <w:lang w:val="en-GB"/>
        </w:rPr>
        <w:t xml:space="preserve"> </w:t>
      </w:r>
    </w:p>
    <w:p w:rsidR="6999CB22" w:rsidP="61D304BD" w:rsidRDefault="6999CB22" w14:paraId="12F86E5B" w14:textId="61F377C0">
      <w:pPr>
        <w:spacing w:after="58" w:line="271" w:lineRule="auto"/>
        <w:ind w:left="718" w:right="45" w:hanging="9"/>
        <w:jc w:val="both"/>
        <w:rPr>
          <w:rFonts w:ascii="Calibri" w:hAnsi="Calibri" w:eastAsia="Calibri" w:cs="Calibri"/>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 xml:space="preserve">Class teachers are responsible for recording attendance, on a daily basis, using the correct codes (see Appendix 3), and submitting this information to the school office. They will: </w:t>
      </w:r>
    </w:p>
    <w:p w:rsidR="6999CB22" w:rsidP="61D304BD" w:rsidRDefault="6999CB22" w14:paraId="483811A3" w14:textId="7D43DB8C">
      <w:pPr>
        <w:pStyle w:val="ListParagraph"/>
        <w:numPr>
          <w:ilvl w:val="0"/>
          <w:numId w:val="54"/>
        </w:numPr>
        <w:spacing w:after="27"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Maintain a daily register as per the law.</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6999CB22" w:rsidP="61D304BD" w:rsidRDefault="6999CB22" w14:paraId="0E0E1D7C" w14:textId="21C722F4">
      <w:pPr>
        <w:pStyle w:val="ListParagraph"/>
        <w:numPr>
          <w:ilvl w:val="0"/>
          <w:numId w:val="54"/>
        </w:numPr>
        <w:spacing w:after="33"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Keep an overview of class and individual attendance looking particularly for poor overall attendance, anomalies in patterns of attendance and/or unusual explanations for attendance offered.</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6999CB22" w:rsidP="61D304BD" w:rsidRDefault="6999CB22" w14:paraId="2D54921D" w14:textId="1609E77C">
      <w:pPr>
        <w:pStyle w:val="ListParagraph"/>
        <w:numPr>
          <w:ilvl w:val="0"/>
          <w:numId w:val="54"/>
        </w:numPr>
        <w:spacing w:after="47"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Pass on all relevant information shared by parents/carers ensuring logged according to policy</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6999CB22" w:rsidP="61D304BD" w:rsidRDefault="6999CB22" w14:paraId="18D2E5A3" w14:textId="57677953">
      <w:pPr>
        <w:pStyle w:val="ListParagraph"/>
        <w:numPr>
          <w:ilvl w:val="0"/>
          <w:numId w:val="54"/>
        </w:numPr>
        <w:spacing w:after="47"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Report on attendance at half termly Pupil Progress meetings.</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6999CB22" w:rsidP="61D304BD" w:rsidRDefault="6999CB22" w14:paraId="4CD73E46" w14:textId="6335B15C">
      <w:pPr>
        <w:pStyle w:val="ListParagraph"/>
        <w:numPr>
          <w:ilvl w:val="0"/>
          <w:numId w:val="54"/>
        </w:numPr>
        <w:spacing w:after="48"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Provide background information for referrals.</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6999CB22" w:rsidP="61D304BD" w:rsidRDefault="6999CB22" w14:paraId="4BED981B" w14:textId="42A8F500">
      <w:pPr>
        <w:pStyle w:val="ListParagraph"/>
        <w:numPr>
          <w:ilvl w:val="0"/>
          <w:numId w:val="54"/>
        </w:numPr>
        <w:spacing w:after="47"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Emphasise with the children the importance of good attendance.</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6999CB22" w:rsidP="61D304BD" w:rsidRDefault="6999CB22" w14:paraId="11F0982B" w14:textId="528272C5">
      <w:pPr>
        <w:pStyle w:val="ListParagraph"/>
        <w:numPr>
          <w:ilvl w:val="0"/>
          <w:numId w:val="54"/>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To role model good attendance and punctuality.</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6999CB22" w:rsidP="61D304BD" w:rsidRDefault="6999CB22" w14:paraId="3C9D037C" w14:textId="22CB336D">
      <w:pPr>
        <w:pStyle w:val="ListParagraph"/>
        <w:numPr>
          <w:ilvl w:val="0"/>
          <w:numId w:val="54"/>
        </w:numPr>
        <w:spacing w:after="34"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Follow up absences and lates with immediate requests for explanation where none is recorded.</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6999CB22" w:rsidP="61D304BD" w:rsidRDefault="6999CB22" w14:paraId="29A96E1D" w14:textId="4A8B640F">
      <w:pPr>
        <w:pStyle w:val="ListParagraph"/>
        <w:numPr>
          <w:ilvl w:val="0"/>
          <w:numId w:val="54"/>
        </w:numPr>
        <w:spacing w:after="27"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Discuss attendance at parent’s evenings/consultations.</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6999CB22" w:rsidP="61D304BD" w:rsidRDefault="6999CB22" w14:paraId="75B974DC" w14:textId="7BE5107A">
      <w:pPr>
        <w:pStyle w:val="ListParagraph"/>
        <w:numPr>
          <w:ilvl w:val="0"/>
          <w:numId w:val="54"/>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US"/>
        </w:rPr>
      </w:pPr>
      <w:r w:rsidRPr="61D304BD" w:rsidR="6999CB22">
        <w:rPr>
          <w:rFonts w:ascii="Calibri" w:hAnsi="Calibri" w:eastAsia="Calibri" w:cs="Calibri"/>
          <w:noProof w:val="0"/>
          <w:color w:val="000000" w:themeColor="text1" w:themeTint="FF" w:themeShade="FF"/>
          <w:sz w:val="22"/>
          <w:szCs w:val="22"/>
          <w:lang w:val="en-GB"/>
        </w:rPr>
        <w:t>Establish good relationships with parents so that early support can be offered to ensure children have good attendance and punctuality at school.</w:t>
      </w:r>
      <w:r w:rsidRPr="61D304BD" w:rsidR="6999CB22">
        <w:rPr>
          <w:rFonts w:ascii="Segoe UI Symbol" w:hAnsi="Segoe UI Symbol" w:eastAsia="Segoe UI Symbol" w:cs="Segoe UI Symbol"/>
          <w:noProof w:val="0"/>
          <w:color w:val="000000" w:themeColor="text1" w:themeTint="FF" w:themeShade="FF"/>
          <w:sz w:val="22"/>
          <w:szCs w:val="22"/>
          <w:lang w:val="en-GB"/>
        </w:rPr>
        <w:t xml:space="preserve"> </w:t>
      </w:r>
    </w:p>
    <w:p w:rsidR="61D304BD" w:rsidP="61D304BD" w:rsidRDefault="61D304BD" w14:paraId="49D86CBF" w14:textId="4D25B7D9">
      <w:pPr>
        <w:spacing w:after="0" w:line="259" w:lineRule="auto"/>
        <w:ind w:left="1106" w:right="0" w:hanging="9" w:firstLine="0"/>
        <w:jc w:val="left"/>
        <w:rPr>
          <w:rFonts w:ascii="Segoe UI Symbol" w:hAnsi="Segoe UI Symbol" w:eastAsia="Segoe UI Symbol" w:cs="Segoe UI Symbol"/>
          <w:noProof w:val="0"/>
          <w:color w:val="000000" w:themeColor="text1" w:themeTint="FF" w:themeShade="FF"/>
          <w:sz w:val="22"/>
          <w:szCs w:val="22"/>
          <w:lang w:val="en-GB"/>
        </w:rPr>
      </w:pPr>
    </w:p>
    <w:p w:rsidR="61D304BD" w:rsidP="61D304BD" w:rsidRDefault="61D304BD" w14:paraId="6D244C36" w14:textId="1EF72EAC">
      <w:pPr>
        <w:pStyle w:val="4Bulletedcopyblue"/>
        <w:numPr>
          <w:ilvl w:val="0"/>
          <w:numId w:val="0"/>
        </w:numPr>
        <w:spacing w:after="0" w:line="276" w:lineRule="auto"/>
        <w:ind w:left="340" w:hanging="170"/>
        <w:rPr>
          <w:rFonts w:ascii="Calibri" w:hAnsi="Calibri" w:eastAsia="Arial" w:cs="Calibri" w:asciiTheme="minorAscii" w:hAnsiTheme="minorAscii" w:cstheme="minorAscii"/>
          <w:sz w:val="22"/>
          <w:szCs w:val="22"/>
        </w:rPr>
      </w:pPr>
    </w:p>
    <w:p w:rsidRPr="00B45934" w:rsidR="00DD1798" w:rsidP="00DD1798" w:rsidRDefault="00DD1798" w14:paraId="7759466A" w14:textId="77777777">
      <w:pPr>
        <w:pStyle w:val="ListParagraph"/>
        <w:tabs>
          <w:tab w:val="left" w:pos="460"/>
          <w:tab w:val="left" w:pos="461"/>
        </w:tabs>
        <w:spacing w:line="276" w:lineRule="auto"/>
        <w:ind w:left="1080" w:firstLine="0"/>
        <w:jc w:val="both"/>
        <w:rPr>
          <w:rFonts w:asciiTheme="minorHAnsi" w:hAnsiTheme="minorHAnsi" w:cstheme="minorHAnsi"/>
        </w:rPr>
      </w:pPr>
    </w:p>
    <w:p w:rsidR="6999CB22" w:rsidP="61D304BD" w:rsidRDefault="6999CB22" w14:paraId="55DED2F6" w14:textId="23B4C7D8">
      <w:pPr>
        <w:pStyle w:val="Heading2"/>
        <w:keepNext w:val="1"/>
        <w:keepLines w:val="1"/>
        <w:spacing w:after="8" w:line="268" w:lineRule="auto"/>
        <w:ind w:left="358" w:hanging="10"/>
        <w:rPr>
          <w:rFonts w:ascii="Calibri" w:hAnsi="Calibri" w:eastAsia="Calibri" w:cs="Calibri"/>
          <w:b w:val="1"/>
          <w:bCs w:val="1"/>
          <w:noProof w:val="0"/>
          <w:color w:val="000000" w:themeColor="text1" w:themeTint="FF" w:themeShade="FF"/>
          <w:sz w:val="22"/>
          <w:szCs w:val="22"/>
          <w:lang w:val="en-GB"/>
        </w:rPr>
      </w:pPr>
      <w:r w:rsidRPr="61D304BD" w:rsidR="6999CB22">
        <w:rPr>
          <w:rFonts w:ascii="Calibri" w:hAnsi="Calibri" w:eastAsia="Calibri" w:cs="Calibri"/>
          <w:b w:val="1"/>
          <w:bCs w:val="1"/>
          <w:noProof w:val="0"/>
          <w:color w:val="0070C0"/>
          <w:sz w:val="22"/>
          <w:szCs w:val="22"/>
          <w:lang w:val="en-GB"/>
        </w:rPr>
        <w:t>f.</w:t>
      </w:r>
      <w:r w:rsidRPr="61D304BD" w:rsidR="6999CB22">
        <w:rPr>
          <w:rFonts w:ascii="Arial" w:hAnsi="Arial" w:eastAsia="Arial" w:cs="Arial"/>
          <w:b w:val="1"/>
          <w:bCs w:val="1"/>
          <w:noProof w:val="0"/>
          <w:color w:val="0070C0"/>
          <w:sz w:val="22"/>
          <w:szCs w:val="22"/>
          <w:lang w:val="en-GB"/>
        </w:rPr>
        <w:t xml:space="preserve"> </w:t>
      </w:r>
      <w:r w:rsidRPr="61D304BD" w:rsidR="6999CB22">
        <w:rPr>
          <w:rFonts w:ascii="Calibri" w:hAnsi="Calibri" w:eastAsia="Calibri" w:cs="Calibri"/>
          <w:b w:val="1"/>
          <w:bCs w:val="1"/>
          <w:noProof w:val="0"/>
          <w:color w:val="0070C0"/>
          <w:sz w:val="22"/>
          <w:szCs w:val="22"/>
          <w:lang w:val="en-GB"/>
        </w:rPr>
        <w:t xml:space="preserve">Parents/Carers </w:t>
      </w:r>
      <w:r w:rsidRPr="61D304BD" w:rsidR="6999CB22">
        <w:rPr>
          <w:rFonts w:ascii="Calibri" w:hAnsi="Calibri" w:eastAsia="Calibri" w:cs="Calibri"/>
          <w:b w:val="1"/>
          <w:bCs w:val="1"/>
          <w:noProof w:val="0"/>
          <w:color w:val="000000" w:themeColor="text1" w:themeTint="FF" w:themeShade="FF"/>
          <w:sz w:val="22"/>
          <w:szCs w:val="22"/>
          <w:lang w:val="en-GB"/>
        </w:rPr>
        <w:t xml:space="preserve"> </w:t>
      </w:r>
    </w:p>
    <w:p w:rsidR="6999CB22" w:rsidP="61D304BD" w:rsidRDefault="6999CB22" w14:paraId="1950AD7A" w14:textId="46FDC862">
      <w:pPr>
        <w:spacing w:after="5" w:line="271" w:lineRule="auto"/>
        <w:ind w:left="718" w:right="45" w:hanging="9"/>
        <w:jc w:val="both"/>
        <w:rPr>
          <w:rFonts w:ascii="Calibri" w:hAnsi="Calibri" w:eastAsia="Calibri" w:cs="Calibri"/>
          <w:noProof w:val="0"/>
          <w:color w:val="000000" w:themeColor="text1" w:themeTint="FF" w:themeShade="FF"/>
          <w:sz w:val="22"/>
          <w:szCs w:val="22"/>
          <w:lang w:val="en-GB"/>
        </w:rPr>
      </w:pPr>
      <w:r w:rsidRPr="61D304BD" w:rsidR="6999CB22">
        <w:rPr>
          <w:rFonts w:ascii="Calibri" w:hAnsi="Calibri" w:eastAsia="Calibri" w:cs="Calibri"/>
          <w:noProof w:val="0"/>
          <w:color w:val="000000" w:themeColor="text1" w:themeTint="FF" w:themeShade="FF"/>
          <w:sz w:val="22"/>
          <w:szCs w:val="22"/>
          <w:lang w:val="en-GB"/>
        </w:rPr>
        <w:t xml:space="preserve">Full attendance is essential to the all-round development of a child and they should be allowed to take full advantage of educational opportunities available to them by law. Poor attendance undermines their education and, sometimes, puts children at risk. The school will share the attendance Information with parents at each parent consultation meeting and more frequently where there are concerns. </w:t>
      </w:r>
    </w:p>
    <w:p w:rsidR="6999CB22" w:rsidP="61D304BD" w:rsidRDefault="6999CB22" w14:paraId="57AE744D" w14:textId="7E74D92F">
      <w:pPr>
        <w:spacing w:after="35" w:line="271" w:lineRule="auto"/>
        <w:ind w:left="718" w:right="45" w:hanging="9"/>
        <w:jc w:val="both"/>
        <w:rPr>
          <w:rFonts w:ascii="Calibri" w:hAnsi="Calibri" w:eastAsia="Calibri" w:cs="Calibri"/>
          <w:noProof w:val="0"/>
          <w:color w:val="000000" w:themeColor="text1" w:themeTint="FF" w:themeShade="FF"/>
          <w:sz w:val="22"/>
          <w:szCs w:val="22"/>
          <w:lang w:val="en-GB"/>
        </w:rPr>
      </w:pPr>
      <w:r w:rsidRPr="61D304BD" w:rsidR="6999CB22">
        <w:rPr>
          <w:rFonts w:ascii="Calibri" w:hAnsi="Calibri" w:eastAsia="Calibri" w:cs="Calibri"/>
          <w:noProof w:val="0"/>
          <w:color w:val="000000" w:themeColor="text1" w:themeTint="FF" w:themeShade="FF"/>
          <w:sz w:val="22"/>
          <w:szCs w:val="22"/>
          <w:lang w:val="en-GB"/>
        </w:rPr>
        <w:t xml:space="preserve">Parents are expected to: </w:t>
      </w:r>
    </w:p>
    <w:p w:rsidR="6999CB22" w:rsidP="61D304BD" w:rsidRDefault="6999CB22" w14:paraId="2BC72D78" w14:textId="0A24C595">
      <w:pPr>
        <w:pStyle w:val="ListParagraph"/>
        <w:numPr>
          <w:ilvl w:val="0"/>
          <w:numId w:val="55"/>
        </w:numPr>
        <w:spacing w:after="5"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999CB22">
        <w:rPr>
          <w:rFonts w:ascii="Calibri" w:hAnsi="Calibri" w:eastAsia="Calibri" w:cs="Calibri"/>
          <w:noProof w:val="0"/>
          <w:color w:val="000000" w:themeColor="text1" w:themeTint="FF" w:themeShade="FF"/>
          <w:sz w:val="22"/>
          <w:szCs w:val="22"/>
          <w:lang w:val="en-GB"/>
        </w:rPr>
        <w:t xml:space="preserve">Make sure their child attends school regularly and arrives on time.  </w:t>
      </w:r>
    </w:p>
    <w:p w:rsidR="6999CB22" w:rsidP="61D304BD" w:rsidRDefault="6999CB22" w14:paraId="1F6464C4" w14:textId="5EDAFAB7">
      <w:pPr>
        <w:pStyle w:val="ListParagraph"/>
        <w:numPr>
          <w:ilvl w:val="0"/>
          <w:numId w:val="55"/>
        </w:numPr>
        <w:spacing w:after="31"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999CB22">
        <w:rPr>
          <w:rFonts w:ascii="Calibri" w:hAnsi="Calibri" w:eastAsia="Calibri" w:cs="Calibri"/>
          <w:noProof w:val="0"/>
          <w:color w:val="000000" w:themeColor="text1" w:themeTint="FF" w:themeShade="FF"/>
          <w:sz w:val="22"/>
          <w:szCs w:val="22"/>
          <w:lang w:val="en-GB"/>
        </w:rPr>
        <w:t xml:space="preserve">It is the </w:t>
      </w:r>
      <w:r w:rsidRPr="61D304BD" w:rsidR="6999CB22">
        <w:rPr>
          <w:rFonts w:ascii="Calibri" w:hAnsi="Calibri" w:eastAsia="Calibri" w:cs="Calibri"/>
          <w:b w:val="1"/>
          <w:bCs w:val="1"/>
          <w:noProof w:val="0"/>
          <w:color w:val="000000" w:themeColor="text1" w:themeTint="FF" w:themeShade="FF"/>
          <w:sz w:val="22"/>
          <w:szCs w:val="22"/>
          <w:lang w:val="en-GB"/>
        </w:rPr>
        <w:t xml:space="preserve">parents’ responsibility </w:t>
      </w:r>
      <w:r w:rsidRPr="61D304BD" w:rsidR="6999CB22">
        <w:rPr>
          <w:rFonts w:ascii="Calibri" w:hAnsi="Calibri" w:eastAsia="Calibri" w:cs="Calibri"/>
          <w:noProof w:val="0"/>
          <w:color w:val="000000" w:themeColor="text1" w:themeTint="FF" w:themeShade="FF"/>
          <w:sz w:val="22"/>
          <w:szCs w:val="22"/>
          <w:lang w:val="en-GB"/>
        </w:rPr>
        <w:t xml:space="preserve">to contact the school before 8:45 on the </w:t>
      </w:r>
      <w:r w:rsidRPr="61D304BD" w:rsidR="6999CB22">
        <w:rPr>
          <w:rFonts w:ascii="Calibri" w:hAnsi="Calibri" w:eastAsia="Calibri" w:cs="Calibri"/>
          <w:b w:val="1"/>
          <w:bCs w:val="1"/>
          <w:noProof w:val="0"/>
          <w:color w:val="000000" w:themeColor="text1" w:themeTint="FF" w:themeShade="FF"/>
          <w:sz w:val="22"/>
          <w:szCs w:val="22"/>
          <w:lang w:val="en-GB"/>
        </w:rPr>
        <w:t xml:space="preserve">first day </w:t>
      </w:r>
      <w:r w:rsidRPr="61D304BD" w:rsidR="6999CB22">
        <w:rPr>
          <w:rFonts w:ascii="Calibri" w:hAnsi="Calibri" w:eastAsia="Calibri" w:cs="Calibri"/>
          <w:noProof w:val="0"/>
          <w:color w:val="000000" w:themeColor="text1" w:themeTint="FF" w:themeShade="FF"/>
          <w:sz w:val="22"/>
          <w:szCs w:val="22"/>
          <w:lang w:val="en-GB"/>
        </w:rPr>
        <w:t xml:space="preserve">their child is absent. This is a </w:t>
      </w:r>
      <w:r w:rsidRPr="61D304BD" w:rsidR="6999CB22">
        <w:rPr>
          <w:rFonts w:ascii="Calibri" w:hAnsi="Calibri" w:eastAsia="Calibri" w:cs="Calibri"/>
          <w:b w:val="1"/>
          <w:bCs w:val="1"/>
          <w:noProof w:val="0"/>
          <w:color w:val="000000" w:themeColor="text1" w:themeTint="FF" w:themeShade="FF"/>
          <w:sz w:val="22"/>
          <w:szCs w:val="22"/>
          <w:lang w:val="en-GB"/>
        </w:rPr>
        <w:t xml:space="preserve">safeguarding matter </w:t>
      </w:r>
      <w:r w:rsidRPr="61D304BD" w:rsidR="6999CB22">
        <w:rPr>
          <w:rFonts w:ascii="Calibri" w:hAnsi="Calibri" w:eastAsia="Calibri" w:cs="Calibri"/>
          <w:noProof w:val="0"/>
          <w:color w:val="000000" w:themeColor="text1" w:themeTint="FF" w:themeShade="FF"/>
          <w:sz w:val="22"/>
          <w:szCs w:val="22"/>
          <w:lang w:val="en-GB"/>
        </w:rPr>
        <w:t xml:space="preserve">so that all parties know that your child is safe. </w:t>
      </w:r>
    </w:p>
    <w:p w:rsidR="6999CB22" w:rsidP="61D304BD" w:rsidRDefault="6999CB22" w14:paraId="38BE0FDC" w14:textId="441E3712">
      <w:pPr>
        <w:pStyle w:val="ListParagraph"/>
        <w:numPr>
          <w:ilvl w:val="0"/>
          <w:numId w:val="55"/>
        </w:numPr>
        <w:spacing w:after="5"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999CB22">
        <w:rPr>
          <w:rFonts w:ascii="Calibri" w:hAnsi="Calibri" w:eastAsia="Calibri" w:cs="Calibri"/>
          <w:noProof w:val="0"/>
          <w:color w:val="000000" w:themeColor="text1" w:themeTint="FF" w:themeShade="FF"/>
          <w:sz w:val="22"/>
          <w:szCs w:val="22"/>
          <w:lang w:val="en-GB"/>
        </w:rPr>
        <w:t xml:space="preserve">Provide the school with at least two emergency contact numbers for their child. </w:t>
      </w:r>
    </w:p>
    <w:p w:rsidR="6999CB22" w:rsidP="61D304BD" w:rsidRDefault="6999CB22" w14:paraId="1EA842BB" w14:textId="1A1C2502">
      <w:pPr>
        <w:pStyle w:val="ListParagraph"/>
        <w:numPr>
          <w:ilvl w:val="0"/>
          <w:numId w:val="55"/>
        </w:numPr>
        <w:spacing w:after="5"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999CB22">
        <w:rPr>
          <w:rFonts w:ascii="Calibri" w:hAnsi="Calibri" w:eastAsia="Calibri" w:cs="Calibri"/>
          <w:noProof w:val="0"/>
          <w:color w:val="000000" w:themeColor="text1" w:themeTint="FF" w:themeShade="FF"/>
          <w:sz w:val="22"/>
          <w:szCs w:val="22"/>
          <w:lang w:val="en-GB"/>
        </w:rPr>
        <w:t xml:space="preserve">Ensure that where possible appointments for their child are made outside of the school day </w:t>
      </w:r>
    </w:p>
    <w:p w:rsidR="6999CB22" w:rsidP="61D304BD" w:rsidRDefault="6999CB22" w14:paraId="5D4EBD0E" w14:textId="7D3B2E6F">
      <w:pPr>
        <w:pStyle w:val="ListParagraph"/>
        <w:numPr>
          <w:ilvl w:val="0"/>
          <w:numId w:val="55"/>
        </w:numPr>
        <w:spacing w:after="31"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999CB22">
        <w:rPr>
          <w:rFonts w:ascii="Calibri" w:hAnsi="Calibri" w:eastAsia="Calibri" w:cs="Calibri"/>
          <w:noProof w:val="0"/>
          <w:color w:val="000000" w:themeColor="text1" w:themeTint="FF" w:themeShade="FF"/>
          <w:sz w:val="22"/>
          <w:szCs w:val="22"/>
          <w:lang w:val="en-GB"/>
        </w:rPr>
        <w:t xml:space="preserve">Children are expected to arrive by 9:00. All children who </w:t>
      </w:r>
      <w:r w:rsidRPr="61D304BD" w:rsidR="6999CB22">
        <w:rPr>
          <w:rFonts w:ascii="Calibri" w:hAnsi="Calibri" w:eastAsia="Calibri" w:cs="Calibri"/>
          <w:b w:val="1"/>
          <w:bCs w:val="1"/>
          <w:noProof w:val="0"/>
          <w:color w:val="000000" w:themeColor="text1" w:themeTint="FF" w:themeShade="FF"/>
          <w:sz w:val="22"/>
          <w:szCs w:val="22"/>
          <w:lang w:val="en-GB"/>
        </w:rPr>
        <w:t xml:space="preserve">arrive late must report to the school office </w:t>
      </w:r>
      <w:r w:rsidRPr="61D304BD" w:rsidR="6999CB22">
        <w:rPr>
          <w:rFonts w:ascii="Calibri" w:hAnsi="Calibri" w:eastAsia="Calibri" w:cs="Calibri"/>
          <w:noProof w:val="0"/>
          <w:color w:val="000000" w:themeColor="text1" w:themeTint="FF" w:themeShade="FF"/>
          <w:sz w:val="22"/>
          <w:szCs w:val="22"/>
          <w:lang w:val="en-GB"/>
        </w:rPr>
        <w:t xml:space="preserve">where they are registered, their meal requirements noted and the reason for lateness is recorded. </w:t>
      </w:r>
    </w:p>
    <w:p w:rsidR="6999CB22" w:rsidP="61D304BD" w:rsidRDefault="6999CB22" w14:paraId="785D1514" w14:textId="2BD1F206">
      <w:pPr>
        <w:pStyle w:val="ListParagraph"/>
        <w:numPr>
          <w:ilvl w:val="0"/>
          <w:numId w:val="55"/>
        </w:numPr>
        <w:spacing w:after="5"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6999CB22">
        <w:rPr>
          <w:rFonts w:ascii="Calibri" w:hAnsi="Calibri" w:eastAsia="Calibri" w:cs="Calibri"/>
          <w:noProof w:val="0"/>
          <w:color w:val="000000" w:themeColor="text1" w:themeTint="FF" w:themeShade="FF"/>
          <w:sz w:val="22"/>
          <w:szCs w:val="22"/>
          <w:lang w:val="en-GB"/>
        </w:rPr>
        <w:t xml:space="preserve">Keep to any attendance contracts that they make with the school and/or local authority. </w:t>
      </w:r>
    </w:p>
    <w:p w:rsidR="6999CB22" w:rsidP="61D304BD" w:rsidRDefault="6999CB22" w14:paraId="6CA8AF2B" w14:textId="1BD7705A">
      <w:pPr>
        <w:pStyle w:val="ListParagraph"/>
        <w:numPr>
          <w:ilvl w:val="0"/>
          <w:numId w:val="55"/>
        </w:numPr>
        <w:spacing w:after="5" w:line="271" w:lineRule="auto"/>
        <w:ind w:right="45" w:hanging="360"/>
        <w:jc w:val="both"/>
        <w:rPr>
          <w:noProof w:val="0"/>
          <w:lang w:val="en-GB"/>
        </w:rPr>
      </w:pPr>
      <w:r w:rsidRPr="61D304BD" w:rsidR="6999CB22">
        <w:rPr>
          <w:rFonts w:ascii="Calibri" w:hAnsi="Calibri" w:eastAsia="Calibri" w:cs="Calibri"/>
          <w:noProof w:val="0"/>
          <w:color w:val="000000" w:themeColor="text1" w:themeTint="FF" w:themeShade="FF"/>
          <w:sz w:val="22"/>
          <w:szCs w:val="22"/>
          <w:lang w:val="en-GB"/>
        </w:rPr>
        <w:t xml:space="preserve">Seek support where necessary for </w:t>
      </w:r>
      <w:r w:rsidRPr="61D304BD" w:rsidR="6999CB22">
        <w:rPr>
          <w:rFonts w:ascii="Calibri" w:hAnsi="Calibri" w:eastAsia="Calibri" w:cs="Calibri"/>
          <w:noProof w:val="0"/>
          <w:color w:val="000000" w:themeColor="text1" w:themeTint="FF" w:themeShade="FF"/>
          <w:sz w:val="22"/>
          <w:szCs w:val="22"/>
          <w:lang w:val="en-GB"/>
        </w:rPr>
        <w:t>maintaining</w:t>
      </w:r>
      <w:r w:rsidRPr="61D304BD" w:rsidR="6999CB22">
        <w:rPr>
          <w:rFonts w:ascii="Calibri" w:hAnsi="Calibri" w:eastAsia="Calibri" w:cs="Calibri"/>
          <w:noProof w:val="0"/>
          <w:color w:val="000000" w:themeColor="text1" w:themeTint="FF" w:themeShade="FF"/>
          <w:sz w:val="22"/>
          <w:szCs w:val="22"/>
          <w:lang w:val="en-GB"/>
        </w:rPr>
        <w:t xml:space="preserve"> good attendance by contacting</w:t>
      </w:r>
      <w:r w:rsidRPr="61D304BD" w:rsidR="62471F67">
        <w:rPr>
          <w:rFonts w:ascii="Calibri" w:hAnsi="Calibri" w:eastAsia="Calibri" w:cs="Calibri"/>
          <w:noProof w:val="0"/>
          <w:color w:val="000000" w:themeColor="text1" w:themeTint="FF" w:themeShade="FF"/>
          <w:sz w:val="22"/>
          <w:szCs w:val="22"/>
          <w:lang w:val="en-GB"/>
        </w:rPr>
        <w:t>:</w:t>
      </w:r>
    </w:p>
    <w:p w:rsidR="62471F67" w:rsidP="61D304BD" w:rsidRDefault="62471F67" w14:paraId="47DDB549" w14:textId="06BEDC7E">
      <w:pPr>
        <w:pStyle w:val="ListParagraph"/>
        <w:spacing w:after="5" w:line="271" w:lineRule="auto"/>
        <w:ind w:left="1069" w:right="45" w:hanging="360"/>
        <w:jc w:val="both"/>
      </w:pPr>
      <w:r w:rsidRPr="61D304BD" w:rsidR="62471F67">
        <w:rPr>
          <w:rFonts w:ascii="Calibri" w:hAnsi="Calibri" w:eastAsia="Calibri" w:cs="Calibri"/>
          <w:noProof w:val="0"/>
          <w:color w:val="000000" w:themeColor="text1" w:themeTint="FF" w:themeShade="FF"/>
          <w:sz w:val="22"/>
          <w:szCs w:val="22"/>
          <w:lang w:val="en-GB"/>
        </w:rPr>
        <w:t xml:space="preserve">       </w:t>
      </w:r>
      <w:hyperlink r:id="R5d5b1f8fb8b04402">
        <w:r w:rsidRPr="61D304BD" w:rsidR="62471F67">
          <w:rPr>
            <w:rStyle w:val="Hyperlink"/>
            <w:noProof w:val="0"/>
            <w:lang w:val="en-GB"/>
          </w:rPr>
          <w:t>karen.whetton@derby.gov.uk</w:t>
        </w:r>
      </w:hyperlink>
    </w:p>
    <w:p w:rsidR="61D304BD" w:rsidP="61D304BD" w:rsidRDefault="61D304BD" w14:paraId="66D66F5A" w14:textId="3947B787">
      <w:pPr>
        <w:pStyle w:val="Normal"/>
        <w:spacing w:after="5" w:line="271" w:lineRule="auto"/>
        <w:ind w:left="1069" w:right="45" w:hanging="360"/>
        <w:jc w:val="both"/>
        <w:rPr>
          <w:rFonts w:ascii="Calibri" w:hAnsi="Calibri" w:eastAsia="Calibri" w:cs="Calibri"/>
          <w:noProof w:val="0"/>
          <w:color w:val="000000" w:themeColor="text1" w:themeTint="FF" w:themeShade="FF"/>
          <w:sz w:val="22"/>
          <w:szCs w:val="22"/>
          <w:lang w:val="en-GB"/>
        </w:rPr>
      </w:pPr>
    </w:p>
    <w:p w:rsidRPr="00E257AC" w:rsidR="007111A9" w:rsidP="00C86A93" w:rsidRDefault="007111A9" w14:paraId="3105A690" w14:textId="77777777">
      <w:pPr>
        <w:pStyle w:val="ListParagraph"/>
        <w:spacing w:line="276" w:lineRule="auto"/>
        <w:ind w:left="1080" w:right="114" w:firstLine="0"/>
        <w:jc w:val="both"/>
      </w:pPr>
    </w:p>
    <w:p w:rsidRPr="00E257AC" w:rsidR="007B249C" w:rsidP="61D304BD" w:rsidRDefault="00594762" w14:paraId="24C24BFA" w14:textId="37A76BBB">
      <w:pPr>
        <w:pStyle w:val="ListParagraph"/>
        <w:spacing w:line="276" w:lineRule="auto"/>
        <w:ind w:left="816" w:right="113" w:hanging="357"/>
        <w:jc w:val="both"/>
        <w:rPr>
          <w:b w:val="1"/>
          <w:bCs w:val="1"/>
        </w:rPr>
      </w:pPr>
      <w:r w:rsidRPr="61D304BD" w:rsidR="0741D86A">
        <w:rPr>
          <w:rFonts w:ascii="Calibri" w:hAnsi="Calibri" w:cs="Calibri" w:asciiTheme="minorAscii" w:hAnsiTheme="minorAscii" w:cstheme="minorAscii"/>
          <w:b w:val="1"/>
          <w:bCs w:val="1"/>
          <w:color w:val="0070C0"/>
        </w:rPr>
        <w:t xml:space="preserve">g. </w:t>
      </w:r>
      <w:r w:rsidRPr="61D304BD" w:rsidR="00594762">
        <w:rPr>
          <w:rFonts w:ascii="Calibri" w:hAnsi="Calibri" w:cs="Calibri" w:asciiTheme="minorAscii" w:hAnsiTheme="minorAscii" w:cstheme="minorAscii"/>
          <w:b w:val="1"/>
          <w:bCs w:val="1"/>
          <w:color w:val="0070C0"/>
        </w:rPr>
        <w:t>Children</w:t>
      </w:r>
    </w:p>
    <w:p w:rsidRPr="00E257AC" w:rsidR="007B249C" w:rsidP="007111A9" w:rsidRDefault="00594762" w14:paraId="4856F4B4" w14:textId="26981FF1">
      <w:pPr>
        <w:pStyle w:val="1bodycopy10pt"/>
        <w:ind w:left="459"/>
        <w:rPr>
          <w:rFonts w:asciiTheme="minorHAnsi" w:hAnsiTheme="minorHAnsi" w:cstheme="minorHAnsi"/>
          <w:sz w:val="22"/>
          <w:szCs w:val="22"/>
        </w:rPr>
      </w:pPr>
      <w:r w:rsidRPr="00E257AC">
        <w:rPr>
          <w:rFonts w:asciiTheme="minorHAnsi" w:hAnsiTheme="minorHAnsi" w:cstheme="minorHAnsi"/>
          <w:sz w:val="22"/>
          <w:szCs w:val="22"/>
        </w:rPr>
        <w:t xml:space="preserve">Children </w:t>
      </w:r>
      <w:r w:rsidRPr="00E257AC" w:rsidR="007B249C">
        <w:rPr>
          <w:rFonts w:asciiTheme="minorHAnsi" w:hAnsiTheme="minorHAnsi" w:cstheme="minorHAnsi"/>
          <w:sz w:val="22"/>
          <w:szCs w:val="22"/>
        </w:rPr>
        <w:t>are expected to</w:t>
      </w:r>
      <w:r w:rsidRPr="00E257AC">
        <w:rPr>
          <w:rFonts w:asciiTheme="minorHAnsi" w:hAnsiTheme="minorHAnsi" w:cstheme="minorHAnsi"/>
          <w:sz w:val="22"/>
          <w:szCs w:val="22"/>
        </w:rPr>
        <w:t xml:space="preserve"> attend school every day on time. </w:t>
      </w:r>
    </w:p>
    <w:p w:rsidRPr="00E257AC" w:rsidR="006C0057" w:rsidP="00303305" w:rsidRDefault="006C0057" w14:paraId="76832963" w14:textId="77777777">
      <w:pPr>
        <w:pStyle w:val="BodyText"/>
        <w:spacing w:before="8"/>
        <w:jc w:val="both"/>
        <w:rPr>
          <w:sz w:val="26"/>
        </w:rPr>
      </w:pPr>
    </w:p>
    <w:p w:rsidRPr="00E257AC" w:rsidR="005805C5" w:rsidRDefault="005805C5" w14:paraId="79ED05D3" w14:textId="3DB0485F">
      <w:pPr>
        <w:pStyle w:val="BodyText"/>
        <w:numPr>
          <w:ilvl w:val="0"/>
          <w:numId w:val="11"/>
        </w:numPr>
        <w:spacing w:line="276" w:lineRule="auto"/>
        <w:ind w:left="360"/>
        <w:jc w:val="both"/>
        <w:rPr>
          <w:b/>
          <w:color w:val="0070C0"/>
          <w:sz w:val="26"/>
        </w:rPr>
      </w:pPr>
      <w:r w:rsidRPr="00E257AC">
        <w:rPr>
          <w:b/>
          <w:color w:val="0070C0"/>
          <w:sz w:val="26"/>
        </w:rPr>
        <w:t xml:space="preserve">Recording Attendance </w:t>
      </w:r>
    </w:p>
    <w:p w:rsidRPr="00E257AC" w:rsidR="00F85CC3" w:rsidRDefault="00F85CC3" w14:paraId="4EE054E6" w14:textId="2024C542">
      <w:pPr>
        <w:pStyle w:val="BodyText"/>
        <w:numPr>
          <w:ilvl w:val="0"/>
          <w:numId w:val="15"/>
        </w:numPr>
        <w:spacing w:line="276" w:lineRule="auto"/>
        <w:ind w:left="816" w:hanging="357"/>
        <w:jc w:val="both"/>
        <w:rPr>
          <w:b/>
          <w:color w:val="0070C0"/>
          <w:sz w:val="22"/>
          <w:szCs w:val="22"/>
        </w:rPr>
      </w:pPr>
      <w:r w:rsidRPr="00E257AC">
        <w:rPr>
          <w:b/>
          <w:color w:val="0070C0"/>
          <w:sz w:val="22"/>
          <w:szCs w:val="22"/>
        </w:rPr>
        <w:t>Attendance register</w:t>
      </w:r>
    </w:p>
    <w:p w:rsidRPr="00E257AC" w:rsidR="00C96638" w:rsidP="00D81074" w:rsidRDefault="00C96638" w14:paraId="520E0F32" w14:textId="37822DD7">
      <w:pPr>
        <w:pStyle w:val="BodyText"/>
        <w:spacing w:line="276" w:lineRule="auto"/>
        <w:ind w:left="459" w:right="18"/>
        <w:jc w:val="both"/>
        <w:rPr>
          <w:sz w:val="22"/>
        </w:rPr>
      </w:pPr>
      <w:r w:rsidRPr="00E257AC">
        <w:rPr>
          <w:sz w:val="22"/>
        </w:rPr>
        <w:t xml:space="preserve">We are required by law to call attendance registers twice daily - once at the start of the morning session and again during the afternoon session.  </w:t>
      </w:r>
    </w:p>
    <w:p w:rsidRPr="00E257AC" w:rsidR="006C0057" w:rsidP="00D81074" w:rsidRDefault="006C0057" w14:paraId="182554B2" w14:textId="77777777">
      <w:pPr>
        <w:pStyle w:val="BodyText"/>
        <w:spacing w:line="276" w:lineRule="auto"/>
        <w:ind w:left="459" w:right="18"/>
        <w:jc w:val="both"/>
        <w:rPr>
          <w:sz w:val="22"/>
        </w:rPr>
      </w:pPr>
    </w:p>
    <w:p w:rsidRPr="00E257AC" w:rsidR="00C96638" w:rsidP="00D81074" w:rsidRDefault="00C96638" w14:paraId="39545F43" w14:textId="49A0F2B9">
      <w:pPr>
        <w:spacing w:line="276" w:lineRule="auto"/>
        <w:ind w:left="459"/>
        <w:jc w:val="both"/>
      </w:pPr>
      <w:r w:rsidRPr="00E257AC">
        <w:t xml:space="preserve">In considering attendance levels, the register is of paramount importance. Registers are legal documents. Should the parents/carers of a persistent non-attender be prosecuted by the Local Authority, then the information which the register contains will be the main source of evidence presented to the court. The regulatory requirements placed on schools with regard to the keeping of registers are to be found in </w:t>
      </w:r>
      <w:hyperlink w:history="1" r:id="rId23">
        <w:r w:rsidRPr="00E257AC">
          <w:rPr>
            <w:rStyle w:val="Hyperlink"/>
          </w:rPr>
          <w:t>The Education and Inspections Act 2006</w:t>
        </w:r>
      </w:hyperlink>
      <w:r w:rsidRPr="00E257AC">
        <w:t xml:space="preserve"> </w:t>
      </w:r>
      <w:hyperlink w:history="1" r:id="rId24">
        <w:r w:rsidRPr="00E257AC">
          <w:rPr>
            <w:rStyle w:val="Hyperlink"/>
          </w:rPr>
          <w:t>The Education (Pupil Registration) (England) Regulations 2006 (and 2010, 2011, 2013, 2016 amendments)</w:t>
        </w:r>
      </w:hyperlink>
      <w:r w:rsidRPr="00E257AC">
        <w:rPr>
          <w:rStyle w:val="Hyperlink"/>
        </w:rPr>
        <w:t>.</w:t>
      </w:r>
    </w:p>
    <w:p w:rsidRPr="00E257AC" w:rsidR="00C96638" w:rsidP="00E257AC" w:rsidRDefault="00C96638" w14:paraId="626E93BE" w14:textId="54E39192">
      <w:pPr>
        <w:pStyle w:val="BodyText"/>
        <w:spacing w:line="276" w:lineRule="auto"/>
        <w:ind w:left="360" w:right="107"/>
        <w:jc w:val="both"/>
      </w:pPr>
    </w:p>
    <w:p w:rsidRPr="00E257AC" w:rsidR="005805C5" w:rsidP="007111A9" w:rsidRDefault="00C96638" w14:paraId="0A900E1B" w14:textId="0495B2F6">
      <w:pPr>
        <w:pStyle w:val="BodyText"/>
        <w:spacing w:line="276" w:lineRule="auto"/>
        <w:ind w:left="459"/>
        <w:jc w:val="both"/>
        <w:rPr>
          <w:rFonts w:eastAsia="Arial" w:cs="Arial"/>
          <w:sz w:val="22"/>
          <w:szCs w:val="22"/>
        </w:rPr>
      </w:pPr>
      <w:r w:rsidRPr="00E257AC">
        <w:rPr>
          <w:rFonts w:asciiTheme="minorHAnsi" w:hAnsiTheme="minorHAnsi" w:cstheme="minorHAnsi"/>
          <w:color w:val="000000" w:themeColor="text1"/>
          <w:sz w:val="22"/>
          <w:szCs w:val="22"/>
        </w:rPr>
        <w:t xml:space="preserve">We will </w:t>
      </w:r>
      <w:r w:rsidRPr="00E257AC" w:rsidR="005805C5">
        <w:rPr>
          <w:rFonts w:eastAsia="Arial" w:cs="Arial"/>
          <w:sz w:val="22"/>
          <w:szCs w:val="22"/>
          <w:shd w:val="clear" w:color="auto" w:fill="FFFFFF"/>
        </w:rPr>
        <w:t xml:space="preserve">place all children onto this register. </w:t>
      </w:r>
      <w:r w:rsidRPr="00E257AC" w:rsidR="005805C5">
        <w:rPr>
          <w:rFonts w:eastAsia="Arial" w:cs="Arial"/>
          <w:sz w:val="22"/>
          <w:szCs w:val="22"/>
        </w:rPr>
        <w:t>It will mark whether every child is:</w:t>
      </w:r>
    </w:p>
    <w:p w:rsidRPr="00E257AC" w:rsidR="005805C5" w:rsidRDefault="005805C5" w14:paraId="5379D2D0" w14:textId="5E6A10AB">
      <w:pPr>
        <w:pStyle w:val="4Bulletedcopyblue"/>
        <w:numPr>
          <w:ilvl w:val="0"/>
          <w:numId w:val="41"/>
        </w:numPr>
        <w:spacing w:after="0" w:line="276" w:lineRule="auto"/>
        <w:rPr>
          <w:rFonts w:asciiTheme="minorHAnsi" w:hAnsiTheme="minorHAnsi" w:cstheme="minorHAnsi"/>
          <w:sz w:val="22"/>
        </w:rPr>
      </w:pPr>
      <w:r w:rsidRPr="00E257AC">
        <w:rPr>
          <w:rFonts w:asciiTheme="minorHAnsi" w:hAnsiTheme="minorHAnsi" w:cstheme="minorHAnsi"/>
          <w:sz w:val="22"/>
        </w:rPr>
        <w:t>Present</w:t>
      </w:r>
    </w:p>
    <w:p w:rsidRPr="00E257AC" w:rsidR="005805C5" w:rsidRDefault="005805C5" w14:paraId="03994777" w14:textId="77777777">
      <w:pPr>
        <w:pStyle w:val="4Bulletedcopyblue"/>
        <w:numPr>
          <w:ilvl w:val="0"/>
          <w:numId w:val="41"/>
        </w:numPr>
        <w:spacing w:after="0" w:line="276" w:lineRule="auto"/>
        <w:rPr>
          <w:rFonts w:asciiTheme="minorHAnsi" w:hAnsiTheme="minorHAnsi" w:cstheme="minorHAnsi"/>
          <w:sz w:val="22"/>
        </w:rPr>
      </w:pPr>
      <w:r w:rsidRPr="00E257AC">
        <w:rPr>
          <w:rFonts w:asciiTheme="minorHAnsi" w:hAnsiTheme="minorHAnsi" w:cstheme="minorHAnsi"/>
          <w:sz w:val="22"/>
        </w:rPr>
        <w:t>Attending an approved off-site educational activity</w:t>
      </w:r>
    </w:p>
    <w:p w:rsidRPr="00E257AC" w:rsidR="005805C5" w:rsidRDefault="005805C5" w14:paraId="2A5741CD" w14:textId="77777777">
      <w:pPr>
        <w:pStyle w:val="4Bulletedcopyblue"/>
        <w:numPr>
          <w:ilvl w:val="0"/>
          <w:numId w:val="41"/>
        </w:numPr>
        <w:spacing w:after="0" w:line="276" w:lineRule="auto"/>
        <w:rPr>
          <w:rFonts w:asciiTheme="minorHAnsi" w:hAnsiTheme="minorHAnsi" w:cstheme="minorHAnsi"/>
          <w:sz w:val="22"/>
        </w:rPr>
      </w:pPr>
      <w:r w:rsidRPr="00E257AC">
        <w:rPr>
          <w:rFonts w:asciiTheme="minorHAnsi" w:hAnsiTheme="minorHAnsi" w:cstheme="minorHAnsi"/>
          <w:sz w:val="22"/>
        </w:rPr>
        <w:t>Absent</w:t>
      </w:r>
    </w:p>
    <w:p w:rsidRPr="00E257AC" w:rsidR="005805C5" w:rsidRDefault="005805C5" w14:paraId="70841755" w14:textId="77777777">
      <w:pPr>
        <w:pStyle w:val="4Bulletedcopyblue"/>
        <w:numPr>
          <w:ilvl w:val="0"/>
          <w:numId w:val="41"/>
        </w:numPr>
        <w:spacing w:after="0" w:line="276" w:lineRule="auto"/>
        <w:rPr>
          <w:rFonts w:asciiTheme="minorHAnsi" w:hAnsiTheme="minorHAnsi" w:cstheme="minorHAnsi"/>
          <w:sz w:val="22"/>
        </w:rPr>
      </w:pPr>
      <w:r w:rsidRPr="00E257AC">
        <w:rPr>
          <w:rFonts w:asciiTheme="minorHAnsi" w:hAnsiTheme="minorHAnsi" w:cstheme="minorHAnsi"/>
          <w:sz w:val="22"/>
        </w:rPr>
        <w:t>Unable to attend due to exceptional circumstances</w:t>
      </w:r>
    </w:p>
    <w:p w:rsidRPr="00E257AC" w:rsidR="00FA4AC5" w:rsidP="00E257AC" w:rsidRDefault="00FA4AC5" w14:paraId="6ECFF2DB" w14:textId="77777777">
      <w:pPr>
        <w:pStyle w:val="1bodycopy10pt"/>
        <w:spacing w:after="0" w:line="276" w:lineRule="auto"/>
        <w:ind w:left="720"/>
        <w:rPr>
          <w:rFonts w:asciiTheme="minorHAnsi" w:hAnsiTheme="minorHAnsi" w:cstheme="minorHAnsi"/>
          <w:sz w:val="22"/>
        </w:rPr>
      </w:pPr>
    </w:p>
    <w:p w:rsidRPr="00E257AC" w:rsidR="005805C5" w:rsidP="007111A9" w:rsidRDefault="005805C5" w14:paraId="16800B1F" w14:textId="40CF612E">
      <w:pPr>
        <w:pStyle w:val="1bodycopy10pt"/>
        <w:spacing w:after="0" w:line="276" w:lineRule="auto"/>
        <w:ind w:left="459"/>
        <w:rPr>
          <w:rFonts w:asciiTheme="minorHAnsi" w:hAnsiTheme="minorHAnsi" w:cstheme="minorHAnsi"/>
          <w:sz w:val="22"/>
        </w:rPr>
      </w:pPr>
      <w:r w:rsidRPr="00E257AC">
        <w:rPr>
          <w:rFonts w:asciiTheme="minorHAnsi" w:hAnsiTheme="minorHAnsi" w:cstheme="minorHAnsi"/>
          <w:sz w:val="22"/>
        </w:rPr>
        <w:t>Any amendment to the attendance register will include:</w:t>
      </w:r>
    </w:p>
    <w:p w:rsidRPr="00E257AC" w:rsidR="005805C5" w:rsidRDefault="005805C5" w14:paraId="493765D3" w14:textId="77777777">
      <w:pPr>
        <w:pStyle w:val="4Bulletedcopyblue"/>
        <w:numPr>
          <w:ilvl w:val="0"/>
          <w:numId w:val="42"/>
        </w:numPr>
        <w:spacing w:after="0" w:line="276" w:lineRule="auto"/>
        <w:ind w:left="816" w:hanging="357"/>
        <w:rPr>
          <w:rFonts w:asciiTheme="minorHAnsi" w:hAnsiTheme="minorHAnsi" w:cstheme="minorHAnsi"/>
          <w:sz w:val="22"/>
        </w:rPr>
      </w:pPr>
      <w:r w:rsidRPr="00E257AC">
        <w:rPr>
          <w:rFonts w:asciiTheme="minorHAnsi" w:hAnsiTheme="minorHAnsi" w:cstheme="minorHAnsi"/>
          <w:sz w:val="22"/>
        </w:rPr>
        <w:t>The original entry</w:t>
      </w:r>
    </w:p>
    <w:p w:rsidRPr="00E257AC" w:rsidR="005805C5" w:rsidRDefault="005805C5" w14:paraId="6D4A2704" w14:textId="77777777">
      <w:pPr>
        <w:pStyle w:val="4Bulletedcopyblue"/>
        <w:numPr>
          <w:ilvl w:val="0"/>
          <w:numId w:val="42"/>
        </w:numPr>
        <w:spacing w:after="0" w:line="276" w:lineRule="auto"/>
        <w:ind w:left="816" w:hanging="357"/>
        <w:rPr>
          <w:rFonts w:asciiTheme="minorHAnsi" w:hAnsiTheme="minorHAnsi" w:cstheme="minorHAnsi"/>
          <w:sz w:val="22"/>
        </w:rPr>
      </w:pPr>
      <w:r w:rsidRPr="00E257AC">
        <w:rPr>
          <w:rFonts w:asciiTheme="minorHAnsi" w:hAnsiTheme="minorHAnsi" w:cstheme="minorHAnsi"/>
          <w:sz w:val="22"/>
        </w:rPr>
        <w:t xml:space="preserve">The amended entry </w:t>
      </w:r>
    </w:p>
    <w:p w:rsidRPr="00E257AC" w:rsidR="005805C5" w:rsidRDefault="005805C5" w14:paraId="50C7BCB6" w14:textId="77777777">
      <w:pPr>
        <w:pStyle w:val="4Bulletedcopyblue"/>
        <w:numPr>
          <w:ilvl w:val="0"/>
          <w:numId w:val="42"/>
        </w:numPr>
        <w:spacing w:after="0" w:line="276" w:lineRule="auto"/>
        <w:ind w:left="816" w:hanging="357"/>
        <w:rPr>
          <w:rFonts w:asciiTheme="minorHAnsi" w:hAnsiTheme="minorHAnsi" w:cstheme="minorHAnsi"/>
          <w:sz w:val="22"/>
        </w:rPr>
      </w:pPr>
      <w:r w:rsidRPr="00E257AC">
        <w:rPr>
          <w:rFonts w:asciiTheme="minorHAnsi" w:hAnsiTheme="minorHAnsi" w:cstheme="minorHAnsi"/>
          <w:sz w:val="22"/>
        </w:rPr>
        <w:t>The reason for the amendment</w:t>
      </w:r>
    </w:p>
    <w:p w:rsidRPr="00E257AC" w:rsidR="005805C5" w:rsidRDefault="005805C5" w14:paraId="199F807D" w14:textId="77777777">
      <w:pPr>
        <w:pStyle w:val="4Bulletedcopyblue"/>
        <w:numPr>
          <w:ilvl w:val="0"/>
          <w:numId w:val="42"/>
        </w:numPr>
        <w:spacing w:after="0" w:line="276" w:lineRule="auto"/>
        <w:ind w:left="816" w:hanging="357"/>
        <w:rPr>
          <w:rFonts w:asciiTheme="minorHAnsi" w:hAnsiTheme="minorHAnsi" w:cstheme="minorHAnsi"/>
          <w:sz w:val="22"/>
        </w:rPr>
      </w:pPr>
      <w:r w:rsidRPr="00E257AC">
        <w:rPr>
          <w:rFonts w:asciiTheme="minorHAnsi" w:hAnsiTheme="minorHAnsi" w:cstheme="minorHAnsi"/>
          <w:sz w:val="22"/>
        </w:rPr>
        <w:t xml:space="preserve">The date on which the amendment was made </w:t>
      </w:r>
    </w:p>
    <w:p w:rsidRPr="00E257AC" w:rsidR="005805C5" w:rsidRDefault="005805C5" w14:paraId="1711043E" w14:textId="77777777">
      <w:pPr>
        <w:pStyle w:val="4Bulletedcopyblue"/>
        <w:numPr>
          <w:ilvl w:val="0"/>
          <w:numId w:val="42"/>
        </w:numPr>
        <w:spacing w:after="0" w:line="276" w:lineRule="auto"/>
        <w:ind w:left="816" w:hanging="357"/>
        <w:rPr>
          <w:rFonts w:asciiTheme="minorHAnsi" w:hAnsiTheme="minorHAnsi" w:cstheme="minorHAnsi"/>
          <w:sz w:val="22"/>
        </w:rPr>
      </w:pPr>
      <w:r w:rsidRPr="00E257AC">
        <w:rPr>
          <w:rFonts w:asciiTheme="minorHAnsi" w:hAnsiTheme="minorHAnsi" w:cstheme="minorHAnsi"/>
          <w:sz w:val="22"/>
        </w:rPr>
        <w:t>The name and position of the person who made the amendment</w:t>
      </w:r>
    </w:p>
    <w:p w:rsidRPr="00FC7B57" w:rsidR="005805C5" w:rsidRDefault="00C96638" w14:paraId="02DC8748" w14:textId="67D7EBE7">
      <w:pPr>
        <w:pStyle w:val="ListParagraph"/>
        <w:numPr>
          <w:ilvl w:val="0"/>
          <w:numId w:val="42"/>
        </w:numPr>
        <w:spacing w:line="276" w:lineRule="auto"/>
        <w:ind w:left="816" w:hanging="357"/>
        <w:rPr>
          <w:rFonts w:eastAsia="Arial" w:cs="Arial"/>
          <w:szCs w:val="20"/>
        </w:rPr>
      </w:pPr>
      <w:r w:rsidRPr="00FC7B57">
        <w:rPr>
          <w:rFonts w:eastAsia="Arial" w:cs="Arial"/>
          <w:szCs w:val="20"/>
        </w:rPr>
        <w:t>(</w:t>
      </w:r>
      <w:r w:rsidRPr="00FC7B57" w:rsidR="005805C5">
        <w:rPr>
          <w:rFonts w:eastAsia="Arial" w:cs="Arial"/>
          <w:szCs w:val="20"/>
        </w:rPr>
        <w:t xml:space="preserve">See </w:t>
      </w:r>
      <w:r w:rsidRPr="00FC7B57">
        <w:rPr>
          <w:rFonts w:eastAsia="Arial" w:cs="Arial"/>
          <w:szCs w:val="20"/>
        </w:rPr>
        <w:t>A</w:t>
      </w:r>
      <w:r w:rsidRPr="00FC7B57" w:rsidR="005805C5">
        <w:rPr>
          <w:rFonts w:eastAsia="Arial" w:cs="Arial"/>
          <w:szCs w:val="20"/>
        </w:rPr>
        <w:t xml:space="preserve">ppendix </w:t>
      </w:r>
      <w:r w:rsidRPr="00FC7B57" w:rsidR="00537761">
        <w:rPr>
          <w:rFonts w:eastAsia="Arial" w:cs="Arial"/>
          <w:szCs w:val="20"/>
        </w:rPr>
        <w:t>3</w:t>
      </w:r>
      <w:r w:rsidRPr="00FC7B57" w:rsidR="005930B9">
        <w:rPr>
          <w:rFonts w:eastAsia="Arial" w:cs="Arial"/>
          <w:szCs w:val="20"/>
        </w:rPr>
        <w:t xml:space="preserve"> f</w:t>
      </w:r>
      <w:r w:rsidRPr="00FC7B57" w:rsidR="005805C5">
        <w:rPr>
          <w:rFonts w:eastAsia="Arial" w:cs="Arial"/>
          <w:szCs w:val="20"/>
        </w:rPr>
        <w:t>or the Department of Education’s attendance codes</w:t>
      </w:r>
      <w:r w:rsidRPr="00FC7B57">
        <w:rPr>
          <w:rFonts w:eastAsia="Arial" w:cs="Arial"/>
          <w:szCs w:val="20"/>
        </w:rPr>
        <w:t>)</w:t>
      </w:r>
      <w:r w:rsidRPr="00FC7B57" w:rsidR="005805C5">
        <w:rPr>
          <w:rFonts w:eastAsia="Arial" w:cs="Arial"/>
          <w:szCs w:val="20"/>
        </w:rPr>
        <w:t>.</w:t>
      </w:r>
    </w:p>
    <w:p w:rsidRPr="00E257AC" w:rsidR="005805C5" w:rsidP="00E257AC" w:rsidRDefault="005805C5" w14:paraId="56692465" w14:textId="77777777">
      <w:pPr>
        <w:spacing w:line="276" w:lineRule="auto"/>
        <w:ind w:left="720"/>
        <w:rPr>
          <w:rFonts w:eastAsia="Arial" w:cs="Arial"/>
          <w:szCs w:val="20"/>
        </w:rPr>
      </w:pPr>
    </w:p>
    <w:p w:rsidRPr="00E257AC" w:rsidR="005805C5" w:rsidP="00FC7B57" w:rsidRDefault="005805C5" w14:paraId="613E96F1" w14:textId="77777777">
      <w:pPr>
        <w:spacing w:line="276" w:lineRule="auto"/>
        <w:ind w:left="459"/>
        <w:rPr>
          <w:rFonts w:eastAsia="Arial" w:asciiTheme="minorHAnsi" w:hAnsiTheme="minorHAnsi" w:cstheme="minorHAnsi"/>
          <w:sz w:val="24"/>
          <w:szCs w:val="20"/>
        </w:rPr>
      </w:pPr>
      <w:r w:rsidRPr="00E257AC">
        <w:rPr>
          <w:rFonts w:eastAsia="Arial" w:cs="Arial"/>
          <w:szCs w:val="20"/>
        </w:rPr>
        <w:t>We will also record:</w:t>
      </w:r>
    </w:p>
    <w:p w:rsidRPr="00E257AC" w:rsidR="005805C5" w:rsidRDefault="005805C5" w14:paraId="393187D3" w14:textId="10B92FA0">
      <w:pPr>
        <w:pStyle w:val="4Bulletedcopyblue"/>
        <w:numPr>
          <w:ilvl w:val="0"/>
          <w:numId w:val="43"/>
        </w:numPr>
        <w:spacing w:after="0" w:line="276" w:lineRule="auto"/>
        <w:rPr>
          <w:rFonts w:asciiTheme="minorHAnsi" w:hAnsiTheme="minorHAnsi" w:cstheme="minorHAnsi"/>
          <w:sz w:val="22"/>
        </w:rPr>
      </w:pPr>
      <w:r w:rsidRPr="00E257AC">
        <w:rPr>
          <w:rFonts w:eastAsia="Arial" w:asciiTheme="minorHAnsi" w:hAnsiTheme="minorHAnsi" w:cstheme="minorHAnsi"/>
          <w:sz w:val="22"/>
        </w:rPr>
        <w:t xml:space="preserve">For children of compulsory school age whether </w:t>
      </w:r>
      <w:r w:rsidRPr="00E257AC">
        <w:rPr>
          <w:rFonts w:asciiTheme="minorHAnsi" w:hAnsiTheme="minorHAnsi" w:cstheme="minorHAnsi"/>
          <w:sz w:val="22"/>
        </w:rPr>
        <w:t xml:space="preserve">the absence is </w:t>
      </w:r>
      <w:proofErr w:type="spellStart"/>
      <w:r w:rsidRPr="00E257AC">
        <w:rPr>
          <w:rFonts w:asciiTheme="minorHAnsi" w:hAnsiTheme="minorHAnsi" w:cstheme="minorHAnsi"/>
          <w:sz w:val="22"/>
        </w:rPr>
        <w:t>authorised</w:t>
      </w:r>
      <w:proofErr w:type="spellEnd"/>
      <w:r w:rsidRPr="00E257AC">
        <w:rPr>
          <w:rFonts w:asciiTheme="minorHAnsi" w:hAnsiTheme="minorHAnsi" w:cstheme="minorHAnsi"/>
          <w:sz w:val="22"/>
        </w:rPr>
        <w:t xml:space="preserve"> or not.</w:t>
      </w:r>
    </w:p>
    <w:p w:rsidRPr="00E257AC" w:rsidR="005805C5" w:rsidRDefault="005805C5" w14:paraId="3C348630" w14:textId="0BFA3253">
      <w:pPr>
        <w:pStyle w:val="4Bulletedcopyblue"/>
        <w:numPr>
          <w:ilvl w:val="0"/>
          <w:numId w:val="43"/>
        </w:numPr>
        <w:spacing w:after="0" w:line="276" w:lineRule="auto"/>
        <w:rPr>
          <w:rFonts w:asciiTheme="minorHAnsi" w:hAnsiTheme="minorHAnsi" w:cstheme="minorHAnsi"/>
          <w:sz w:val="22"/>
        </w:rPr>
      </w:pPr>
      <w:r w:rsidRPr="00E257AC">
        <w:rPr>
          <w:rFonts w:asciiTheme="minorHAnsi" w:hAnsiTheme="minorHAnsi" w:cstheme="minorHAnsi"/>
          <w:sz w:val="22"/>
        </w:rPr>
        <w:t>The nature of the activity if a child is attending an approved educational activity.</w:t>
      </w:r>
    </w:p>
    <w:p w:rsidRPr="00E257AC" w:rsidR="005805C5" w:rsidRDefault="005805C5" w14:paraId="460CC5CA" w14:textId="5680D007">
      <w:pPr>
        <w:pStyle w:val="4Bulletedcopyblue"/>
        <w:numPr>
          <w:ilvl w:val="0"/>
          <w:numId w:val="43"/>
        </w:numPr>
        <w:spacing w:after="0" w:line="276" w:lineRule="auto"/>
        <w:jc w:val="both"/>
        <w:rPr>
          <w:rFonts w:asciiTheme="minorHAnsi" w:hAnsiTheme="minorHAnsi" w:cstheme="minorHAnsi"/>
          <w:sz w:val="22"/>
        </w:rPr>
      </w:pPr>
      <w:r w:rsidRPr="00E257AC">
        <w:rPr>
          <w:rFonts w:asciiTheme="minorHAnsi" w:hAnsiTheme="minorHAnsi" w:cstheme="minorHAnsi"/>
          <w:sz w:val="22"/>
        </w:rPr>
        <w:t>The nature of circumstances where a child is unable to attend due to exceptional circumstances.</w:t>
      </w:r>
    </w:p>
    <w:p w:rsidRPr="00E257AC" w:rsidR="00C96638" w:rsidP="00FC7B57" w:rsidRDefault="00C96638" w14:paraId="5388A899" w14:textId="77777777">
      <w:pPr>
        <w:spacing w:line="276" w:lineRule="auto"/>
        <w:ind w:left="459"/>
        <w:rPr>
          <w:rFonts w:eastAsia="Arial" w:cs="Arial"/>
          <w:szCs w:val="20"/>
        </w:rPr>
      </w:pPr>
    </w:p>
    <w:p w:rsidRPr="00E257AC" w:rsidR="005805C5" w:rsidP="00FC7B57" w:rsidRDefault="005805C5" w14:paraId="730CB4DD" w14:textId="5240D73B">
      <w:pPr>
        <w:spacing w:line="276" w:lineRule="auto"/>
        <w:ind w:left="459"/>
        <w:jc w:val="both"/>
        <w:rPr>
          <w:szCs w:val="20"/>
        </w:rPr>
      </w:pPr>
      <w:r w:rsidRPr="00E257AC">
        <w:rPr>
          <w:rFonts w:eastAsia="Arial" w:cs="Arial"/>
          <w:szCs w:val="20"/>
        </w:rPr>
        <w:t xml:space="preserve">We will keep every entry on the attendance register for </w:t>
      </w:r>
      <w:r w:rsidRPr="00E257AC" w:rsidR="00F85CC3">
        <w:rPr>
          <w:rFonts w:eastAsia="Arial" w:cs="Arial"/>
          <w:szCs w:val="20"/>
        </w:rPr>
        <w:t xml:space="preserve">6 </w:t>
      </w:r>
      <w:r w:rsidRPr="00E257AC">
        <w:rPr>
          <w:rFonts w:eastAsia="Arial" w:cs="Arial"/>
          <w:szCs w:val="20"/>
        </w:rPr>
        <w:t>years after the date on which the entry was made.</w:t>
      </w:r>
    </w:p>
    <w:p w:rsidRPr="00E257AC" w:rsidR="00C96638" w:rsidP="00FC7B57" w:rsidRDefault="00C96638" w14:paraId="0751BE95" w14:textId="77777777">
      <w:pPr>
        <w:spacing w:line="276" w:lineRule="auto"/>
        <w:ind w:left="459"/>
        <w:rPr>
          <w:rFonts w:eastAsia="Arial" w:cs="Arial"/>
          <w:szCs w:val="20"/>
        </w:rPr>
      </w:pPr>
    </w:p>
    <w:p w:rsidRPr="00E257AC" w:rsidR="005805C5" w:rsidP="00FC7B57" w:rsidRDefault="00C96638" w14:paraId="4983845C" w14:textId="1C8DD56B">
      <w:pPr>
        <w:spacing w:line="276" w:lineRule="auto"/>
        <w:ind w:left="459"/>
        <w:rPr>
          <w:rFonts w:eastAsia="Arial" w:cs="Arial"/>
          <w:szCs w:val="20"/>
        </w:rPr>
      </w:pPr>
      <w:r w:rsidRPr="00E257AC">
        <w:rPr>
          <w:rFonts w:eastAsia="Arial" w:cs="Arial"/>
          <w:szCs w:val="20"/>
        </w:rPr>
        <w:t xml:space="preserve">Children </w:t>
      </w:r>
      <w:r w:rsidRPr="00E257AC" w:rsidR="005805C5">
        <w:rPr>
          <w:rFonts w:eastAsia="Arial" w:cs="Arial"/>
          <w:szCs w:val="20"/>
        </w:rPr>
        <w:t xml:space="preserve">must arrive in school </w:t>
      </w:r>
      <w:r w:rsidRPr="00E257AC">
        <w:rPr>
          <w:rFonts w:eastAsia="Arial" w:cs="Arial"/>
          <w:szCs w:val="20"/>
        </w:rPr>
        <w:t xml:space="preserve">on time </w:t>
      </w:r>
      <w:r w:rsidRPr="00E257AC" w:rsidR="005805C5">
        <w:rPr>
          <w:rFonts w:eastAsia="Arial" w:cs="Arial"/>
          <w:szCs w:val="20"/>
        </w:rPr>
        <w:t>on each school day.</w:t>
      </w:r>
    </w:p>
    <w:p w:rsidRPr="00E257AC" w:rsidR="00F85CC3" w:rsidP="004F79DB" w:rsidRDefault="00F85CC3" w14:paraId="08411B54" w14:textId="44C2147F">
      <w:pPr>
        <w:spacing w:line="276" w:lineRule="auto"/>
        <w:ind w:left="360"/>
        <w:rPr>
          <w:rFonts w:eastAsia="Arial" w:cs="Arial"/>
          <w:szCs w:val="20"/>
        </w:rPr>
      </w:pPr>
    </w:p>
    <w:p w:rsidRPr="00E257AC" w:rsidR="00F85CC3" w:rsidRDefault="00F85CC3" w14:paraId="649921B4" w14:textId="6727EA5D">
      <w:pPr>
        <w:pStyle w:val="ListParagraph"/>
        <w:numPr>
          <w:ilvl w:val="0"/>
          <w:numId w:val="15"/>
        </w:numPr>
        <w:spacing w:line="276" w:lineRule="auto"/>
        <w:rPr>
          <w:b/>
          <w:bCs/>
          <w:color w:val="0070C0"/>
          <w:szCs w:val="20"/>
        </w:rPr>
      </w:pPr>
      <w:r w:rsidRPr="61D304BD" w:rsidR="00F85CC3">
        <w:rPr>
          <w:b w:val="1"/>
          <w:bCs w:val="1"/>
          <w:color w:val="0070C0"/>
        </w:rPr>
        <w:t>Unplanned absence</w:t>
      </w:r>
    </w:p>
    <w:p w:rsidRPr="00E257AC" w:rsidR="00B941AA" w:rsidP="61D304BD" w:rsidRDefault="00B941AA" w14:paraId="01327CA4" w14:textId="333A8D4E">
      <w:pPr>
        <w:pStyle w:val="Normal"/>
        <w:spacing w:line="276" w:lineRule="auto"/>
        <w:ind w:left="720"/>
        <w:rPr>
          <w:rFonts w:ascii="Calibri" w:hAnsi="Calibri" w:eastAsia="Calibri" w:cs="Calibri"/>
          <w:noProof w:val="0"/>
          <w:color w:val="000000" w:themeColor="text1" w:themeTint="FF" w:themeShade="FF"/>
          <w:sz w:val="22"/>
          <w:szCs w:val="22"/>
          <w:lang w:val="en-GB"/>
        </w:rPr>
      </w:pPr>
      <w:r w:rsidRPr="61D304BD" w:rsidR="57482E70">
        <w:rPr>
          <w:rFonts w:ascii="Calibri" w:hAnsi="Calibri" w:eastAsia="Calibri" w:cs="Calibri"/>
          <w:noProof w:val="0"/>
          <w:color w:val="000000" w:themeColor="text1" w:themeTint="FF" w:themeShade="FF"/>
          <w:sz w:val="22"/>
          <w:szCs w:val="22"/>
          <w:lang w:val="en-GB"/>
        </w:rPr>
        <w:t xml:space="preserve">The pupil’s parent/carer must notify the school of the reason for the absence on the first day of an unplanned absence by 9:00 or as soon as practically possible, by calling the school (admin/office) staff, who can be contacted via telephone on 01332 760610 or emailing </w:t>
      </w:r>
      <w:hyperlink r:id="R25ef62cfbb834712">
        <w:r w:rsidRPr="61D304BD" w:rsidR="57482E70">
          <w:rPr>
            <w:rStyle w:val="Hyperlink"/>
            <w:strike w:val="0"/>
            <w:dstrike w:val="0"/>
            <w:noProof w:val="0"/>
            <w:lang w:val="en-GB"/>
          </w:rPr>
          <w:t>admin@peartreej.derby.sch.uk</w:t>
        </w:r>
      </w:hyperlink>
      <w:r w:rsidRPr="61D304BD" w:rsidR="57482E70">
        <w:rPr>
          <w:rFonts w:ascii="Calibri" w:hAnsi="Calibri" w:eastAsia="Calibri" w:cs="Calibri"/>
          <w:noProof w:val="0"/>
          <w:color w:val="000000" w:themeColor="text1" w:themeTint="FF" w:themeShade="FF"/>
          <w:sz w:val="22"/>
          <w:szCs w:val="22"/>
          <w:lang w:val="en-GB"/>
        </w:rPr>
        <w:t>.</w:t>
      </w:r>
    </w:p>
    <w:p w:rsidRPr="00E257AC" w:rsidR="00B941AA" w:rsidP="61D304BD" w:rsidRDefault="00B941AA" w14:paraId="0A2D6F88" w14:textId="52940D19">
      <w:pPr>
        <w:spacing w:after="5" w:line="271" w:lineRule="auto"/>
        <w:ind w:left="718" w:right="45" w:hanging="9"/>
        <w:jc w:val="both"/>
        <w:rPr>
          <w:rFonts w:ascii="Calibri" w:hAnsi="Calibri" w:eastAsia="Calibri" w:cs="Calibri"/>
          <w:noProof w:val="0"/>
          <w:color w:val="000000" w:themeColor="text1" w:themeTint="FF" w:themeShade="FF"/>
          <w:sz w:val="22"/>
          <w:szCs w:val="22"/>
          <w:lang w:val="en-GB"/>
        </w:rPr>
      </w:pPr>
      <w:r w:rsidRPr="61D304BD" w:rsidR="57482E70">
        <w:rPr>
          <w:rFonts w:ascii="Calibri" w:hAnsi="Calibri" w:eastAsia="Calibri" w:cs="Calibri"/>
          <w:noProof w:val="0"/>
          <w:color w:val="000000" w:themeColor="text1" w:themeTint="FF" w:themeShade="FF"/>
          <w:sz w:val="22"/>
          <w:szCs w:val="22"/>
          <w:lang w:val="en-GB"/>
        </w:rPr>
        <w:t xml:space="preserve">When contacting school, parents will need to ring daily if their child is still absent. If no contact is made by a parent to school, or school is unable to contact parents by phone, a home visit will be conducted on the first day of absence. </w:t>
      </w:r>
    </w:p>
    <w:p w:rsidRPr="00E257AC" w:rsidR="00B941AA" w:rsidP="61D304BD" w:rsidRDefault="00B941AA" w14:paraId="6E358340" w14:textId="2234ECF6">
      <w:pPr>
        <w:spacing w:after="18" w:line="259" w:lineRule="auto"/>
        <w:ind w:left="718" w:right="45" w:hanging="9"/>
        <w:jc w:val="both"/>
        <w:rPr>
          <w:rFonts w:ascii="Calibri" w:hAnsi="Calibri" w:eastAsia="Calibri" w:cs="Calibri"/>
          <w:noProof w:val="0"/>
          <w:color w:val="000000" w:themeColor="text1" w:themeTint="FF" w:themeShade="FF"/>
          <w:sz w:val="22"/>
          <w:szCs w:val="22"/>
          <w:lang w:val="en-GB"/>
        </w:rPr>
      </w:pPr>
    </w:p>
    <w:p w:rsidRPr="00E257AC" w:rsidR="00B941AA" w:rsidP="61D304BD" w:rsidRDefault="00B941AA" w14:paraId="3FACAD66" w14:textId="7168B0CA">
      <w:pPr>
        <w:spacing w:after="18" w:line="259" w:lineRule="auto"/>
        <w:ind w:left="718" w:right="45" w:hanging="9"/>
        <w:jc w:val="both"/>
        <w:rPr>
          <w:rFonts w:ascii="Calibri" w:hAnsi="Calibri" w:eastAsia="Calibri" w:cs="Calibri"/>
          <w:noProof w:val="0"/>
          <w:color w:val="000000" w:themeColor="text1" w:themeTint="FF" w:themeShade="FF"/>
          <w:sz w:val="22"/>
          <w:szCs w:val="22"/>
          <w:lang w:val="en-GB"/>
        </w:rPr>
      </w:pPr>
      <w:r w:rsidRPr="61D304BD" w:rsidR="57482E70">
        <w:rPr>
          <w:rFonts w:ascii="Calibri" w:hAnsi="Calibri" w:eastAsia="Calibri" w:cs="Calibri"/>
          <w:noProof w:val="0"/>
          <w:color w:val="000000" w:themeColor="text1" w:themeTint="FF" w:themeShade="FF"/>
          <w:sz w:val="22"/>
          <w:szCs w:val="22"/>
          <w:lang w:val="en-GB"/>
        </w:rPr>
        <w:t>As a duty of care, home visits will be conducted on the third day of absence even if contact has been made daily by parents.</w:t>
      </w:r>
    </w:p>
    <w:p w:rsidRPr="00E257AC" w:rsidR="00B941AA" w:rsidP="61D304BD" w:rsidRDefault="00B941AA" w14:paraId="7E936142" w14:textId="2DA5730A">
      <w:pPr>
        <w:spacing w:after="18" w:line="259" w:lineRule="auto"/>
        <w:ind w:left="718" w:right="45" w:hanging="9"/>
        <w:jc w:val="both"/>
        <w:rPr>
          <w:rFonts w:ascii="Calibri" w:hAnsi="Calibri" w:eastAsia="Calibri" w:cs="Calibri"/>
          <w:noProof w:val="0"/>
          <w:color w:val="000000" w:themeColor="text1" w:themeTint="FF" w:themeShade="FF"/>
          <w:sz w:val="22"/>
          <w:szCs w:val="22"/>
          <w:lang w:val="en-GB"/>
        </w:rPr>
      </w:pPr>
    </w:p>
    <w:p w:rsidRPr="00E257AC" w:rsidR="00B941AA" w:rsidP="61D304BD" w:rsidRDefault="00B941AA" w14:paraId="603C8625" w14:textId="04C3912D">
      <w:pPr>
        <w:spacing w:after="5" w:line="271" w:lineRule="auto"/>
        <w:ind w:left="718" w:right="45" w:hanging="9"/>
        <w:jc w:val="both"/>
        <w:rPr>
          <w:rFonts w:ascii="Calibri" w:hAnsi="Calibri" w:eastAsia="Calibri" w:cs="Calibri"/>
          <w:noProof w:val="0"/>
          <w:color w:val="000000" w:themeColor="text1" w:themeTint="FF" w:themeShade="FF"/>
          <w:sz w:val="22"/>
          <w:szCs w:val="22"/>
          <w:lang w:val="en-GB"/>
        </w:rPr>
      </w:pPr>
      <w:r w:rsidRPr="61D304BD" w:rsidR="57482E70">
        <w:rPr>
          <w:rFonts w:ascii="Calibri" w:hAnsi="Calibri" w:eastAsia="Calibri" w:cs="Calibri"/>
          <w:noProof w:val="0"/>
          <w:color w:val="000000" w:themeColor="text1" w:themeTint="FF" w:themeShade="FF"/>
          <w:sz w:val="22"/>
          <w:szCs w:val="22"/>
          <w:lang w:val="en-GB"/>
        </w:rPr>
        <w:t xml:space="preserve">We will mark absence due to physical or mental illness as authorised, unless the school has a genuine concern about the authenticity of the illness. </w:t>
      </w:r>
    </w:p>
    <w:p w:rsidRPr="00E257AC" w:rsidR="00B941AA" w:rsidP="61D304BD" w:rsidRDefault="00B941AA" w14:paraId="1F741DF2" w14:textId="6AF19AE2">
      <w:pPr>
        <w:spacing w:after="16" w:line="259" w:lineRule="auto"/>
        <w:ind w:left="723" w:right="0" w:hanging="9" w:firstLine="0"/>
        <w:jc w:val="left"/>
        <w:rPr>
          <w:rFonts w:ascii="Calibri" w:hAnsi="Calibri" w:eastAsia="Calibri" w:cs="Calibri"/>
          <w:noProof w:val="0"/>
          <w:color w:val="000000" w:themeColor="text1" w:themeTint="FF" w:themeShade="FF"/>
          <w:sz w:val="22"/>
          <w:szCs w:val="22"/>
          <w:lang w:val="en-GB"/>
        </w:rPr>
      </w:pPr>
      <w:r w:rsidRPr="61D304BD" w:rsidR="57482E70">
        <w:rPr>
          <w:rFonts w:ascii="Calibri" w:hAnsi="Calibri" w:eastAsia="Calibri" w:cs="Calibri"/>
          <w:noProof w:val="0"/>
          <w:color w:val="000000" w:themeColor="text1" w:themeTint="FF" w:themeShade="FF"/>
          <w:sz w:val="22"/>
          <w:szCs w:val="22"/>
          <w:lang w:val="en-GB"/>
        </w:rPr>
        <w:t xml:space="preserve"> </w:t>
      </w:r>
    </w:p>
    <w:p w:rsidRPr="00E257AC" w:rsidR="00B941AA" w:rsidP="61D304BD" w:rsidRDefault="00B941AA" w14:paraId="16C8CF2A" w14:textId="6FD529F5">
      <w:pPr>
        <w:spacing w:after="5" w:line="271" w:lineRule="auto"/>
        <w:ind w:left="718" w:right="45" w:hanging="9"/>
        <w:jc w:val="both"/>
        <w:rPr>
          <w:rFonts w:ascii="Calibri" w:hAnsi="Calibri" w:eastAsia="Calibri" w:cs="Calibri"/>
          <w:noProof w:val="0"/>
          <w:color w:val="000000" w:themeColor="text1" w:themeTint="FF" w:themeShade="FF"/>
          <w:sz w:val="22"/>
          <w:szCs w:val="22"/>
          <w:lang w:val="en-GB"/>
        </w:rPr>
      </w:pPr>
      <w:r w:rsidRPr="61D304BD" w:rsidR="57482E70">
        <w:rPr>
          <w:rFonts w:ascii="Calibri" w:hAnsi="Calibri" w:eastAsia="Calibri" w:cs="Calibri"/>
          <w:noProof w:val="0"/>
          <w:color w:val="000000" w:themeColor="text1" w:themeTint="FF" w:themeShade="FF"/>
          <w:sz w:val="22"/>
          <w:szCs w:val="22"/>
          <w:lang w:val="en-GB"/>
        </w:rPr>
        <w:t xml:space="preserve">Where absence is longer that 5 days, or there are doubts about the authenticity of the illness, the school will ask for medical evidence, such as a doctor’s note, prescription, appointment card of other appropriate form of evidence.  We will not ask for medical evidence unnecessarily. </w:t>
      </w:r>
    </w:p>
    <w:p w:rsidRPr="00E257AC" w:rsidR="00B941AA" w:rsidP="61D304BD" w:rsidRDefault="00B941AA" w14:paraId="5805AF18" w14:textId="380BA3AC">
      <w:pPr>
        <w:spacing w:after="18" w:line="259" w:lineRule="auto"/>
        <w:ind w:left="723" w:right="0" w:hanging="9" w:firstLine="0"/>
        <w:jc w:val="left"/>
        <w:rPr>
          <w:rFonts w:ascii="Calibri" w:hAnsi="Calibri" w:eastAsia="Calibri" w:cs="Calibri"/>
          <w:noProof w:val="0"/>
          <w:color w:val="000000" w:themeColor="text1" w:themeTint="FF" w:themeShade="FF"/>
          <w:sz w:val="22"/>
          <w:szCs w:val="22"/>
          <w:lang w:val="en-GB"/>
        </w:rPr>
      </w:pPr>
      <w:r w:rsidRPr="61D304BD" w:rsidR="57482E70">
        <w:rPr>
          <w:rFonts w:ascii="Calibri" w:hAnsi="Calibri" w:eastAsia="Calibri" w:cs="Calibri"/>
          <w:noProof w:val="0"/>
          <w:color w:val="000000" w:themeColor="text1" w:themeTint="FF" w:themeShade="FF"/>
          <w:sz w:val="22"/>
          <w:szCs w:val="22"/>
          <w:lang w:val="en-GB"/>
        </w:rPr>
        <w:t xml:space="preserve"> </w:t>
      </w:r>
    </w:p>
    <w:p w:rsidRPr="00E257AC" w:rsidR="00B941AA" w:rsidP="61D304BD" w:rsidRDefault="00B941AA" w14:paraId="36B141E7" w14:textId="11C4F04F">
      <w:pPr>
        <w:spacing w:after="5" w:line="271" w:lineRule="auto"/>
        <w:ind w:left="718" w:right="45" w:hanging="9"/>
        <w:jc w:val="both"/>
        <w:rPr>
          <w:rFonts w:ascii="Calibri" w:hAnsi="Calibri" w:eastAsia="Calibri" w:cs="Calibri"/>
          <w:noProof w:val="0"/>
          <w:color w:val="000000" w:themeColor="text1" w:themeTint="FF" w:themeShade="FF"/>
          <w:sz w:val="22"/>
          <w:szCs w:val="22"/>
          <w:lang w:val="en-GB"/>
        </w:rPr>
      </w:pPr>
      <w:r w:rsidRPr="61D304BD" w:rsidR="57482E70">
        <w:rPr>
          <w:rFonts w:ascii="Calibri" w:hAnsi="Calibri" w:eastAsia="Calibri" w:cs="Calibri"/>
          <w:noProof w:val="0"/>
          <w:color w:val="000000" w:themeColor="text1" w:themeTint="FF" w:themeShade="FF"/>
          <w:sz w:val="22"/>
          <w:szCs w:val="22"/>
          <w:lang w:val="en-GB"/>
        </w:rPr>
        <w:t>If the school is not satisfied about the authenticity of the illness, the absence will be recorded as unauthorised and parents will be notified of this in advance.</w:t>
      </w:r>
    </w:p>
    <w:p w:rsidRPr="00E257AC" w:rsidR="00B941AA" w:rsidP="61D304BD" w:rsidRDefault="00B941AA" w14:paraId="4DB680B7" w14:textId="68168ADF">
      <w:pPr>
        <w:pStyle w:val="Normal"/>
        <w:spacing w:line="276" w:lineRule="auto"/>
        <w:ind w:left="459"/>
      </w:pPr>
    </w:p>
    <w:p w:rsidRPr="00E257AC" w:rsidR="00B941AA" w:rsidP="00FC7B57" w:rsidRDefault="000D6745" w14:paraId="3727C416" w14:textId="22294F2C">
      <w:pPr>
        <w:spacing w:line="276" w:lineRule="auto"/>
        <w:ind w:left="459"/>
        <w:jc w:val="both"/>
        <w:rPr>
          <w:szCs w:val="20"/>
        </w:rPr>
      </w:pPr>
      <w:r>
        <w:rPr>
          <w:szCs w:val="20"/>
        </w:rPr>
        <w:t>Schools will not routinely request medical evidence. Medical evidence may be requested where there are concerns about attendance patter</w:t>
      </w:r>
      <w:r w:rsidR="006F41AF">
        <w:rPr>
          <w:szCs w:val="20"/>
        </w:rPr>
        <w:t>n</w:t>
      </w:r>
      <w:r>
        <w:rPr>
          <w:szCs w:val="20"/>
        </w:rPr>
        <w:t>s, where a pupil’s attendance is already causing concern, or where clarification is reasonably required.</w:t>
      </w:r>
    </w:p>
    <w:p w:rsidRPr="00E257AC" w:rsidR="00B941AA" w:rsidP="00FC7B57" w:rsidRDefault="00B941AA" w14:paraId="7846646C" w14:textId="3F8774AD">
      <w:pPr>
        <w:spacing w:line="276" w:lineRule="auto"/>
        <w:ind w:left="459"/>
        <w:jc w:val="both"/>
        <w:rPr>
          <w:szCs w:val="20"/>
        </w:rPr>
      </w:pPr>
    </w:p>
    <w:p w:rsidR="00B941AA" w:rsidP="00E257AC" w:rsidRDefault="00B941AA" w14:paraId="066911E2" w14:textId="3836678C">
      <w:pPr>
        <w:spacing w:line="276" w:lineRule="auto"/>
        <w:ind w:left="360"/>
        <w:jc w:val="both"/>
        <w:rPr>
          <w:szCs w:val="20"/>
        </w:rPr>
      </w:pPr>
    </w:p>
    <w:p w:rsidRPr="00E257AC" w:rsidR="00794B20" w:rsidP="00E257AC" w:rsidRDefault="00794B20" w14:paraId="1A2F4971" w14:textId="77777777">
      <w:pPr>
        <w:spacing w:line="276" w:lineRule="auto"/>
        <w:ind w:left="360"/>
        <w:jc w:val="both"/>
        <w:rPr>
          <w:szCs w:val="20"/>
        </w:rPr>
      </w:pPr>
    </w:p>
    <w:p w:rsidRPr="00E257AC" w:rsidR="00B941AA" w:rsidRDefault="00B941AA" w14:paraId="2DBBC425" w14:textId="04E208F5">
      <w:pPr>
        <w:pStyle w:val="ListParagraph"/>
        <w:numPr>
          <w:ilvl w:val="0"/>
          <w:numId w:val="15"/>
        </w:numPr>
        <w:spacing w:line="276" w:lineRule="auto"/>
        <w:jc w:val="both"/>
        <w:rPr>
          <w:b/>
          <w:bCs/>
          <w:color w:val="0070C0"/>
          <w:szCs w:val="20"/>
        </w:rPr>
      </w:pPr>
      <w:r w:rsidRPr="61D304BD" w:rsidR="00B941AA">
        <w:rPr>
          <w:b w:val="1"/>
          <w:bCs w:val="1"/>
          <w:color w:val="0070C0"/>
        </w:rPr>
        <w:t>Planned absence</w:t>
      </w:r>
    </w:p>
    <w:p w:rsidR="21CDF68B" w:rsidP="61D304BD" w:rsidRDefault="21CDF68B" w14:paraId="76D0B031" w14:textId="26BD6EF4">
      <w:pPr>
        <w:pStyle w:val="ListParagraph"/>
        <w:spacing w:after="5" w:line="271" w:lineRule="auto"/>
        <w:ind w:left="718" w:right="45" w:hanging="9"/>
        <w:jc w:val="both"/>
        <w:rPr>
          <w:rFonts w:ascii="Calibri" w:hAnsi="Calibri" w:eastAsia="Calibri" w:cs="Calibri"/>
          <w:noProof w:val="0"/>
          <w:color w:val="000000" w:themeColor="text1" w:themeTint="FF" w:themeShade="FF"/>
          <w:sz w:val="22"/>
          <w:szCs w:val="22"/>
          <w:lang w:val="en-GB"/>
        </w:rPr>
      </w:pPr>
      <w:r w:rsidRPr="61D304BD" w:rsidR="21CDF68B">
        <w:rPr>
          <w:b w:val="1"/>
          <w:bCs w:val="1"/>
          <w:color w:val="0070C0"/>
        </w:rPr>
        <w:t xml:space="preserve">  </w:t>
      </w:r>
      <w:r w:rsidRPr="61D304BD" w:rsidR="21CDF68B">
        <w:rPr>
          <w:rFonts w:ascii="Calibri" w:hAnsi="Calibri" w:eastAsia="Calibri" w:cs="Calibri"/>
          <w:noProof w:val="0"/>
          <w:color w:val="000000" w:themeColor="text1" w:themeTint="FF" w:themeShade="FF"/>
          <w:sz w:val="22"/>
          <w:szCs w:val="22"/>
          <w:lang w:val="en-GB"/>
        </w:rPr>
        <w:t>Attending a medical or dental appointment will be counted as authorised as long as the pupil’s parent notifies the school in advance of the appointment and provides evidence. Parents who require a ‘Leave of Absence’ form for longer periods of absence from school due to medical reasons such as an operation, will need to complete a form from the school office.</w:t>
      </w:r>
    </w:p>
    <w:p w:rsidR="21CDF68B" w:rsidP="61D304BD" w:rsidRDefault="21CDF68B" w14:paraId="0A63B413" w14:textId="2E19B402">
      <w:pPr>
        <w:spacing w:after="18" w:line="259" w:lineRule="auto"/>
        <w:ind w:left="723" w:right="0" w:hanging="9" w:firstLine="0"/>
        <w:jc w:val="left"/>
        <w:rPr>
          <w:rFonts w:ascii="Calibri" w:hAnsi="Calibri" w:eastAsia="Calibri" w:cs="Calibri"/>
          <w:noProof w:val="0"/>
          <w:color w:val="000000" w:themeColor="text1" w:themeTint="FF" w:themeShade="FF"/>
          <w:sz w:val="22"/>
          <w:szCs w:val="22"/>
          <w:lang w:val="en-GB"/>
        </w:rPr>
      </w:pPr>
      <w:r w:rsidRPr="61D304BD" w:rsidR="21CDF68B">
        <w:rPr>
          <w:rFonts w:ascii="Calibri" w:hAnsi="Calibri" w:eastAsia="Calibri" w:cs="Calibri"/>
          <w:noProof w:val="0"/>
          <w:color w:val="000000" w:themeColor="text1" w:themeTint="FF" w:themeShade="FF"/>
          <w:sz w:val="22"/>
          <w:szCs w:val="22"/>
          <w:lang w:val="en-GB"/>
        </w:rPr>
        <w:t xml:space="preserve"> </w:t>
      </w:r>
    </w:p>
    <w:p w:rsidR="21CDF68B" w:rsidP="61D304BD" w:rsidRDefault="21CDF68B" w14:paraId="12ED0AE8" w14:textId="66FD0E69">
      <w:pPr>
        <w:spacing w:after="5" w:line="271" w:lineRule="auto"/>
        <w:ind w:left="718" w:right="45" w:hanging="9"/>
        <w:jc w:val="both"/>
        <w:rPr>
          <w:rFonts w:ascii="Calibri" w:hAnsi="Calibri" w:eastAsia="Calibri" w:cs="Calibri"/>
          <w:noProof w:val="0"/>
          <w:color w:val="000000" w:themeColor="text1" w:themeTint="FF" w:themeShade="FF"/>
          <w:sz w:val="22"/>
          <w:szCs w:val="22"/>
          <w:lang w:val="en-GB"/>
        </w:rPr>
      </w:pPr>
      <w:r w:rsidRPr="61D304BD" w:rsidR="21CDF68B">
        <w:rPr>
          <w:rFonts w:ascii="Calibri" w:hAnsi="Calibri" w:eastAsia="Calibri" w:cs="Calibri"/>
          <w:noProof w:val="0"/>
          <w:color w:val="000000" w:themeColor="text1" w:themeTint="FF" w:themeShade="FF"/>
          <w:sz w:val="22"/>
          <w:szCs w:val="22"/>
          <w:lang w:val="en-GB"/>
        </w:rPr>
        <w:t xml:space="preserve">However, we encourage parents to make medical appointments out of school hours when possible.  Where this is not possible, the pupil should be out of school for the minimum amount of time necessary. </w:t>
      </w:r>
    </w:p>
    <w:p w:rsidR="21CDF68B" w:rsidP="61D304BD" w:rsidRDefault="21CDF68B" w14:paraId="48B6BD17" w14:textId="4ECBBBFB">
      <w:pPr>
        <w:spacing w:after="18" w:line="259" w:lineRule="auto"/>
        <w:ind w:left="723" w:right="0" w:hanging="9" w:firstLine="0"/>
        <w:jc w:val="left"/>
        <w:rPr>
          <w:rFonts w:ascii="Calibri" w:hAnsi="Calibri" w:eastAsia="Calibri" w:cs="Calibri"/>
          <w:noProof w:val="0"/>
          <w:color w:val="000000" w:themeColor="text1" w:themeTint="FF" w:themeShade="FF"/>
          <w:sz w:val="22"/>
          <w:szCs w:val="22"/>
          <w:lang w:val="en-GB"/>
        </w:rPr>
      </w:pPr>
      <w:r w:rsidRPr="61D304BD" w:rsidR="21CDF68B">
        <w:rPr>
          <w:rFonts w:ascii="Calibri" w:hAnsi="Calibri" w:eastAsia="Calibri" w:cs="Calibri"/>
          <w:noProof w:val="0"/>
          <w:color w:val="000000" w:themeColor="text1" w:themeTint="FF" w:themeShade="FF"/>
          <w:sz w:val="22"/>
          <w:szCs w:val="22"/>
          <w:lang w:val="en-GB"/>
        </w:rPr>
        <w:t xml:space="preserve"> </w:t>
      </w:r>
    </w:p>
    <w:p w:rsidR="21CDF68B" w:rsidP="61D304BD" w:rsidRDefault="21CDF68B" w14:paraId="13868608" w14:textId="3FF2CD60">
      <w:pPr>
        <w:spacing w:after="5" w:line="271" w:lineRule="auto"/>
        <w:ind w:left="718" w:right="45" w:hanging="9"/>
        <w:jc w:val="both"/>
        <w:rPr>
          <w:rFonts w:ascii="Calibri" w:hAnsi="Calibri" w:eastAsia="Calibri" w:cs="Calibri"/>
          <w:noProof w:val="0"/>
          <w:color w:val="000000" w:themeColor="text1" w:themeTint="FF" w:themeShade="FF"/>
          <w:sz w:val="22"/>
          <w:szCs w:val="22"/>
          <w:lang w:val="en-GB"/>
        </w:rPr>
      </w:pPr>
      <w:r w:rsidRPr="61D304BD" w:rsidR="21CDF68B">
        <w:rPr>
          <w:rFonts w:ascii="Calibri" w:hAnsi="Calibri" w:eastAsia="Calibri" w:cs="Calibri"/>
          <w:noProof w:val="0"/>
          <w:color w:val="000000" w:themeColor="text1" w:themeTint="FF" w:themeShade="FF"/>
          <w:sz w:val="22"/>
          <w:szCs w:val="22"/>
          <w:lang w:val="en-GB"/>
        </w:rPr>
        <w:t>The pupil’s parent must also apply for other types of term time absence the week prior to the absence where possible.</w:t>
      </w:r>
    </w:p>
    <w:p w:rsidRPr="00B45934" w:rsidR="00DC43E2" w:rsidP="61D304BD" w:rsidRDefault="00DC43E2" w14:paraId="19FF00C0" w14:textId="3A4891EA">
      <w:pPr>
        <w:pStyle w:val="Normal"/>
        <w:spacing w:line="276" w:lineRule="auto"/>
        <w:ind w:left="459"/>
        <w:jc w:val="both"/>
      </w:pPr>
    </w:p>
    <w:p w:rsidRPr="00E257AC" w:rsidR="00DC43E2" w:rsidRDefault="00DC43E2" w14:paraId="5095123D" w14:textId="65D48107">
      <w:pPr>
        <w:pStyle w:val="ListParagraph"/>
        <w:numPr>
          <w:ilvl w:val="0"/>
          <w:numId w:val="15"/>
        </w:numPr>
        <w:spacing w:line="276" w:lineRule="auto"/>
        <w:rPr>
          <w:b/>
          <w:bCs/>
          <w:color w:val="0070C0"/>
          <w:szCs w:val="20"/>
        </w:rPr>
      </w:pPr>
      <w:r w:rsidRPr="61D304BD" w:rsidR="00DC43E2">
        <w:rPr>
          <w:b w:val="1"/>
          <w:bCs w:val="1"/>
          <w:color w:val="0070C0"/>
        </w:rPr>
        <w:t>Lateness and punctuality</w:t>
      </w:r>
    </w:p>
    <w:p w:rsidRPr="00E257AC" w:rsidR="001E2B14" w:rsidP="61D304BD" w:rsidRDefault="001E2B14" w14:paraId="37C94B70" w14:textId="3264CD4A">
      <w:pPr>
        <w:pStyle w:val="ListParagraph"/>
        <w:spacing w:after="32" w:line="268" w:lineRule="auto"/>
        <w:ind w:left="708" w:right="6298" w:hanging="360"/>
        <w:jc w:val="left"/>
        <w:rPr>
          <w:rFonts w:ascii="Calibri" w:hAnsi="Calibri" w:eastAsia="Calibri" w:cs="Calibri"/>
          <w:noProof w:val="0"/>
          <w:color w:val="000000" w:themeColor="text1" w:themeTint="FF" w:themeShade="FF"/>
          <w:sz w:val="22"/>
          <w:szCs w:val="22"/>
          <w:lang w:val="en-GB"/>
        </w:rPr>
      </w:pPr>
      <w:r w:rsidRPr="61D304BD" w:rsidR="4630B781">
        <w:rPr>
          <w:b w:val="1"/>
          <w:bCs w:val="1"/>
          <w:color w:val="0070C0"/>
        </w:rPr>
        <w:t xml:space="preserve">     </w:t>
      </w:r>
    </w:p>
    <w:p w:rsidRPr="00E257AC" w:rsidR="001E2B14" w:rsidP="61D304BD" w:rsidRDefault="001E2B14" w14:paraId="5987BDC2" w14:textId="5D3B9305">
      <w:pPr>
        <w:pStyle w:val="Normal"/>
        <w:spacing w:after="16" w:line="259" w:lineRule="auto"/>
        <w:ind w:left="2" w:right="0" w:hanging="9" w:firstLine="0"/>
        <w:jc w:val="left"/>
        <w:rPr>
          <w:rFonts w:ascii="Calibri" w:hAnsi="Calibri" w:eastAsia="Calibri" w:cs="Calibri"/>
          <w:noProof w:val="0"/>
          <w:color w:val="000000" w:themeColor="text1" w:themeTint="FF" w:themeShade="FF"/>
          <w:sz w:val="22"/>
          <w:szCs w:val="22"/>
          <w:lang w:val="en-GB"/>
        </w:rPr>
      </w:pPr>
    </w:p>
    <w:p w:rsidRPr="007052CE" w:rsidR="00982350" w:rsidP="006976A8" w:rsidRDefault="00CB7DF9" w14:paraId="13192A9B" w14:textId="77777777">
      <w:pPr>
        <w:pStyle w:val="Heading3"/>
        <w:spacing w:line="276" w:lineRule="auto"/>
        <w:ind w:left="459"/>
        <w:jc w:val="both"/>
        <w:rPr>
          <w:b/>
          <w:bCs/>
          <w:sz w:val="22"/>
        </w:rPr>
      </w:pPr>
      <w:r w:rsidRPr="007052CE">
        <w:rPr>
          <w:rFonts w:ascii="Calibri" w:hAnsi="Calibri" w:eastAsia="Calibri"/>
          <w:b/>
          <w:bCs/>
          <w:color w:val="0070C0"/>
          <w:sz w:val="22"/>
        </w:rPr>
        <w:t>Trust minimum expectations for punctuality</w:t>
      </w:r>
    </w:p>
    <w:p w:rsidRPr="007052CE" w:rsidR="00982350" w:rsidP="006976A8" w:rsidRDefault="00CB7DF9" w14:paraId="0ED7C445" w14:textId="02BBE1AB">
      <w:pPr>
        <w:spacing w:line="276" w:lineRule="auto"/>
        <w:ind w:left="459"/>
        <w:jc w:val="both"/>
        <w:rPr>
          <w:color w:val="000000" w:themeColor="text1"/>
        </w:rPr>
      </w:pPr>
      <w:r w:rsidRPr="007052CE">
        <w:rPr>
          <w:color w:val="000000" w:themeColor="text1"/>
        </w:rPr>
        <w:t>Schools will establish clear morning entry routines so that pupils are welcomed into school calmly and punctually.</w:t>
      </w:r>
      <w:r w:rsidRPr="007052CE" w:rsidR="00991011">
        <w:rPr>
          <w:color w:val="000000" w:themeColor="text1"/>
        </w:rPr>
        <w:t xml:space="preserve">  </w:t>
      </w:r>
      <w:r w:rsidRPr="007052CE">
        <w:rPr>
          <w:color w:val="000000" w:themeColor="text1"/>
        </w:rPr>
        <w:t>Schools will record late arrival accurately using the appropriate attendance code and will distinguish between arrival before and after the register has closed.</w:t>
      </w:r>
    </w:p>
    <w:p w:rsidRPr="007052CE" w:rsidR="00982350" w:rsidP="006976A8" w:rsidRDefault="00CB7DF9" w14:paraId="1BA2B8F2" w14:textId="77777777">
      <w:pPr>
        <w:spacing w:line="276" w:lineRule="auto"/>
        <w:ind w:left="459"/>
        <w:jc w:val="both"/>
        <w:rPr>
          <w:color w:val="000000" w:themeColor="text1"/>
        </w:rPr>
      </w:pPr>
      <w:r w:rsidRPr="007052CE">
        <w:rPr>
          <w:color w:val="000000" w:themeColor="text1"/>
        </w:rPr>
        <w:t>Repeated lateness will be monitored, discussed with parents and carers, and considered alongside attendance, safeguarding, SEND, pastoral and behaviour information where relevant.</w:t>
      </w:r>
    </w:p>
    <w:p w:rsidR="00982350" w:rsidP="006976A8" w:rsidRDefault="00CB7DF9" w14:paraId="2FAEB2EE" w14:textId="77777777">
      <w:pPr>
        <w:spacing w:line="276" w:lineRule="auto"/>
        <w:ind w:left="459"/>
        <w:jc w:val="both"/>
      </w:pPr>
      <w:r w:rsidRPr="61D304BD" w:rsidR="00CB7DF9">
        <w:rPr>
          <w:color w:val="000000" w:themeColor="text1" w:themeTint="FF" w:themeShade="FF"/>
        </w:rPr>
        <w:t>Schools will seek to understand the reasons for persistent lateness and provide support where barriers are identified.</w:t>
      </w:r>
    </w:p>
    <w:p w:rsidR="61D304BD" w:rsidP="61D304BD" w:rsidRDefault="61D304BD" w14:paraId="01D36011" w14:textId="241D7064">
      <w:pPr>
        <w:spacing w:line="276" w:lineRule="auto"/>
        <w:ind w:left="459"/>
        <w:jc w:val="both"/>
        <w:rPr>
          <w:color w:val="000000" w:themeColor="text1" w:themeTint="FF" w:themeShade="FF"/>
        </w:rPr>
      </w:pPr>
    </w:p>
    <w:p w:rsidR="2DDF6D58" w:rsidP="61D304BD" w:rsidRDefault="2DDF6D58" w14:paraId="566CD19C" w14:textId="092B69E6">
      <w:pPr>
        <w:pStyle w:val="ListParagraph"/>
        <w:spacing w:after="32" w:line="268" w:lineRule="auto"/>
        <w:ind w:left="708" w:right="6298" w:hanging="360"/>
        <w:jc w:val="left"/>
        <w:rPr>
          <w:rFonts w:ascii="Calibri" w:hAnsi="Calibri" w:eastAsia="Calibri" w:cs="Calibri"/>
          <w:noProof w:val="0"/>
          <w:color w:val="000000" w:themeColor="text1" w:themeTint="FF" w:themeShade="FF"/>
          <w:sz w:val="22"/>
          <w:szCs w:val="22"/>
          <w:lang w:val="en-GB"/>
        </w:rPr>
      </w:pPr>
      <w:r w:rsidRPr="61D304BD" w:rsidR="2DDF6D58">
        <w:rPr>
          <w:rFonts w:ascii="Calibri" w:hAnsi="Calibri" w:eastAsia="Calibri" w:cs="Calibri"/>
          <w:noProof w:val="0"/>
          <w:color w:val="000000" w:themeColor="text1" w:themeTint="FF" w:themeShade="FF"/>
          <w:sz w:val="22"/>
          <w:szCs w:val="22"/>
          <w:lang w:val="en-GB"/>
        </w:rPr>
        <w:t xml:space="preserve">A pupil who arrives late: </w:t>
      </w:r>
    </w:p>
    <w:p w:rsidR="2DDF6D58" w:rsidP="61D304BD" w:rsidRDefault="2DDF6D58" w14:paraId="2B43A6A6" w14:textId="10116019">
      <w:pPr>
        <w:pStyle w:val="ListParagraph"/>
        <w:numPr>
          <w:ilvl w:val="0"/>
          <w:numId w:val="56"/>
        </w:numPr>
        <w:spacing w:after="5"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2DDF6D58">
        <w:rPr>
          <w:rFonts w:ascii="Calibri" w:hAnsi="Calibri" w:eastAsia="Calibri" w:cs="Calibri"/>
          <w:noProof w:val="0"/>
          <w:color w:val="000000" w:themeColor="text1" w:themeTint="FF" w:themeShade="FF"/>
          <w:sz w:val="22"/>
          <w:szCs w:val="22"/>
          <w:lang w:val="en-GB"/>
        </w:rPr>
        <w:t xml:space="preserve">Before the register has closed will be marked as late, using the appropriate code. </w:t>
      </w:r>
    </w:p>
    <w:p w:rsidR="2DDF6D58" w:rsidP="61D304BD" w:rsidRDefault="2DDF6D58" w14:paraId="05843A51" w14:textId="1555BF73">
      <w:pPr>
        <w:pStyle w:val="ListParagraph"/>
        <w:numPr>
          <w:ilvl w:val="0"/>
          <w:numId w:val="56"/>
        </w:numPr>
        <w:spacing w:after="5"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2DDF6D58">
        <w:rPr>
          <w:rFonts w:ascii="Calibri" w:hAnsi="Calibri" w:eastAsia="Calibri" w:cs="Calibri"/>
          <w:noProof w:val="0"/>
          <w:color w:val="000000" w:themeColor="text1" w:themeTint="FF" w:themeShade="FF"/>
          <w:sz w:val="22"/>
          <w:szCs w:val="22"/>
          <w:lang w:val="en-GB"/>
        </w:rPr>
        <w:t xml:space="preserve">After the register has closed will be marked as absent, using the appropriate code. </w:t>
      </w:r>
    </w:p>
    <w:p w:rsidR="2DDF6D58" w:rsidP="61D304BD" w:rsidRDefault="2DDF6D58" w14:paraId="39291154" w14:textId="79473E57">
      <w:pPr>
        <w:spacing w:after="18" w:line="259" w:lineRule="auto"/>
        <w:ind w:left="2" w:right="0" w:hanging="9" w:firstLine="0"/>
        <w:jc w:val="left"/>
        <w:rPr>
          <w:rFonts w:ascii="Calibri" w:hAnsi="Calibri" w:eastAsia="Calibri" w:cs="Calibri"/>
          <w:noProof w:val="0"/>
          <w:color w:val="000000" w:themeColor="text1" w:themeTint="FF" w:themeShade="FF"/>
          <w:sz w:val="22"/>
          <w:szCs w:val="22"/>
          <w:lang w:val="en-GB"/>
        </w:rPr>
      </w:pPr>
      <w:r w:rsidRPr="61D304BD" w:rsidR="2DDF6D58">
        <w:rPr>
          <w:rFonts w:ascii="Calibri" w:hAnsi="Calibri" w:eastAsia="Calibri" w:cs="Calibri"/>
          <w:noProof w:val="0"/>
          <w:color w:val="000000" w:themeColor="text1" w:themeTint="FF" w:themeShade="FF"/>
          <w:sz w:val="22"/>
          <w:szCs w:val="22"/>
          <w:lang w:val="en-GB"/>
        </w:rPr>
        <w:t>School will support families with lateness by offering breakfast club. Children will be encouraged to be on time in school regularly by offering class incentives.</w:t>
      </w:r>
    </w:p>
    <w:p w:rsidR="61D304BD" w:rsidP="61D304BD" w:rsidRDefault="61D304BD" w14:paraId="22F35726" w14:textId="26ADDA4D">
      <w:pPr>
        <w:spacing w:line="276" w:lineRule="auto"/>
        <w:ind w:left="459"/>
        <w:jc w:val="both"/>
        <w:rPr>
          <w:color w:val="000000" w:themeColor="text1" w:themeTint="FF" w:themeShade="FF"/>
        </w:rPr>
      </w:pPr>
    </w:p>
    <w:p w:rsidRPr="00E257AC" w:rsidR="00DC43E2" w:rsidP="61D304BD" w:rsidRDefault="00DC43E2" w14:paraId="32724FEF" w14:textId="171AEE81">
      <w:pPr>
        <w:pStyle w:val="Normal"/>
        <w:spacing w:line="276" w:lineRule="auto"/>
        <w:ind w:left="459"/>
        <w:jc w:val="both"/>
        <w:rPr>
          <w:color w:val="000000" w:themeColor="text1" w:themeTint="FF" w:themeShade="FF"/>
        </w:rPr>
      </w:pPr>
    </w:p>
    <w:p w:rsidR="61D304BD" w:rsidP="61D304BD" w:rsidRDefault="61D304BD" w14:paraId="5EF9E525" w14:textId="532D3363">
      <w:pPr>
        <w:pStyle w:val="Normal"/>
        <w:spacing w:line="276" w:lineRule="auto"/>
        <w:ind w:left="0"/>
        <w:jc w:val="both"/>
        <w:rPr>
          <w:color w:val="000000" w:themeColor="text1" w:themeTint="FF" w:themeShade="FF"/>
        </w:rPr>
      </w:pPr>
    </w:p>
    <w:p w:rsidR="61D304BD" w:rsidP="61D304BD" w:rsidRDefault="61D304BD" w14:paraId="2273DFA0" w14:textId="21FBF946">
      <w:pPr>
        <w:pStyle w:val="Normal"/>
        <w:spacing w:line="276" w:lineRule="auto"/>
        <w:ind w:left="459"/>
        <w:jc w:val="both"/>
        <w:rPr>
          <w:color w:val="000000" w:themeColor="text1" w:themeTint="FF" w:themeShade="FF"/>
        </w:rPr>
      </w:pPr>
    </w:p>
    <w:p w:rsidRPr="00E257AC" w:rsidR="00DC43E2" w:rsidP="61D304BD" w:rsidRDefault="00DC43E2" w14:paraId="4349DB21" w14:textId="0C18AAA4">
      <w:pPr>
        <w:pStyle w:val="ListParagraph"/>
        <w:numPr>
          <w:ilvl w:val="0"/>
          <w:numId w:val="15"/>
        </w:numPr>
        <w:spacing w:line="276" w:lineRule="auto"/>
        <w:rPr>
          <w:b w:val="1"/>
          <w:bCs w:val="1"/>
          <w:color w:val="0070C0"/>
        </w:rPr>
      </w:pPr>
      <w:r w:rsidRPr="61D304BD" w:rsidR="00DC43E2">
        <w:rPr>
          <w:b w:val="1"/>
          <w:bCs w:val="1"/>
          <w:color w:val="0070C0"/>
        </w:rPr>
        <w:t>Following up unexplained absence</w:t>
      </w:r>
    </w:p>
    <w:p w:rsidRPr="00B45934" w:rsidR="00505344" w:rsidP="61D304BD" w:rsidRDefault="00505344" w14:paraId="66F53773" w14:textId="28878C00">
      <w:pPr>
        <w:spacing w:after="5" w:line="271" w:lineRule="auto"/>
        <w:ind w:left="718" w:right="45" w:hanging="9"/>
        <w:jc w:val="both"/>
        <w:rPr>
          <w:rFonts w:ascii="Calibri" w:hAnsi="Calibri" w:eastAsia="Calibri" w:cs="Calibri"/>
          <w:noProof w:val="0"/>
          <w:color w:val="000000" w:themeColor="text1" w:themeTint="FF" w:themeShade="FF"/>
          <w:sz w:val="22"/>
          <w:szCs w:val="22"/>
          <w:lang w:val="en-GB"/>
        </w:rPr>
      </w:pPr>
      <w:r w:rsidRPr="61D304BD" w:rsidR="4561BBD7">
        <w:rPr>
          <w:rFonts w:ascii="Calibri" w:hAnsi="Calibri" w:eastAsia="Calibri" w:cs="Calibri"/>
          <w:noProof w:val="0"/>
          <w:color w:val="000000" w:themeColor="text1" w:themeTint="FF" w:themeShade="FF"/>
          <w:sz w:val="22"/>
          <w:szCs w:val="22"/>
          <w:lang w:val="en-GB"/>
        </w:rPr>
        <w:t xml:space="preserve">Where any pupil we expect to attend school does not attend, or stops attending, without reason, the school will: </w:t>
      </w:r>
    </w:p>
    <w:p w:rsidRPr="00B45934" w:rsidR="00505344" w:rsidP="61D304BD" w:rsidRDefault="00505344" w14:paraId="1A9B00C3" w14:textId="4833CE97">
      <w:pPr>
        <w:pStyle w:val="ListParagraph"/>
        <w:numPr>
          <w:ilvl w:val="0"/>
          <w:numId w:val="57"/>
        </w:numPr>
        <w:spacing w:after="32"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4561BBD7">
        <w:rPr>
          <w:rFonts w:ascii="Calibri" w:hAnsi="Calibri" w:eastAsia="Calibri" w:cs="Calibri"/>
          <w:noProof w:val="0"/>
          <w:color w:val="000000" w:themeColor="text1" w:themeTint="FF" w:themeShade="FF"/>
          <w:sz w:val="22"/>
          <w:szCs w:val="22"/>
          <w:lang w:val="en-GB"/>
        </w:rPr>
        <w:t xml:space="preserve">Call the pupil’s parents on the morning of the first day of unexplained absence to ascertain the reason. If the school cannot reach an of the pupil’s emergency contacts the school may contact the Police. </w:t>
      </w:r>
    </w:p>
    <w:p w:rsidRPr="00B45934" w:rsidR="00505344" w:rsidP="61D304BD" w:rsidRDefault="00505344" w14:paraId="1889822E" w14:textId="211B0846">
      <w:pPr>
        <w:pStyle w:val="ListParagraph"/>
        <w:numPr>
          <w:ilvl w:val="0"/>
          <w:numId w:val="57"/>
        </w:numPr>
        <w:spacing w:after="5"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4561BBD7">
        <w:rPr>
          <w:rFonts w:ascii="Calibri" w:hAnsi="Calibri" w:eastAsia="Calibri" w:cs="Calibri"/>
          <w:noProof w:val="0"/>
          <w:color w:val="000000" w:themeColor="text1" w:themeTint="FF" w:themeShade="FF"/>
          <w:sz w:val="22"/>
          <w:szCs w:val="22"/>
          <w:lang w:val="en-GB"/>
        </w:rPr>
        <w:t xml:space="preserve">Identify whether the absence is approved or not. </w:t>
      </w:r>
    </w:p>
    <w:p w:rsidRPr="00B45934" w:rsidR="00505344" w:rsidP="61D304BD" w:rsidRDefault="00505344" w14:paraId="4BA691E4" w14:textId="0BF0C154">
      <w:pPr>
        <w:pStyle w:val="ListParagraph"/>
        <w:numPr>
          <w:ilvl w:val="0"/>
          <w:numId w:val="57"/>
        </w:numPr>
        <w:spacing w:after="5"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4561BBD7">
        <w:rPr>
          <w:rFonts w:ascii="Calibri" w:hAnsi="Calibri" w:eastAsia="Calibri" w:cs="Calibri"/>
          <w:noProof w:val="0"/>
          <w:color w:val="000000" w:themeColor="text1" w:themeTint="FF" w:themeShade="FF"/>
          <w:sz w:val="22"/>
          <w:szCs w:val="22"/>
          <w:lang w:val="en-GB"/>
        </w:rPr>
        <w:t xml:space="preserve">Identify the correct attendance code to use and input it as soon as the reason for absence is ascertained – this will be no later than 5 working days after the session for which the pupil was absent. </w:t>
      </w:r>
    </w:p>
    <w:p w:rsidRPr="00B45934" w:rsidR="00505344" w:rsidP="61D304BD" w:rsidRDefault="00505344" w14:paraId="79D7B426" w14:textId="56740BA2">
      <w:pPr>
        <w:pStyle w:val="ListParagraph"/>
        <w:numPr>
          <w:ilvl w:val="0"/>
          <w:numId w:val="57"/>
        </w:numPr>
        <w:spacing w:after="31"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4561BBD7">
        <w:rPr>
          <w:rFonts w:ascii="Calibri" w:hAnsi="Calibri" w:eastAsia="Calibri" w:cs="Calibri"/>
          <w:noProof w:val="0"/>
          <w:color w:val="000000" w:themeColor="text1" w:themeTint="FF" w:themeShade="FF"/>
          <w:sz w:val="22"/>
          <w:szCs w:val="22"/>
          <w:lang w:val="en-GB"/>
        </w:rPr>
        <w:t>Call the parent on each day that the absence continues without explanation to make sure proper safeguarding action is taken where necessary.  If absence continues, the school will consider involving an ISAO</w:t>
      </w:r>
    </w:p>
    <w:p w:rsidRPr="00B45934" w:rsidR="00505344" w:rsidP="61D304BD" w:rsidRDefault="00505344" w14:paraId="637AD7FA" w14:textId="6ACC52C4">
      <w:pPr>
        <w:pStyle w:val="ListParagraph"/>
        <w:numPr>
          <w:ilvl w:val="0"/>
          <w:numId w:val="57"/>
        </w:numPr>
        <w:spacing w:after="5"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4561BBD7">
        <w:rPr>
          <w:rFonts w:ascii="Calibri" w:hAnsi="Calibri" w:eastAsia="Calibri" w:cs="Calibri"/>
          <w:noProof w:val="0"/>
          <w:color w:val="000000" w:themeColor="text1" w:themeTint="FF" w:themeShade="FF"/>
          <w:sz w:val="22"/>
          <w:szCs w:val="22"/>
          <w:lang w:val="en-GB"/>
        </w:rPr>
        <w:t xml:space="preserve">Where relevant, offer support to the pupil and/or parents to improve attendance. </w:t>
      </w:r>
    </w:p>
    <w:p w:rsidRPr="00B45934" w:rsidR="00505344" w:rsidP="61D304BD" w:rsidRDefault="00505344" w14:paraId="62084658" w14:textId="1126D2D1">
      <w:pPr>
        <w:pStyle w:val="ListParagraph"/>
        <w:numPr>
          <w:ilvl w:val="0"/>
          <w:numId w:val="57"/>
        </w:numPr>
        <w:spacing w:after="5" w:line="271" w:lineRule="auto"/>
        <w:ind w:right="45" w:hanging="360"/>
        <w:jc w:val="both"/>
        <w:rPr>
          <w:rFonts w:ascii="Calibri" w:hAnsi="Calibri" w:eastAsia="Calibri" w:cs="Calibri"/>
          <w:noProof w:val="0"/>
          <w:color w:val="000000" w:themeColor="text1" w:themeTint="FF" w:themeShade="FF"/>
          <w:sz w:val="22"/>
          <w:szCs w:val="22"/>
          <w:lang w:val="en-GB"/>
        </w:rPr>
      </w:pPr>
      <w:r w:rsidRPr="61D304BD" w:rsidR="4561BBD7">
        <w:rPr>
          <w:rFonts w:ascii="Calibri" w:hAnsi="Calibri" w:eastAsia="Calibri" w:cs="Calibri"/>
          <w:noProof w:val="0"/>
          <w:color w:val="000000" w:themeColor="text1" w:themeTint="FF" w:themeShade="FF"/>
          <w:sz w:val="22"/>
          <w:szCs w:val="22"/>
          <w:lang w:val="en-GB"/>
        </w:rPr>
        <w:t xml:space="preserve">Identify whether the pupils’ needs support from wider partners and make the necessary referrals. </w:t>
      </w:r>
    </w:p>
    <w:p w:rsidRPr="00B45934" w:rsidR="00505344" w:rsidP="61D304BD" w:rsidRDefault="00505344" w14:paraId="386A3D79" w14:textId="5DB9A21E">
      <w:pPr>
        <w:pStyle w:val="Normal"/>
        <w:spacing w:after="19" w:line="259" w:lineRule="auto"/>
        <w:ind w:left="3" w:right="0" w:hanging="9" w:firstLine="0"/>
        <w:jc w:val="left"/>
        <w:rPr>
          <w:rFonts w:ascii="Calibri" w:hAnsi="Calibri" w:eastAsia="Calibri" w:cs="Calibri"/>
          <w:noProof w:val="0"/>
          <w:color w:val="000000" w:themeColor="text1" w:themeTint="FF" w:themeShade="FF"/>
          <w:sz w:val="22"/>
          <w:szCs w:val="22"/>
          <w:lang w:val="en-GB"/>
        </w:rPr>
      </w:pPr>
    </w:p>
    <w:p w:rsidRPr="00E257AC" w:rsidR="00505344" w:rsidRDefault="00505344" w14:paraId="7375955D" w14:textId="25922392">
      <w:pPr>
        <w:pStyle w:val="ListParagraph"/>
        <w:numPr>
          <w:ilvl w:val="0"/>
          <w:numId w:val="15"/>
        </w:numPr>
        <w:spacing w:line="276" w:lineRule="auto"/>
        <w:rPr>
          <w:b/>
          <w:bCs/>
          <w:color w:val="0070C0"/>
          <w:szCs w:val="20"/>
        </w:rPr>
      </w:pPr>
      <w:r w:rsidRPr="00E257AC">
        <w:rPr>
          <w:b/>
          <w:bCs/>
          <w:color w:val="0070C0"/>
          <w:szCs w:val="20"/>
        </w:rPr>
        <w:t>Reporting to parents</w:t>
      </w:r>
    </w:p>
    <w:p w:rsidRPr="00E257AC" w:rsidR="00505344" w:rsidP="61D304BD" w:rsidRDefault="00505344" w14:paraId="3837CCCE" w14:textId="52589549">
      <w:pPr>
        <w:pStyle w:val="Normal"/>
        <w:spacing w:line="276" w:lineRule="auto"/>
        <w:ind w:left="360"/>
        <w:jc w:val="both"/>
      </w:pPr>
      <w:r w:rsidR="00505344">
        <w:rPr/>
        <w:t>The school will regularly inform parents about their child’s attendance and absence levels</w:t>
      </w:r>
      <w:r w:rsidR="006C0057">
        <w:rPr/>
        <w:t>.</w:t>
      </w:r>
      <w:r w:rsidR="1BDE8BAF">
        <w:rPr/>
        <w:t xml:space="preserve"> This will form part of the parent’s meetings which take place over the year.</w:t>
      </w:r>
    </w:p>
    <w:p w:rsidR="00505344" w:rsidP="00505344" w:rsidRDefault="00505344" w14:paraId="2C662545" w14:textId="7915B2CD">
      <w:pPr>
        <w:spacing w:line="276" w:lineRule="auto"/>
        <w:ind w:left="360"/>
        <w:rPr>
          <w:szCs w:val="20"/>
        </w:rPr>
      </w:pPr>
    </w:p>
    <w:p w:rsidRPr="00B45934" w:rsidR="00794B20" w:rsidP="00505344" w:rsidRDefault="00794B20" w14:paraId="50795B8E" w14:textId="77777777">
      <w:pPr>
        <w:spacing w:line="276" w:lineRule="auto"/>
        <w:ind w:left="360"/>
        <w:rPr>
          <w:szCs w:val="20"/>
        </w:rPr>
      </w:pPr>
    </w:p>
    <w:p w:rsidRPr="00E257AC" w:rsidR="00505344" w:rsidRDefault="00505344" w14:paraId="3F7A69EB" w14:textId="4EE705BC">
      <w:pPr>
        <w:pStyle w:val="ListParagraph"/>
        <w:numPr>
          <w:ilvl w:val="0"/>
          <w:numId w:val="11"/>
        </w:numPr>
        <w:spacing w:line="276" w:lineRule="auto"/>
        <w:rPr>
          <w:b/>
          <w:bCs/>
          <w:color w:val="0070C0"/>
          <w:sz w:val="26"/>
          <w:szCs w:val="26"/>
        </w:rPr>
      </w:pPr>
      <w:r w:rsidRPr="00E257AC">
        <w:rPr>
          <w:b/>
          <w:bCs/>
          <w:color w:val="0070C0"/>
          <w:sz w:val="26"/>
          <w:szCs w:val="26"/>
        </w:rPr>
        <w:t>Authorised and unauthorised absence</w:t>
      </w:r>
    </w:p>
    <w:p w:rsidRPr="00E257AC" w:rsidR="00505344" w:rsidRDefault="00505344" w14:paraId="273BD767" w14:textId="1CC180BE">
      <w:pPr>
        <w:pStyle w:val="ListParagraph"/>
        <w:numPr>
          <w:ilvl w:val="0"/>
          <w:numId w:val="16"/>
        </w:numPr>
        <w:spacing w:line="276" w:lineRule="auto"/>
        <w:ind w:left="820"/>
        <w:rPr>
          <w:b/>
          <w:bCs/>
          <w:color w:val="0070C0"/>
          <w:szCs w:val="20"/>
        </w:rPr>
      </w:pPr>
      <w:r w:rsidRPr="00E257AC">
        <w:rPr>
          <w:b/>
          <w:bCs/>
          <w:color w:val="0070C0"/>
          <w:szCs w:val="20"/>
        </w:rPr>
        <w:t>Approval for term</w:t>
      </w:r>
      <w:r w:rsidRPr="00E257AC" w:rsidR="006C0057">
        <w:rPr>
          <w:b/>
          <w:bCs/>
          <w:color w:val="0070C0"/>
          <w:szCs w:val="20"/>
        </w:rPr>
        <w:t>-</w:t>
      </w:r>
      <w:r w:rsidRPr="00E257AC">
        <w:rPr>
          <w:b/>
          <w:bCs/>
          <w:color w:val="0070C0"/>
          <w:szCs w:val="20"/>
        </w:rPr>
        <w:t>time absence</w:t>
      </w:r>
    </w:p>
    <w:p w:rsidRPr="00E257AC" w:rsidR="00505344" w:rsidP="00CF18DD" w:rsidRDefault="00505344" w14:paraId="10E0E796" w14:textId="678778D4">
      <w:pPr>
        <w:spacing w:line="276" w:lineRule="auto"/>
        <w:ind w:left="459"/>
        <w:jc w:val="both"/>
        <w:rPr>
          <w:szCs w:val="20"/>
        </w:rPr>
      </w:pPr>
      <w:r w:rsidRPr="00E257AC">
        <w:rPr>
          <w:szCs w:val="20"/>
        </w:rPr>
        <w:t xml:space="preserve">The </w:t>
      </w:r>
      <w:r w:rsidRPr="00E257AC" w:rsidR="006C0057">
        <w:rPr>
          <w:szCs w:val="20"/>
        </w:rPr>
        <w:t>H</w:t>
      </w:r>
      <w:r w:rsidRPr="00E257AC">
        <w:rPr>
          <w:szCs w:val="20"/>
        </w:rPr>
        <w:t>eadteacher will allow pupils to be absent from the school site for certain educational activities or to attend other schools or settings.</w:t>
      </w:r>
    </w:p>
    <w:p w:rsidRPr="00E257AC" w:rsidR="00505344" w:rsidP="00CF18DD" w:rsidRDefault="00505344" w14:paraId="51F2732E" w14:textId="26B3A4AA">
      <w:pPr>
        <w:spacing w:line="276" w:lineRule="auto"/>
        <w:ind w:left="459"/>
        <w:jc w:val="both"/>
        <w:rPr>
          <w:szCs w:val="20"/>
        </w:rPr>
      </w:pPr>
    </w:p>
    <w:p w:rsidRPr="00E257AC" w:rsidR="00505344" w:rsidP="00CF18DD" w:rsidRDefault="00505344" w14:paraId="6B9D3B5E" w14:textId="7568E208">
      <w:pPr>
        <w:spacing w:line="276" w:lineRule="auto"/>
        <w:ind w:left="459"/>
        <w:jc w:val="both"/>
        <w:rPr>
          <w:szCs w:val="20"/>
        </w:rPr>
      </w:pPr>
      <w:r w:rsidRPr="00E257AC">
        <w:rPr>
          <w:szCs w:val="20"/>
        </w:rPr>
        <w:t>The</w:t>
      </w:r>
      <w:r w:rsidRPr="00E257AC" w:rsidR="0006279E">
        <w:rPr>
          <w:szCs w:val="20"/>
        </w:rPr>
        <w:t xml:space="preserve"> H</w:t>
      </w:r>
      <w:r w:rsidRPr="00E257AC">
        <w:rPr>
          <w:szCs w:val="20"/>
        </w:rPr>
        <w:t xml:space="preserve">eadteacher will only grant a leave of absence to a pupil during term time </w:t>
      </w:r>
      <w:r w:rsidR="00026207">
        <w:rPr>
          <w:szCs w:val="20"/>
        </w:rPr>
        <w:t>if</w:t>
      </w:r>
      <w:r w:rsidRPr="00E257AC">
        <w:rPr>
          <w:szCs w:val="20"/>
        </w:rPr>
        <w:t xml:space="preserve"> the request meets the specific circumstances set ou</w:t>
      </w:r>
      <w:r w:rsidRPr="00E257AC" w:rsidR="00CE7A69">
        <w:rPr>
          <w:szCs w:val="20"/>
        </w:rPr>
        <w:t>t in the 2024 school attendance regulations.  These circumstances are:</w:t>
      </w:r>
    </w:p>
    <w:p w:rsidRPr="00E257AC" w:rsidR="00B941AA" w:rsidRDefault="00B941AA" w14:paraId="0DDE1FD4" w14:textId="5ABA44CE">
      <w:pPr>
        <w:pStyle w:val="ListParagraph"/>
        <w:numPr>
          <w:ilvl w:val="0"/>
          <w:numId w:val="18"/>
        </w:numPr>
        <w:spacing w:line="276" w:lineRule="auto"/>
        <w:ind w:left="816" w:hanging="357"/>
        <w:jc w:val="both"/>
        <w:rPr>
          <w:szCs w:val="20"/>
        </w:rPr>
      </w:pPr>
      <w:r w:rsidRPr="00E257AC">
        <w:rPr>
          <w:szCs w:val="20"/>
        </w:rPr>
        <w:t>Taking part in a regulated performance, or regulated employment abroad</w:t>
      </w:r>
      <w:r w:rsidR="00794B20">
        <w:rPr>
          <w:szCs w:val="20"/>
        </w:rPr>
        <w:t>.</w:t>
      </w:r>
    </w:p>
    <w:p w:rsidRPr="00E257AC" w:rsidR="00B941AA" w:rsidRDefault="00B941AA" w14:paraId="049F6B0A" w14:textId="36EE7418">
      <w:pPr>
        <w:pStyle w:val="ListParagraph"/>
        <w:numPr>
          <w:ilvl w:val="0"/>
          <w:numId w:val="18"/>
        </w:numPr>
        <w:spacing w:line="276" w:lineRule="auto"/>
        <w:ind w:left="816" w:hanging="357"/>
        <w:rPr>
          <w:szCs w:val="20"/>
        </w:rPr>
      </w:pPr>
      <w:r w:rsidRPr="00E257AC">
        <w:rPr>
          <w:szCs w:val="20"/>
        </w:rPr>
        <w:t>Attending an interview</w:t>
      </w:r>
      <w:r w:rsidR="00794B20">
        <w:rPr>
          <w:szCs w:val="20"/>
        </w:rPr>
        <w:t>.</w:t>
      </w:r>
    </w:p>
    <w:p w:rsidRPr="00E257AC" w:rsidR="00B941AA" w:rsidRDefault="00B941AA" w14:paraId="04D12DAE" w14:textId="1030AD95">
      <w:pPr>
        <w:pStyle w:val="ListParagraph"/>
        <w:numPr>
          <w:ilvl w:val="0"/>
          <w:numId w:val="18"/>
        </w:numPr>
        <w:spacing w:line="276" w:lineRule="auto"/>
        <w:ind w:left="816" w:hanging="357"/>
        <w:rPr>
          <w:szCs w:val="20"/>
        </w:rPr>
      </w:pPr>
      <w:r w:rsidRPr="00E257AC">
        <w:rPr>
          <w:szCs w:val="20"/>
        </w:rPr>
        <w:t>A temporary, time limited part</w:t>
      </w:r>
      <w:r w:rsidR="00661187">
        <w:rPr>
          <w:szCs w:val="20"/>
        </w:rPr>
        <w:t>-</w:t>
      </w:r>
      <w:r w:rsidRPr="00E257AC">
        <w:rPr>
          <w:szCs w:val="20"/>
        </w:rPr>
        <w:t>time timetable</w:t>
      </w:r>
      <w:r w:rsidR="00794B20">
        <w:rPr>
          <w:szCs w:val="20"/>
        </w:rPr>
        <w:t>.</w:t>
      </w:r>
    </w:p>
    <w:p w:rsidR="007C0193" w:rsidRDefault="00B941AA" w14:paraId="58B498ED" w14:textId="18918CE2">
      <w:pPr>
        <w:pStyle w:val="ListParagraph"/>
        <w:numPr>
          <w:ilvl w:val="0"/>
          <w:numId w:val="18"/>
        </w:numPr>
        <w:spacing w:line="276" w:lineRule="auto"/>
        <w:ind w:left="816" w:hanging="357"/>
        <w:rPr>
          <w:szCs w:val="20"/>
        </w:rPr>
      </w:pPr>
      <w:r w:rsidRPr="00E257AC">
        <w:rPr>
          <w:szCs w:val="20"/>
        </w:rPr>
        <w:t>Exceptional circumstances</w:t>
      </w:r>
      <w:r w:rsidR="00794B20">
        <w:rPr>
          <w:szCs w:val="20"/>
        </w:rPr>
        <w:t>.</w:t>
      </w:r>
    </w:p>
    <w:p w:rsidR="00823B27" w:rsidP="00823B27" w:rsidRDefault="00823B27" w14:paraId="3FA3FCA3" w14:textId="77777777">
      <w:pPr>
        <w:spacing w:line="276" w:lineRule="auto"/>
        <w:ind w:left="820"/>
        <w:rPr>
          <w:szCs w:val="20"/>
        </w:rPr>
      </w:pPr>
    </w:p>
    <w:p w:rsidRPr="00823B27" w:rsidR="00823B27" w:rsidP="00230B32" w:rsidRDefault="00D63650" w14:paraId="630DA5E9" w14:textId="618DDADA">
      <w:pPr>
        <w:spacing w:line="276" w:lineRule="auto"/>
        <w:ind w:left="459"/>
        <w:rPr>
          <w:szCs w:val="20"/>
        </w:rPr>
      </w:pPr>
      <w:r w:rsidRPr="007052CE">
        <w:rPr>
          <w:szCs w:val="20"/>
        </w:rPr>
        <w:t>Part</w:t>
      </w:r>
      <w:r w:rsidRPr="007052CE" w:rsidR="00661187">
        <w:rPr>
          <w:szCs w:val="20"/>
        </w:rPr>
        <w:t>-</w:t>
      </w:r>
      <w:r w:rsidRPr="007052CE">
        <w:rPr>
          <w:szCs w:val="20"/>
        </w:rPr>
        <w:t xml:space="preserve">time timetables will be used only in exceptional circumstances. Will be time limited, regularly reviewed and form part of an agreed reintegration plan. They will not be used as </w:t>
      </w:r>
      <w:r w:rsidRPr="007052CE" w:rsidR="00585382">
        <w:rPr>
          <w:szCs w:val="20"/>
        </w:rPr>
        <w:t>a l</w:t>
      </w:r>
      <w:r w:rsidRPr="007052CE">
        <w:rPr>
          <w:szCs w:val="20"/>
        </w:rPr>
        <w:t>ong term solution for attendance, behaviour or SEND concerns.</w:t>
      </w:r>
    </w:p>
    <w:p w:rsidRPr="00B45934" w:rsidR="00CE7A69" w:rsidP="00230B32" w:rsidRDefault="00CE7A69" w14:paraId="1AABA47E" w14:textId="77777777">
      <w:pPr>
        <w:pStyle w:val="ListParagraph"/>
        <w:spacing w:line="276" w:lineRule="auto"/>
        <w:ind w:left="459" w:firstLine="0"/>
        <w:rPr>
          <w:szCs w:val="20"/>
        </w:rPr>
      </w:pPr>
    </w:p>
    <w:p w:rsidRPr="00E257AC" w:rsidR="00B941AA" w:rsidP="00230B32" w:rsidRDefault="00B941AA" w14:paraId="5D3CFE81" w14:textId="4C6EFB89">
      <w:pPr>
        <w:spacing w:line="276" w:lineRule="auto"/>
        <w:ind w:left="459"/>
        <w:jc w:val="both"/>
        <w:rPr>
          <w:szCs w:val="20"/>
        </w:rPr>
      </w:pPr>
      <w:r w:rsidRPr="00E257AC">
        <w:rPr>
          <w:szCs w:val="20"/>
        </w:rPr>
        <w:t>A leave of absence is granted at the headteacher’s discretion, including the length of time the pupil is authorised to be absent for.</w:t>
      </w:r>
    </w:p>
    <w:p w:rsidRPr="00E257AC" w:rsidR="00B941AA" w:rsidP="00E257AC" w:rsidRDefault="00B941AA" w14:paraId="5C427D89" w14:textId="7DD6E8A7">
      <w:pPr>
        <w:spacing w:line="276" w:lineRule="auto"/>
        <w:ind w:left="820"/>
        <w:jc w:val="both"/>
        <w:rPr>
          <w:szCs w:val="20"/>
        </w:rPr>
      </w:pPr>
    </w:p>
    <w:p w:rsidRPr="00E257AC" w:rsidR="00B941AA" w:rsidP="00230B32" w:rsidRDefault="00B941AA" w14:paraId="38A8407C" w14:textId="25A9E546">
      <w:pPr>
        <w:spacing w:line="276" w:lineRule="auto"/>
        <w:ind w:left="459"/>
        <w:jc w:val="both"/>
        <w:rPr>
          <w:szCs w:val="20"/>
        </w:rPr>
      </w:pPr>
      <w:r w:rsidRPr="00E257AC">
        <w:rPr>
          <w:szCs w:val="20"/>
        </w:rPr>
        <w:t xml:space="preserve">We define exceptional circumstances as </w:t>
      </w:r>
      <w:r w:rsidRPr="00E257AC" w:rsidR="001E2B14">
        <w:rPr>
          <w:szCs w:val="20"/>
        </w:rPr>
        <w:t>unexpected, unavoidable out outside our control.</w:t>
      </w:r>
    </w:p>
    <w:p w:rsidRPr="00E257AC" w:rsidR="00B941AA" w:rsidP="00230B32" w:rsidRDefault="00B941AA" w14:paraId="672DCF1C" w14:textId="00D2F326">
      <w:pPr>
        <w:spacing w:line="276" w:lineRule="auto"/>
        <w:ind w:left="459"/>
        <w:jc w:val="both"/>
        <w:rPr>
          <w:szCs w:val="20"/>
        </w:rPr>
      </w:pPr>
    </w:p>
    <w:p w:rsidRPr="00E257AC" w:rsidR="00B941AA" w:rsidP="00230B32" w:rsidRDefault="00B941AA" w14:paraId="37C69BB9" w14:textId="6DDCB706">
      <w:pPr>
        <w:spacing w:line="276" w:lineRule="auto"/>
        <w:ind w:left="459"/>
        <w:jc w:val="both"/>
        <w:rPr>
          <w:szCs w:val="20"/>
        </w:rPr>
      </w:pPr>
      <w:r w:rsidRPr="00E257AC">
        <w:rPr>
          <w:szCs w:val="20"/>
        </w:rPr>
        <w:t>As a leave of absence will only be grated in exceptional circumstances, it is unlikely a leave of absence will be gra</w:t>
      </w:r>
      <w:r w:rsidR="001D4E5D">
        <w:rPr>
          <w:szCs w:val="20"/>
        </w:rPr>
        <w:t>n</w:t>
      </w:r>
      <w:r w:rsidRPr="00E257AC">
        <w:rPr>
          <w:szCs w:val="20"/>
        </w:rPr>
        <w:t>ted for the purposes of a family holiday.</w:t>
      </w:r>
    </w:p>
    <w:p w:rsidRPr="00E257AC" w:rsidR="00B941AA" w:rsidP="00230B32" w:rsidRDefault="00B941AA" w14:paraId="62539D34" w14:textId="3CC2B18D">
      <w:pPr>
        <w:spacing w:line="276" w:lineRule="auto"/>
        <w:ind w:left="459"/>
        <w:jc w:val="both"/>
        <w:rPr>
          <w:szCs w:val="20"/>
        </w:rPr>
      </w:pPr>
    </w:p>
    <w:p w:rsidRPr="00E257AC" w:rsidR="00B941AA" w:rsidP="00230B32" w:rsidRDefault="00B941AA" w14:paraId="14224A03" w14:textId="128114BE">
      <w:pPr>
        <w:spacing w:line="276" w:lineRule="auto"/>
        <w:ind w:left="459"/>
        <w:jc w:val="both"/>
        <w:rPr>
          <w:szCs w:val="20"/>
        </w:rPr>
      </w:pPr>
      <w:r w:rsidRPr="00E257AC">
        <w:rPr>
          <w:szCs w:val="20"/>
        </w:rPr>
        <w:t xml:space="preserve">The </w:t>
      </w:r>
      <w:r w:rsidRPr="00E257AC" w:rsidR="007C0193">
        <w:rPr>
          <w:szCs w:val="20"/>
        </w:rPr>
        <w:t>s</w:t>
      </w:r>
      <w:r w:rsidRPr="00E257AC">
        <w:rPr>
          <w:szCs w:val="20"/>
        </w:rPr>
        <w:t>chool considers</w:t>
      </w:r>
      <w:r w:rsidRPr="00E257AC" w:rsidR="007C0193">
        <w:rPr>
          <w:szCs w:val="20"/>
        </w:rPr>
        <w:t xml:space="preserve"> each application for term time absence individually, </w:t>
      </w:r>
      <w:proofErr w:type="gramStart"/>
      <w:r w:rsidRPr="00E257AC" w:rsidR="007C0193">
        <w:rPr>
          <w:szCs w:val="20"/>
        </w:rPr>
        <w:t>taking into account</w:t>
      </w:r>
      <w:proofErr w:type="gramEnd"/>
      <w:r w:rsidRPr="00E257AC" w:rsidR="007C0193">
        <w:rPr>
          <w:szCs w:val="20"/>
        </w:rPr>
        <w:t xml:space="preserve"> the specific facts, circumstances and relevant background context behind the request.</w:t>
      </w:r>
    </w:p>
    <w:p w:rsidRPr="00B45934" w:rsidR="007C0193" w:rsidP="00230B32" w:rsidRDefault="007C0193" w14:paraId="6CBB1930" w14:textId="60C235EE">
      <w:pPr>
        <w:spacing w:line="276" w:lineRule="auto"/>
        <w:ind w:left="459"/>
        <w:jc w:val="both"/>
        <w:rPr>
          <w:szCs w:val="20"/>
        </w:rPr>
      </w:pPr>
    </w:p>
    <w:p w:rsidRPr="00E257AC" w:rsidR="007C0193" w:rsidP="00230B32" w:rsidRDefault="007C0193" w14:paraId="159BD018" w14:textId="7853C93E">
      <w:pPr>
        <w:spacing w:line="276" w:lineRule="auto"/>
        <w:ind w:left="459"/>
        <w:jc w:val="both"/>
      </w:pPr>
      <w:r w:rsidR="007C0193">
        <w:rPr/>
        <w:t xml:space="preserve">Any request should be </w:t>
      </w:r>
      <w:r w:rsidR="007C0193">
        <w:rPr/>
        <w:t>submitted</w:t>
      </w:r>
      <w:r w:rsidR="007C0193">
        <w:rPr/>
        <w:t xml:space="preserve"> as soon as it is </w:t>
      </w:r>
      <w:r w:rsidR="007C0193">
        <w:rPr/>
        <w:t>anticipated</w:t>
      </w:r>
      <w:r w:rsidR="007C0193">
        <w:rPr/>
        <w:t xml:space="preserve"> and, where possible, at least (</w:t>
      </w:r>
      <w:r w:rsidR="13A7AB89">
        <w:rPr/>
        <w:t>2</w:t>
      </w:r>
      <w:r w:rsidRPr="61D304BD" w:rsidR="007C0193">
        <w:rPr>
          <w:b w:val="1"/>
          <w:bCs w:val="1"/>
          <w:color w:val="FF0000"/>
        </w:rPr>
        <w:t xml:space="preserve"> </w:t>
      </w:r>
      <w:r w:rsidRPr="61D304BD" w:rsidR="007C0193">
        <w:rPr>
          <w:b w:val="1"/>
          <w:bCs w:val="1"/>
          <w:color w:val="000000" w:themeColor="text1" w:themeTint="FF" w:themeShade="FF"/>
        </w:rPr>
        <w:t>weeks</w:t>
      </w:r>
      <w:r w:rsidRPr="61D304BD" w:rsidR="007C0193">
        <w:rPr>
          <w:color w:val="000000" w:themeColor="text1" w:themeTint="FF" w:themeShade="FF"/>
        </w:rPr>
        <w:t>)</w:t>
      </w:r>
      <w:r w:rsidR="007C0193">
        <w:rPr/>
        <w:t xml:space="preserve"> before the absence and </w:t>
      </w:r>
      <w:r w:rsidR="007C0193">
        <w:rPr/>
        <w:t>in accordance with</w:t>
      </w:r>
      <w:r w:rsidR="007C0193">
        <w:rPr/>
        <w:t xml:space="preserve"> any leave of absence request form</w:t>
      </w:r>
      <w:r w:rsidR="007C0193">
        <w:rPr/>
        <w:t xml:space="preserve">.  </w:t>
      </w:r>
      <w:r w:rsidR="007C0193">
        <w:rPr/>
        <w:t>The headteacher may require evidence to support any request for leave of absence.</w:t>
      </w:r>
    </w:p>
    <w:p w:rsidRPr="00B45934" w:rsidR="007C0193" w:rsidP="00230B32" w:rsidRDefault="007C0193" w14:paraId="1E54C9EF" w14:textId="35D39224">
      <w:pPr>
        <w:spacing w:line="276" w:lineRule="auto"/>
        <w:ind w:left="459"/>
        <w:rPr>
          <w:szCs w:val="20"/>
        </w:rPr>
      </w:pPr>
    </w:p>
    <w:p w:rsidRPr="00E257AC" w:rsidR="007C0193" w:rsidP="00230B32" w:rsidRDefault="007C0193" w14:paraId="109A5163" w14:textId="4CBF10EF">
      <w:pPr>
        <w:spacing w:line="276" w:lineRule="auto"/>
        <w:ind w:left="459"/>
        <w:jc w:val="both"/>
        <w:rPr>
          <w:szCs w:val="20"/>
        </w:rPr>
      </w:pPr>
      <w:r w:rsidRPr="00E257AC">
        <w:rPr>
          <w:szCs w:val="20"/>
        </w:rPr>
        <w:t>Other valid reasons for authorised absence include (but not limited to)</w:t>
      </w:r>
      <w:r w:rsidRPr="00E257AC" w:rsidR="006C0057">
        <w:rPr>
          <w:szCs w:val="20"/>
        </w:rPr>
        <w:t>:</w:t>
      </w:r>
    </w:p>
    <w:p w:rsidRPr="00E257AC" w:rsidR="007C0193" w:rsidRDefault="007C0193" w14:paraId="5362732A" w14:textId="58F98680">
      <w:pPr>
        <w:pStyle w:val="ListParagraph"/>
        <w:numPr>
          <w:ilvl w:val="0"/>
          <w:numId w:val="17"/>
        </w:numPr>
        <w:spacing w:line="276" w:lineRule="auto"/>
        <w:ind w:left="816" w:hanging="357"/>
        <w:jc w:val="both"/>
        <w:rPr>
          <w:szCs w:val="20"/>
        </w:rPr>
      </w:pPr>
      <w:r w:rsidRPr="00E257AC">
        <w:rPr>
          <w:szCs w:val="20"/>
        </w:rPr>
        <w:t>Illness (including mental health illness) and medical/dental appointments</w:t>
      </w:r>
      <w:r w:rsidRPr="00E257AC" w:rsidR="006C0057">
        <w:rPr>
          <w:szCs w:val="20"/>
        </w:rPr>
        <w:t>.</w:t>
      </w:r>
    </w:p>
    <w:p w:rsidRPr="00E257AC" w:rsidR="007C0193" w:rsidRDefault="007C0193" w14:paraId="02AA525F" w14:textId="77A9C8FE">
      <w:pPr>
        <w:pStyle w:val="ListParagraph"/>
        <w:numPr>
          <w:ilvl w:val="0"/>
          <w:numId w:val="17"/>
        </w:numPr>
        <w:spacing w:line="276" w:lineRule="auto"/>
        <w:ind w:left="816" w:hanging="357"/>
        <w:jc w:val="both"/>
        <w:rPr>
          <w:szCs w:val="20"/>
        </w:rPr>
      </w:pPr>
      <w:r w:rsidRPr="00E257AC">
        <w:rPr>
          <w:szCs w:val="20"/>
        </w:rPr>
        <w:t>Religious observance – where the day is exclusively set apart for religious observance by the religious body to which the pupil’s parents belong</w:t>
      </w:r>
      <w:r w:rsidRPr="00E257AC" w:rsidR="006C0057">
        <w:rPr>
          <w:szCs w:val="20"/>
        </w:rPr>
        <w:t>.</w:t>
      </w:r>
    </w:p>
    <w:p w:rsidRPr="00E257AC" w:rsidR="004F79DB" w:rsidRDefault="007C0193" w14:paraId="7B771F52" w14:textId="07F5DA8D">
      <w:pPr>
        <w:pStyle w:val="ListParagraph"/>
        <w:numPr>
          <w:ilvl w:val="0"/>
          <w:numId w:val="17"/>
        </w:numPr>
        <w:spacing w:line="276" w:lineRule="auto"/>
        <w:ind w:left="816" w:hanging="357"/>
        <w:jc w:val="both"/>
        <w:rPr>
          <w:szCs w:val="20"/>
        </w:rPr>
      </w:pPr>
      <w:r w:rsidRPr="00E257AC">
        <w:rPr>
          <w:szCs w:val="20"/>
        </w:rPr>
        <w:t xml:space="preserve">Parents travelling for occupational purposes – this covers Roma, English and Welsh gypsies, </w:t>
      </w:r>
      <w:r w:rsidRPr="00E257AC" w:rsidR="006C0057">
        <w:rPr>
          <w:szCs w:val="20"/>
        </w:rPr>
        <w:t>I</w:t>
      </w:r>
      <w:r w:rsidRPr="00E257AC">
        <w:rPr>
          <w:szCs w:val="20"/>
        </w:rPr>
        <w:t>rish and Scottish travellers, showmen (fairground people) and circus people, bargees (occupational boat dwellers) and new travellers.  Absence may be authorised only when a traveller family is known to be travelling for occupational purposes and has agreed this with the school, but it is not known whether the pupils is attending educational provision</w:t>
      </w:r>
      <w:r w:rsidRPr="00E257AC" w:rsidR="006C0057">
        <w:rPr>
          <w:szCs w:val="20"/>
        </w:rPr>
        <w:t>.</w:t>
      </w:r>
    </w:p>
    <w:p w:rsidRPr="00E257AC" w:rsidR="007C0193" w:rsidRDefault="007C0193" w14:paraId="2A106E6B" w14:textId="1618F109">
      <w:pPr>
        <w:pStyle w:val="ListParagraph"/>
        <w:numPr>
          <w:ilvl w:val="0"/>
          <w:numId w:val="17"/>
        </w:numPr>
        <w:spacing w:line="276" w:lineRule="auto"/>
        <w:ind w:left="816" w:hanging="357"/>
        <w:jc w:val="both"/>
        <w:rPr>
          <w:szCs w:val="20"/>
        </w:rPr>
      </w:pPr>
      <w:r w:rsidRPr="00E257AC">
        <w:rPr>
          <w:szCs w:val="20"/>
        </w:rPr>
        <w:t>If the pupil is currently suspended or excluded from school (and no alternative provision has been made)</w:t>
      </w:r>
      <w:r w:rsidRPr="00E257AC" w:rsidR="006C0057">
        <w:rPr>
          <w:szCs w:val="20"/>
        </w:rPr>
        <w:t>.</w:t>
      </w:r>
    </w:p>
    <w:p w:rsidRPr="00E257AC" w:rsidR="00DC43E2" w:rsidP="00DC43E2" w:rsidRDefault="00DC43E2" w14:paraId="5E00F514" w14:textId="45D23995">
      <w:pPr>
        <w:spacing w:line="276" w:lineRule="auto"/>
        <w:rPr>
          <w:szCs w:val="20"/>
        </w:rPr>
      </w:pPr>
    </w:p>
    <w:p w:rsidRPr="00E257AC" w:rsidR="00CE7A69" w:rsidP="007807D6" w:rsidRDefault="00CE7A69" w14:paraId="2CF7F1BB" w14:textId="1A077CE8">
      <w:pPr>
        <w:spacing w:line="276" w:lineRule="auto"/>
        <w:ind w:left="459"/>
        <w:jc w:val="both"/>
        <w:rPr>
          <w:szCs w:val="20"/>
        </w:rPr>
      </w:pPr>
      <w:r w:rsidRPr="00E257AC">
        <w:rPr>
          <w:szCs w:val="20"/>
        </w:rPr>
        <w:t>Other reasons the school may allow a pupil</w:t>
      </w:r>
      <w:r w:rsidR="00794B20">
        <w:rPr>
          <w:szCs w:val="20"/>
        </w:rPr>
        <w:t>’</w:t>
      </w:r>
      <w:r w:rsidRPr="00E257AC">
        <w:rPr>
          <w:szCs w:val="20"/>
        </w:rPr>
        <w:t>s to be absent from the school site, which are not classified as absences include but are not limited to:</w:t>
      </w:r>
    </w:p>
    <w:p w:rsidRPr="00E257AC" w:rsidR="00CE7A69" w:rsidRDefault="00CE7A69" w14:paraId="12C1C5FA" w14:textId="0E1DC828">
      <w:pPr>
        <w:pStyle w:val="ListParagraph"/>
        <w:numPr>
          <w:ilvl w:val="0"/>
          <w:numId w:val="19"/>
        </w:numPr>
        <w:spacing w:line="276" w:lineRule="auto"/>
        <w:ind w:left="816" w:hanging="357"/>
        <w:jc w:val="both"/>
        <w:rPr>
          <w:szCs w:val="20"/>
        </w:rPr>
      </w:pPr>
      <w:r w:rsidRPr="00E257AC">
        <w:rPr>
          <w:szCs w:val="20"/>
        </w:rPr>
        <w:t>Attending an offsite approved educational activity, sporting activity or visit or trip arranged by the school</w:t>
      </w:r>
      <w:r w:rsidRPr="00E257AC" w:rsidR="004A6A14">
        <w:rPr>
          <w:szCs w:val="20"/>
        </w:rPr>
        <w:t>.</w:t>
      </w:r>
    </w:p>
    <w:p w:rsidRPr="00E257AC" w:rsidR="00CE7A69" w:rsidRDefault="00CE7A69" w14:paraId="50F6CF37" w14:textId="27946D57">
      <w:pPr>
        <w:pStyle w:val="ListParagraph"/>
        <w:numPr>
          <w:ilvl w:val="0"/>
          <w:numId w:val="19"/>
        </w:numPr>
        <w:spacing w:line="276" w:lineRule="auto"/>
        <w:ind w:left="816" w:hanging="357"/>
        <w:rPr>
          <w:szCs w:val="20"/>
        </w:rPr>
      </w:pPr>
      <w:r w:rsidRPr="00E257AC">
        <w:rPr>
          <w:szCs w:val="20"/>
        </w:rPr>
        <w:t>Attending another school at which the pupil is also registered (dual registration)</w:t>
      </w:r>
      <w:r w:rsidRPr="00E257AC" w:rsidR="004A6A14">
        <w:rPr>
          <w:szCs w:val="20"/>
        </w:rPr>
        <w:t>.</w:t>
      </w:r>
    </w:p>
    <w:p w:rsidRPr="00E257AC" w:rsidR="00CE7A69" w:rsidRDefault="00CE7A69" w14:paraId="70568D13" w14:textId="04336F09">
      <w:pPr>
        <w:pStyle w:val="ListParagraph"/>
        <w:numPr>
          <w:ilvl w:val="0"/>
          <w:numId w:val="19"/>
        </w:numPr>
        <w:spacing w:line="276" w:lineRule="auto"/>
        <w:ind w:left="816" w:hanging="357"/>
        <w:rPr>
          <w:szCs w:val="20"/>
        </w:rPr>
      </w:pPr>
      <w:r w:rsidRPr="00E257AC">
        <w:rPr>
          <w:szCs w:val="20"/>
        </w:rPr>
        <w:t>Attending provision arranged by the local authority</w:t>
      </w:r>
      <w:r w:rsidRPr="00E257AC" w:rsidR="004A6A14">
        <w:rPr>
          <w:szCs w:val="20"/>
        </w:rPr>
        <w:t>.</w:t>
      </w:r>
    </w:p>
    <w:p w:rsidRPr="00E257AC" w:rsidR="00CE7A69" w:rsidRDefault="00CE7A69" w14:paraId="7BB3DECA" w14:textId="3E1E34B5">
      <w:pPr>
        <w:pStyle w:val="ListParagraph"/>
        <w:numPr>
          <w:ilvl w:val="0"/>
          <w:numId w:val="19"/>
        </w:numPr>
        <w:spacing w:line="276" w:lineRule="auto"/>
        <w:ind w:left="816" w:hanging="357"/>
        <w:jc w:val="both"/>
        <w:rPr>
          <w:szCs w:val="20"/>
        </w:rPr>
      </w:pPr>
      <w:r w:rsidRPr="00E257AC">
        <w:rPr>
          <w:szCs w:val="20"/>
        </w:rPr>
        <w:t>If there is any other unavoidable cause for the pupil not to attend school, such as disruption to travel caused by an emergency, a lack of access arrangements or because the school premises are closed.</w:t>
      </w:r>
    </w:p>
    <w:p w:rsidRPr="00E257AC" w:rsidR="00CE7A69" w:rsidP="00CE7A69" w:rsidRDefault="00CE7A69" w14:paraId="27D8C7B7" w14:textId="77777777">
      <w:pPr>
        <w:spacing w:line="276" w:lineRule="auto"/>
        <w:ind w:left="360"/>
        <w:rPr>
          <w:szCs w:val="20"/>
        </w:rPr>
      </w:pPr>
    </w:p>
    <w:p w:rsidRPr="00E257AC" w:rsidR="00CE7A69" w:rsidRDefault="00CE7A69" w14:paraId="360DB41F" w14:textId="0F678D14">
      <w:pPr>
        <w:pStyle w:val="ListParagraph"/>
        <w:numPr>
          <w:ilvl w:val="0"/>
          <w:numId w:val="16"/>
        </w:numPr>
        <w:spacing w:line="276" w:lineRule="auto"/>
        <w:ind w:left="816" w:hanging="357"/>
        <w:rPr>
          <w:b/>
          <w:bCs/>
          <w:color w:val="0070C0"/>
          <w:szCs w:val="20"/>
        </w:rPr>
      </w:pPr>
      <w:r w:rsidRPr="00E257AC">
        <w:rPr>
          <w:b/>
          <w:bCs/>
          <w:color w:val="0070C0"/>
          <w:szCs w:val="20"/>
        </w:rPr>
        <w:t>Sanctions</w:t>
      </w:r>
    </w:p>
    <w:p w:rsidRPr="00E257AC" w:rsidR="00CE7A69" w:rsidP="006F0753" w:rsidRDefault="00CE7A69" w14:paraId="113B0555" w14:textId="0CC2E480">
      <w:pPr>
        <w:spacing w:line="276" w:lineRule="auto"/>
        <w:ind w:left="459"/>
        <w:jc w:val="both"/>
        <w:rPr>
          <w:szCs w:val="20"/>
        </w:rPr>
      </w:pPr>
      <w:r w:rsidRPr="00E257AC">
        <w:rPr>
          <w:szCs w:val="20"/>
        </w:rPr>
        <w:t>Our school will make use of the full range of potential sanctions, including, but not limited to, those listed below to tackle poor attendance.  Decisions will be made on an individual case by case basis</w:t>
      </w:r>
    </w:p>
    <w:p w:rsidRPr="00B45934" w:rsidR="00CE7A69" w:rsidP="004B1C1B" w:rsidRDefault="00CE7A69" w14:paraId="55283BC5" w14:textId="77777777">
      <w:pPr>
        <w:spacing w:line="276" w:lineRule="auto"/>
        <w:ind w:left="459"/>
        <w:rPr>
          <w:szCs w:val="20"/>
        </w:rPr>
      </w:pPr>
    </w:p>
    <w:p w:rsidRPr="00E257AC" w:rsidR="00CE7A69" w:rsidP="006F0753" w:rsidRDefault="00CE7A69" w14:paraId="6E53F0DE" w14:textId="3D4B8C71">
      <w:pPr>
        <w:ind w:left="816" w:hanging="357"/>
        <w:rPr>
          <w:color w:val="0070C0"/>
          <w:lang w:bidi="ar-SA"/>
        </w:rPr>
      </w:pPr>
      <w:r w:rsidRPr="00E257AC">
        <w:rPr>
          <w:b/>
          <w:bCs/>
          <w:color w:val="0070C0"/>
          <w:lang w:bidi="ar-SA"/>
        </w:rPr>
        <w:t xml:space="preserve">Penalty </w:t>
      </w:r>
      <w:r w:rsidRPr="00E257AC" w:rsidR="004A6A14">
        <w:rPr>
          <w:b/>
          <w:bCs/>
          <w:color w:val="0070C0"/>
          <w:lang w:bidi="ar-SA"/>
        </w:rPr>
        <w:t>N</w:t>
      </w:r>
      <w:r w:rsidRPr="00E257AC">
        <w:rPr>
          <w:b/>
          <w:bCs/>
          <w:color w:val="0070C0"/>
          <w:lang w:bidi="ar-SA"/>
        </w:rPr>
        <w:t>otices</w:t>
      </w:r>
    </w:p>
    <w:p w:rsidRPr="00E257AC" w:rsidR="00CE7A69" w:rsidP="004B1C1B" w:rsidRDefault="00CE7A69" w14:paraId="254C53FA" w14:textId="16579409">
      <w:pPr>
        <w:ind w:left="459"/>
        <w:jc w:val="both"/>
        <w:rPr>
          <w:lang w:bidi="ar-SA"/>
        </w:rPr>
      </w:pPr>
      <w:r w:rsidRPr="00E257AC">
        <w:rPr>
          <w:lang w:bidi="ar-SA"/>
        </w:rPr>
        <w:t xml:space="preserve">The </w:t>
      </w:r>
      <w:r w:rsidRPr="00E257AC" w:rsidR="004A6A14">
        <w:rPr>
          <w:lang w:bidi="ar-SA"/>
        </w:rPr>
        <w:t>H</w:t>
      </w:r>
      <w:r w:rsidRPr="00E257AC">
        <w:rPr>
          <w:lang w:bidi="ar-SA"/>
        </w:rPr>
        <w:t xml:space="preserve">eadteacher (or someone authorised by them), local authority or the </w:t>
      </w:r>
      <w:r w:rsidRPr="00E257AC" w:rsidR="004A6A14">
        <w:rPr>
          <w:lang w:bidi="ar-SA"/>
        </w:rPr>
        <w:t>P</w:t>
      </w:r>
      <w:r w:rsidRPr="00E257AC">
        <w:rPr>
          <w:lang w:bidi="ar-SA"/>
        </w:rPr>
        <w:t xml:space="preserve">olice can fine parents for the unauthorised absence of their child from school, where the child is of compulsory school age, by issuing a penalty notice. </w:t>
      </w:r>
    </w:p>
    <w:p w:rsidRPr="00E257AC" w:rsidR="00CE7A69" w:rsidP="004B1C1B" w:rsidRDefault="00CE7A69" w14:paraId="77642554" w14:textId="77777777">
      <w:pPr>
        <w:ind w:left="459"/>
        <w:rPr>
          <w:lang w:bidi="ar-SA"/>
        </w:rPr>
      </w:pPr>
    </w:p>
    <w:p w:rsidRPr="00E257AC" w:rsidR="00CE7A69" w:rsidP="004B1C1B" w:rsidRDefault="00CE7A69" w14:paraId="7C3E71A9" w14:textId="77777777">
      <w:pPr>
        <w:spacing w:line="276" w:lineRule="auto"/>
        <w:ind w:left="459"/>
        <w:jc w:val="both"/>
        <w:rPr>
          <w:lang w:bidi="ar-SA"/>
        </w:rPr>
      </w:pPr>
      <w:bookmarkStart w:name="_Hlk166594252" w:id="3"/>
      <w:r w:rsidRPr="00E257AC">
        <w:rPr>
          <w:lang w:bidi="ar-SA"/>
        </w:rPr>
        <w:t xml:space="preserve">If the school issues a penalty notice, it will check with the local authority before doing </w:t>
      </w:r>
      <w:proofErr w:type="gramStart"/>
      <w:r w:rsidRPr="00E257AC">
        <w:rPr>
          <w:lang w:bidi="ar-SA"/>
        </w:rPr>
        <w:t>so, and</w:t>
      </w:r>
      <w:proofErr w:type="gramEnd"/>
      <w:r w:rsidRPr="00E257AC">
        <w:rPr>
          <w:lang w:bidi="ar-SA"/>
        </w:rPr>
        <w:t xml:space="preserve"> send it a copy of any penalty notice issued. </w:t>
      </w:r>
    </w:p>
    <w:bookmarkEnd w:id="3"/>
    <w:p w:rsidRPr="00E257AC" w:rsidR="00CE7A69" w:rsidP="006F0753" w:rsidRDefault="00CE7A69" w14:paraId="029B6A6B" w14:textId="5A3F6120">
      <w:pPr>
        <w:spacing w:line="276" w:lineRule="auto"/>
        <w:ind w:left="816" w:hanging="357"/>
        <w:jc w:val="both"/>
        <w:rPr>
          <w:lang w:bidi="ar-SA"/>
        </w:rPr>
      </w:pPr>
      <w:r w:rsidRPr="00E257AC">
        <w:rPr>
          <w:lang w:bidi="ar-SA"/>
        </w:rPr>
        <w:t xml:space="preserve">Before issuing a penalty notice, the school will consider the individual case, including: </w:t>
      </w:r>
    </w:p>
    <w:p w:rsidRPr="00E257AC" w:rsidR="004A6A14" w:rsidP="00AD6256" w:rsidRDefault="004A6A14" w14:paraId="4C7DEE27" w14:textId="77777777">
      <w:pPr>
        <w:spacing w:line="276" w:lineRule="auto"/>
        <w:ind w:left="459"/>
        <w:jc w:val="both"/>
        <w:rPr>
          <w:lang w:bidi="ar-SA"/>
        </w:rPr>
      </w:pPr>
    </w:p>
    <w:p w:rsidRPr="006F0753" w:rsidR="00CE7A69" w:rsidRDefault="00CE7A69" w14:paraId="1F4E2E77" w14:textId="0B368599">
      <w:pPr>
        <w:pStyle w:val="ListParagraph"/>
        <w:widowControl/>
        <w:numPr>
          <w:ilvl w:val="0"/>
          <w:numId w:val="46"/>
        </w:numPr>
        <w:autoSpaceDE/>
        <w:autoSpaceDN/>
        <w:spacing w:line="276" w:lineRule="auto"/>
        <w:jc w:val="both"/>
        <w:rPr>
          <w:rFonts w:ascii="Times New Roman" w:hAnsi="Times New Roman" w:eastAsia="Times New Roman"/>
          <w:lang w:bidi="ar-SA"/>
        </w:rPr>
      </w:pPr>
      <w:r w:rsidRPr="00E257AC">
        <w:rPr>
          <w:lang w:bidi="ar-SA"/>
        </w:rPr>
        <w:t>Whether the national threshold for considering a penalty notice has been met (10 sessions of unauthorised absence in a rolling period of 10 school weeks)</w:t>
      </w:r>
      <w:r w:rsidR="00794B20">
        <w:rPr>
          <w:lang w:bidi="ar-SA"/>
        </w:rPr>
        <w:t>.</w:t>
      </w:r>
    </w:p>
    <w:p w:rsidRPr="006F0753" w:rsidR="00CE7A69" w:rsidRDefault="00CE7A69" w14:paraId="1559496D" w14:textId="3146FBCC">
      <w:pPr>
        <w:pStyle w:val="ListParagraph"/>
        <w:widowControl/>
        <w:numPr>
          <w:ilvl w:val="0"/>
          <w:numId w:val="46"/>
        </w:numPr>
        <w:autoSpaceDE/>
        <w:autoSpaceDN/>
        <w:spacing w:line="276" w:lineRule="auto"/>
        <w:jc w:val="both"/>
        <w:rPr>
          <w:rFonts w:ascii="Times New Roman" w:hAnsi="Times New Roman" w:eastAsia="Times New Roman"/>
          <w:lang w:bidi="ar-SA"/>
        </w:rPr>
      </w:pPr>
      <w:r w:rsidRPr="00E257AC">
        <w:rPr>
          <w:lang w:bidi="ar-SA"/>
        </w:rPr>
        <w:t>Whether a penalty notice is the best available tool to improve attendance for that pupil</w:t>
      </w:r>
      <w:r w:rsidR="00794B20">
        <w:rPr>
          <w:lang w:bidi="ar-SA"/>
        </w:rPr>
        <w:t>.</w:t>
      </w:r>
    </w:p>
    <w:p w:rsidRPr="006F0753" w:rsidR="00CE7A69" w:rsidRDefault="00CE7A69" w14:paraId="1D629BF0" w14:textId="45AFF2CF">
      <w:pPr>
        <w:pStyle w:val="ListParagraph"/>
        <w:widowControl/>
        <w:numPr>
          <w:ilvl w:val="0"/>
          <w:numId w:val="46"/>
        </w:numPr>
        <w:autoSpaceDE/>
        <w:autoSpaceDN/>
        <w:spacing w:line="276" w:lineRule="auto"/>
        <w:jc w:val="both"/>
        <w:rPr>
          <w:rFonts w:ascii="Times New Roman" w:hAnsi="Times New Roman" w:eastAsia="Times New Roman"/>
          <w:lang w:bidi="ar-SA"/>
        </w:rPr>
      </w:pPr>
      <w:r w:rsidRPr="00E257AC">
        <w:rPr>
          <w:lang w:bidi="ar-SA"/>
        </w:rPr>
        <w:t>Whether further support, a notice to improve or another legal intervention would be a more appropriate solution</w:t>
      </w:r>
      <w:r w:rsidR="00794B20">
        <w:rPr>
          <w:lang w:bidi="ar-SA"/>
        </w:rPr>
        <w:t>.</w:t>
      </w:r>
    </w:p>
    <w:p w:rsidRPr="006F0753" w:rsidR="004A6A14" w:rsidRDefault="00CE7A69" w14:paraId="6C257F8E" w14:textId="0A02B9D5">
      <w:pPr>
        <w:pStyle w:val="ListParagraph"/>
        <w:widowControl/>
        <w:numPr>
          <w:ilvl w:val="0"/>
          <w:numId w:val="46"/>
        </w:numPr>
        <w:autoSpaceDE/>
        <w:autoSpaceDN/>
        <w:spacing w:line="276" w:lineRule="auto"/>
        <w:jc w:val="both"/>
        <w:rPr>
          <w:rFonts w:ascii="Times New Roman" w:hAnsi="Times New Roman" w:eastAsia="Times New Roman"/>
          <w:lang w:bidi="ar-SA"/>
        </w:rPr>
      </w:pPr>
      <w:r w:rsidRPr="00E257AC">
        <w:rPr>
          <w:lang w:bidi="ar-SA"/>
        </w:rPr>
        <w:t>Whether any obligations that the school has under the Equality Act 2010 make issuing a penalty notice inappropriate</w:t>
      </w:r>
      <w:r w:rsidR="00794B20">
        <w:rPr>
          <w:lang w:bidi="ar-SA"/>
        </w:rPr>
        <w:t>.</w:t>
      </w:r>
    </w:p>
    <w:p w:rsidR="00794B20" w:rsidP="00C70E29" w:rsidRDefault="00794B20" w14:paraId="0F725C2E" w14:textId="77777777">
      <w:pPr>
        <w:spacing w:line="276" w:lineRule="auto"/>
        <w:ind w:left="720"/>
        <w:jc w:val="both"/>
        <w:rPr>
          <w:shd w:val="clear" w:color="auto" w:fill="FFFFFF"/>
          <w:lang w:bidi="ar-SA"/>
        </w:rPr>
      </w:pPr>
    </w:p>
    <w:p w:rsidRPr="00E257AC" w:rsidR="00CE7A69" w:rsidP="004B1C1B" w:rsidRDefault="00CE7A69" w14:paraId="3B29A691" w14:textId="0CC22782">
      <w:pPr>
        <w:spacing w:line="276" w:lineRule="auto"/>
        <w:ind w:left="459"/>
        <w:jc w:val="both"/>
        <w:rPr>
          <w:shd w:val="clear" w:color="auto" w:fill="FFFFFF"/>
          <w:lang w:bidi="ar-SA"/>
        </w:rPr>
      </w:pPr>
      <w:r w:rsidRPr="00E257AC">
        <w:rPr>
          <w:shd w:val="clear" w:color="auto" w:fill="FFFFFF"/>
          <w:lang w:bidi="ar-SA"/>
        </w:rPr>
        <w:t xml:space="preserve">A penalty notice may also be issued where parents allow their child to be present in a public place during school hours without reasonable justification, during the first 5 days of a suspension or </w:t>
      </w:r>
      <w:bookmarkStart w:name="_Hlk166594322" w:id="4"/>
      <w:r w:rsidRPr="00E257AC">
        <w:rPr>
          <w:shd w:val="clear" w:color="auto" w:fill="FFFFFF"/>
          <w:lang w:bidi="ar-SA"/>
        </w:rPr>
        <w:t>exclusion (where the school has notified the parents that the pupil must not be present in a public place on that day).</w:t>
      </w:r>
      <w:bookmarkEnd w:id="4"/>
      <w:r w:rsidRPr="00E257AC">
        <w:rPr>
          <w:shd w:val="clear" w:color="auto" w:fill="FFFFFF"/>
          <w:lang w:bidi="ar-SA"/>
        </w:rPr>
        <w:t xml:space="preserve"> </w:t>
      </w:r>
    </w:p>
    <w:p w:rsidRPr="00E257AC" w:rsidR="004A6A14" w:rsidP="004B1C1B" w:rsidRDefault="004A6A14" w14:paraId="6268C6A7" w14:textId="77777777">
      <w:pPr>
        <w:spacing w:line="276" w:lineRule="auto"/>
        <w:ind w:left="459"/>
        <w:jc w:val="both"/>
        <w:rPr>
          <w:lang w:bidi="ar-SA"/>
        </w:rPr>
      </w:pPr>
    </w:p>
    <w:p w:rsidRPr="00E257AC" w:rsidR="00CE7A69" w:rsidP="004B1C1B" w:rsidRDefault="00CE7A69" w14:paraId="47E7CFA2" w14:textId="6899CDE8">
      <w:pPr>
        <w:spacing w:line="276" w:lineRule="auto"/>
        <w:ind w:left="459"/>
        <w:jc w:val="both"/>
        <w:rPr>
          <w:shd w:val="clear" w:color="auto" w:fill="FFFFFF"/>
          <w:lang w:bidi="ar-SA"/>
        </w:rPr>
      </w:pPr>
      <w:r w:rsidRPr="00E257AC">
        <w:rPr>
          <w:shd w:val="clear" w:color="auto" w:fill="FFFFFF"/>
          <w:lang w:bidi="ar-SA"/>
        </w:rPr>
        <w:t>Each parent who is liable for the pupil’s offence(s) can be issued with a penalty notice, but this will usually only be the parent/parents who allowed the absence.</w:t>
      </w:r>
    </w:p>
    <w:p w:rsidRPr="00B45934" w:rsidR="004A6A14" w:rsidP="004B1C1B" w:rsidRDefault="004A6A14" w14:paraId="6F7D23EE" w14:textId="2ED85BD2">
      <w:pPr>
        <w:spacing w:line="276" w:lineRule="auto"/>
        <w:ind w:left="459"/>
        <w:jc w:val="both"/>
        <w:rPr>
          <w:shd w:val="clear" w:color="auto" w:fill="FFFFFF"/>
          <w:lang w:bidi="ar-SA"/>
        </w:rPr>
      </w:pPr>
    </w:p>
    <w:p w:rsidRPr="00E257AC" w:rsidR="00CE7A69" w:rsidP="004B1C1B" w:rsidRDefault="00CE7A69" w14:paraId="23155438" w14:textId="743859BF">
      <w:pPr>
        <w:spacing w:line="276" w:lineRule="auto"/>
        <w:ind w:left="459"/>
        <w:jc w:val="both"/>
        <w:rPr>
          <w:lang w:bidi="ar-SA"/>
        </w:rPr>
      </w:pPr>
      <w:r w:rsidRPr="00E257AC">
        <w:rPr>
          <w:shd w:val="clear" w:color="auto" w:fill="FFFFFF"/>
          <w:lang w:bidi="ar-SA"/>
        </w:rPr>
        <w:t xml:space="preserve">The payment must be made directly to the local authority, regardless of who issues the notice. </w:t>
      </w:r>
      <w:r w:rsidRPr="00E257AC">
        <w:rPr>
          <w:lang w:bidi="ar-SA"/>
        </w:rPr>
        <w:t>If the payment has not been made after 28 days, the local authority can decide whether to prosecute or withdraw the notice.</w:t>
      </w:r>
    </w:p>
    <w:p w:rsidRPr="00B45934" w:rsidR="004A6A14" w:rsidP="004B1C1B" w:rsidRDefault="004A6A14" w14:paraId="30D7EDFF" w14:textId="77777777">
      <w:pPr>
        <w:spacing w:line="276" w:lineRule="auto"/>
        <w:ind w:left="459"/>
        <w:jc w:val="both"/>
        <w:rPr>
          <w:lang w:bidi="ar-SA"/>
        </w:rPr>
      </w:pPr>
    </w:p>
    <w:p w:rsidR="00CE7A69" w:rsidP="004B1C1B" w:rsidRDefault="00CE7A69" w14:paraId="044C9E12" w14:textId="259FD08F">
      <w:pPr>
        <w:spacing w:line="276" w:lineRule="auto"/>
        <w:ind w:left="459"/>
        <w:jc w:val="both"/>
        <w:rPr>
          <w:shd w:val="clear" w:color="auto" w:fill="FFFFFF"/>
          <w:lang w:bidi="ar-SA"/>
        </w:rPr>
      </w:pPr>
      <w:r w:rsidRPr="00E257AC">
        <w:rPr>
          <w:shd w:val="clear" w:color="auto" w:fill="FFFFFF"/>
          <w:lang w:bidi="ar-SA"/>
        </w:rPr>
        <w:t xml:space="preserve">If issued with a </w:t>
      </w:r>
      <w:r w:rsidRPr="00E257AC">
        <w:rPr>
          <w:b/>
          <w:bCs/>
          <w:shd w:val="clear" w:color="auto" w:fill="FFFFFF"/>
          <w:lang w:bidi="ar-SA"/>
        </w:rPr>
        <w:t>first</w:t>
      </w:r>
      <w:r w:rsidRPr="00E257AC">
        <w:rPr>
          <w:shd w:val="clear" w:color="auto" w:fill="FFFFFF"/>
          <w:lang w:bidi="ar-SA"/>
        </w:rPr>
        <w:t xml:space="preserve"> penalty notice, the parent must pay £80 within 21 days, or £160 within 28 days.</w:t>
      </w:r>
    </w:p>
    <w:p w:rsidRPr="00E257AC" w:rsidR="00794B20" w:rsidP="004B1C1B" w:rsidRDefault="00794B20" w14:paraId="7F10CFEB" w14:textId="77777777">
      <w:pPr>
        <w:spacing w:line="276" w:lineRule="auto"/>
        <w:ind w:left="459"/>
        <w:jc w:val="both"/>
        <w:rPr>
          <w:shd w:val="clear" w:color="auto" w:fill="FFFFFF"/>
          <w:lang w:bidi="ar-SA"/>
        </w:rPr>
      </w:pPr>
    </w:p>
    <w:p w:rsidRPr="00E257AC" w:rsidR="00CE7A69" w:rsidP="004B1C1B" w:rsidRDefault="00CE7A69" w14:paraId="0A58D516" w14:textId="66D221FB">
      <w:pPr>
        <w:spacing w:line="276" w:lineRule="auto"/>
        <w:ind w:left="459"/>
        <w:jc w:val="both"/>
        <w:rPr>
          <w:shd w:val="clear" w:color="auto" w:fill="FFFFFF"/>
          <w:lang w:bidi="ar-SA"/>
        </w:rPr>
      </w:pPr>
      <w:r w:rsidRPr="00E257AC">
        <w:rPr>
          <w:shd w:val="clear" w:color="auto" w:fill="FFFFFF"/>
          <w:lang w:bidi="ar-SA"/>
        </w:rPr>
        <w:t xml:space="preserve">If a </w:t>
      </w:r>
      <w:r w:rsidRPr="00E257AC">
        <w:rPr>
          <w:b/>
          <w:bCs/>
          <w:shd w:val="clear" w:color="auto" w:fill="FFFFFF"/>
          <w:lang w:bidi="ar-SA"/>
        </w:rPr>
        <w:t>second</w:t>
      </w:r>
      <w:r w:rsidRPr="00E257AC">
        <w:rPr>
          <w:shd w:val="clear" w:color="auto" w:fill="FFFFFF"/>
          <w:lang w:bidi="ar-SA"/>
        </w:rPr>
        <w:t xml:space="preserve"> penalty notice is issued to the same parent in respect of the same pupil, the parent must pay £160 if paid within 28 days. </w:t>
      </w:r>
    </w:p>
    <w:p w:rsidRPr="00B45934" w:rsidR="004A6A14" w:rsidP="004B1C1B" w:rsidRDefault="004A6A14" w14:paraId="266E8BED" w14:textId="77777777">
      <w:pPr>
        <w:spacing w:line="276" w:lineRule="auto"/>
        <w:ind w:left="459"/>
        <w:jc w:val="both"/>
        <w:rPr>
          <w:shd w:val="clear" w:color="auto" w:fill="FFFFFF"/>
          <w:lang w:bidi="ar-SA"/>
        </w:rPr>
      </w:pPr>
    </w:p>
    <w:p w:rsidRPr="00E257AC" w:rsidR="00CE7A69" w:rsidP="004B1C1B" w:rsidRDefault="00CE7A69" w14:paraId="0CF3577B" w14:textId="2E97749E">
      <w:pPr>
        <w:spacing w:line="276" w:lineRule="auto"/>
        <w:ind w:left="459"/>
        <w:jc w:val="both"/>
        <w:rPr>
          <w:lang w:bidi="ar-SA"/>
        </w:rPr>
      </w:pPr>
      <w:r w:rsidRPr="00E257AC">
        <w:rPr>
          <w:lang w:bidi="ar-SA"/>
        </w:rPr>
        <w:t xml:space="preserve">A </w:t>
      </w:r>
      <w:r w:rsidRPr="00E257AC">
        <w:rPr>
          <w:b/>
          <w:bCs/>
          <w:lang w:bidi="ar-SA"/>
        </w:rPr>
        <w:t xml:space="preserve">third </w:t>
      </w:r>
      <w:r w:rsidRPr="00E257AC">
        <w:rPr>
          <w:lang w:bidi="ar-SA"/>
        </w:rPr>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rsidRPr="00E257AC" w:rsidR="00CE7A69" w:rsidP="004B1C1B" w:rsidRDefault="00CE7A69" w14:paraId="6E6FBCC8" w14:textId="77777777">
      <w:pPr>
        <w:spacing w:line="276" w:lineRule="auto"/>
        <w:ind w:left="459"/>
        <w:rPr>
          <w:color w:val="0070C0"/>
          <w:lang w:bidi="ar-SA"/>
        </w:rPr>
      </w:pPr>
      <w:r w:rsidRPr="00E257AC">
        <w:rPr>
          <w:b/>
          <w:bCs/>
          <w:color w:val="0070C0"/>
          <w:lang w:bidi="ar-SA"/>
        </w:rPr>
        <w:t>Notices to improve</w:t>
      </w:r>
    </w:p>
    <w:p w:rsidRPr="00E257AC" w:rsidR="00CE7A69" w:rsidP="004B1C1B" w:rsidRDefault="00CE7A69" w14:paraId="4FAA4036" w14:textId="0C965744">
      <w:pPr>
        <w:spacing w:line="276" w:lineRule="auto"/>
        <w:ind w:left="459"/>
        <w:jc w:val="both"/>
        <w:rPr>
          <w:lang w:bidi="ar-SA"/>
        </w:rPr>
      </w:pPr>
      <w:r w:rsidRPr="00E257AC">
        <w:rPr>
          <w:lang w:bidi="ar-SA"/>
        </w:rPr>
        <w:t xml:space="preserve">If the national threshold has been met and support is appropriate, but parents do not engage with offers of support, the school may offer a notice to improve to give parents a final chance to engage with support. </w:t>
      </w:r>
    </w:p>
    <w:p w:rsidRPr="00E257AC" w:rsidR="004A6A14" w:rsidP="00E257AC" w:rsidRDefault="004A6A14" w14:paraId="7E9E7C41" w14:textId="77777777">
      <w:pPr>
        <w:spacing w:line="276" w:lineRule="auto"/>
        <w:jc w:val="both"/>
        <w:rPr>
          <w:lang w:bidi="ar-SA"/>
        </w:rPr>
      </w:pPr>
    </w:p>
    <w:p w:rsidRPr="00B45934" w:rsidR="004A6A14" w:rsidP="006F0753" w:rsidRDefault="00CE7A69" w14:paraId="1CADD28B" w14:textId="22575F24">
      <w:pPr>
        <w:spacing w:line="276" w:lineRule="auto"/>
        <w:ind w:left="459"/>
        <w:jc w:val="both"/>
        <w:rPr>
          <w:lang w:bidi="ar-SA"/>
        </w:rPr>
      </w:pPr>
      <w:r w:rsidRPr="00E257AC">
        <w:rPr>
          <w:lang w:bidi="ar-SA"/>
        </w:rPr>
        <w:t>Notices to improve will be issued in line with processes set out in the local code of conduct for the local authority area in which the pupil attends school.</w:t>
      </w:r>
      <w:r w:rsidRPr="00E257AC" w:rsidR="004A6A14">
        <w:rPr>
          <w:lang w:bidi="ar-SA"/>
        </w:rPr>
        <w:t xml:space="preserve"> </w:t>
      </w:r>
    </w:p>
    <w:p w:rsidRPr="00E257AC" w:rsidR="00CE7A69" w:rsidP="006F0753" w:rsidRDefault="00CE7A69" w14:paraId="0E744443" w14:textId="563DD1FE">
      <w:pPr>
        <w:spacing w:line="276" w:lineRule="auto"/>
        <w:ind w:left="816" w:hanging="357"/>
        <w:jc w:val="both"/>
        <w:rPr>
          <w:lang w:bidi="ar-SA"/>
        </w:rPr>
      </w:pPr>
      <w:r w:rsidRPr="00E257AC">
        <w:rPr>
          <w:lang w:bidi="ar-SA"/>
        </w:rPr>
        <w:t>They will include:</w:t>
      </w:r>
    </w:p>
    <w:p w:rsidRPr="00E257AC" w:rsidR="00CE7A69" w:rsidRDefault="00CE7A69" w14:paraId="1D6B7138" w14:textId="4A25476E">
      <w:pPr>
        <w:widowControl/>
        <w:numPr>
          <w:ilvl w:val="0"/>
          <w:numId w:val="47"/>
        </w:numPr>
        <w:autoSpaceDE/>
        <w:autoSpaceDN/>
        <w:spacing w:line="276" w:lineRule="auto"/>
        <w:ind w:left="816" w:hanging="357"/>
        <w:jc w:val="both"/>
        <w:rPr>
          <w:rFonts w:ascii="Times New Roman" w:hAnsi="Times New Roman" w:eastAsia="Times New Roman"/>
          <w:lang w:bidi="ar-SA"/>
        </w:rPr>
      </w:pPr>
      <w:r w:rsidRPr="00E257AC">
        <w:rPr>
          <w:lang w:bidi="ar-SA"/>
        </w:rPr>
        <w:t>Details of the pupil’s attendance record and of the offences</w:t>
      </w:r>
      <w:r w:rsidRPr="00E257AC" w:rsidR="004A6A14">
        <w:rPr>
          <w:lang w:bidi="ar-SA"/>
        </w:rPr>
        <w:t>.</w:t>
      </w:r>
    </w:p>
    <w:p w:rsidRPr="00E257AC" w:rsidR="00CE7A69" w:rsidRDefault="00CE7A69" w14:paraId="3DE331A2" w14:textId="071B1363">
      <w:pPr>
        <w:widowControl/>
        <w:numPr>
          <w:ilvl w:val="0"/>
          <w:numId w:val="47"/>
        </w:numPr>
        <w:autoSpaceDE/>
        <w:autoSpaceDN/>
        <w:spacing w:line="276" w:lineRule="auto"/>
        <w:ind w:left="816" w:hanging="357"/>
        <w:jc w:val="both"/>
        <w:rPr>
          <w:rFonts w:ascii="Times New Roman" w:hAnsi="Times New Roman" w:eastAsia="Times New Roman"/>
          <w:lang w:bidi="ar-SA"/>
        </w:rPr>
      </w:pPr>
      <w:r w:rsidRPr="00E257AC">
        <w:rPr>
          <w:lang w:bidi="ar-SA"/>
        </w:rPr>
        <w:t>The benefits of regular attendance and the duty of parents under</w:t>
      </w:r>
      <w:r w:rsidRPr="00E257AC">
        <w:rPr>
          <w:color w:val="FF0000"/>
          <w:lang w:bidi="ar-SA"/>
        </w:rPr>
        <w:t xml:space="preserve"> </w:t>
      </w:r>
      <w:hyperlink w:history="1" r:id="rId25">
        <w:r w:rsidRPr="00E257AC">
          <w:rPr>
            <w:rStyle w:val="Hyperlink"/>
            <w:lang w:bidi="ar-SA"/>
          </w:rPr>
          <w:t>section 7 of the Education Act 1996</w:t>
        </w:r>
      </w:hyperlink>
      <w:r w:rsidRPr="00E257AC" w:rsidR="004A6A14">
        <w:rPr>
          <w:rStyle w:val="Hyperlink"/>
          <w:lang w:bidi="ar-SA"/>
        </w:rPr>
        <w:t>.</w:t>
      </w:r>
    </w:p>
    <w:p w:rsidRPr="00E257AC" w:rsidR="00CE7A69" w:rsidRDefault="00CE7A69" w14:paraId="4FF3E7D8" w14:textId="0ABC4462">
      <w:pPr>
        <w:widowControl/>
        <w:numPr>
          <w:ilvl w:val="0"/>
          <w:numId w:val="47"/>
        </w:numPr>
        <w:autoSpaceDE/>
        <w:autoSpaceDN/>
        <w:spacing w:line="276" w:lineRule="auto"/>
        <w:ind w:left="816" w:hanging="357"/>
        <w:jc w:val="both"/>
        <w:rPr>
          <w:rFonts w:ascii="Times New Roman" w:hAnsi="Times New Roman" w:eastAsia="Times New Roman"/>
          <w:lang w:bidi="ar-SA"/>
        </w:rPr>
      </w:pPr>
      <w:r w:rsidRPr="00E257AC">
        <w:rPr>
          <w:lang w:bidi="ar-SA"/>
        </w:rPr>
        <w:t>Details of the support provided so far</w:t>
      </w:r>
      <w:r w:rsidRPr="00E257AC" w:rsidR="004A6A14">
        <w:rPr>
          <w:lang w:bidi="ar-SA"/>
        </w:rPr>
        <w:t>.</w:t>
      </w:r>
    </w:p>
    <w:p w:rsidRPr="00E257AC" w:rsidR="00CE7A69" w:rsidRDefault="00CE7A69" w14:paraId="5B123B0F" w14:textId="77777777">
      <w:pPr>
        <w:widowControl/>
        <w:numPr>
          <w:ilvl w:val="0"/>
          <w:numId w:val="47"/>
        </w:numPr>
        <w:autoSpaceDE/>
        <w:autoSpaceDN/>
        <w:spacing w:line="276" w:lineRule="auto"/>
        <w:ind w:left="816" w:hanging="357"/>
        <w:jc w:val="both"/>
        <w:rPr>
          <w:rFonts w:ascii="Times New Roman" w:hAnsi="Times New Roman" w:eastAsia="Times New Roman"/>
          <w:lang w:bidi="ar-SA"/>
        </w:rPr>
      </w:pPr>
      <w:r w:rsidRPr="00E257AC">
        <w:rPr>
          <w:lang w:bidi="ar-SA"/>
        </w:rPr>
        <w:t>Opportunities for further support, or to access previously provided support that was not engaged with</w:t>
      </w:r>
    </w:p>
    <w:p w:rsidRPr="00E257AC" w:rsidR="00CE7A69" w:rsidRDefault="00CE7A69" w14:paraId="6570965F" w14:textId="34C37397">
      <w:pPr>
        <w:widowControl/>
        <w:numPr>
          <w:ilvl w:val="0"/>
          <w:numId w:val="47"/>
        </w:numPr>
        <w:autoSpaceDE/>
        <w:autoSpaceDN/>
        <w:spacing w:line="276" w:lineRule="auto"/>
        <w:ind w:left="816" w:hanging="357"/>
        <w:jc w:val="both"/>
        <w:rPr>
          <w:rFonts w:ascii="Times New Roman" w:hAnsi="Times New Roman" w:eastAsia="Times New Roman"/>
          <w:lang w:bidi="ar-SA"/>
        </w:rPr>
      </w:pPr>
      <w:r w:rsidRPr="00E257AC">
        <w:rPr>
          <w:lang w:bidi="ar-SA"/>
        </w:rPr>
        <w:t>A clear warning that a penalty notice may be issued if attendance doesn’t improve within the improvement period, along with details of what sufficient improvement looks like, which will be decided on a case-by-case basis</w:t>
      </w:r>
      <w:r w:rsidRPr="00E257AC" w:rsidR="004A6A14">
        <w:rPr>
          <w:lang w:bidi="ar-SA"/>
        </w:rPr>
        <w:t>.</w:t>
      </w:r>
    </w:p>
    <w:p w:rsidRPr="00E257AC" w:rsidR="00CE7A69" w:rsidRDefault="00CE7A69" w14:paraId="2B45B83E" w14:textId="73980F22">
      <w:pPr>
        <w:widowControl/>
        <w:numPr>
          <w:ilvl w:val="0"/>
          <w:numId w:val="47"/>
        </w:numPr>
        <w:autoSpaceDE/>
        <w:autoSpaceDN/>
        <w:spacing w:line="276" w:lineRule="auto"/>
        <w:ind w:left="816" w:hanging="357"/>
        <w:jc w:val="both"/>
        <w:rPr>
          <w:rFonts w:ascii="Times New Roman" w:hAnsi="Times New Roman" w:eastAsia="Times New Roman"/>
          <w:lang w:bidi="ar-SA"/>
        </w:rPr>
      </w:pPr>
      <w:r w:rsidRPr="00E257AC">
        <w:rPr>
          <w:lang w:bidi="ar-SA"/>
        </w:rPr>
        <w:t>A clear timeframe of between 3 and 6 weeks for the improvement period</w:t>
      </w:r>
      <w:r w:rsidRPr="00E257AC" w:rsidR="004A6A14">
        <w:rPr>
          <w:lang w:bidi="ar-SA"/>
        </w:rPr>
        <w:t>.</w:t>
      </w:r>
    </w:p>
    <w:p w:rsidRPr="00B45934" w:rsidR="00CE7A69" w:rsidRDefault="00CE7A69" w14:paraId="2CB9F46C" w14:textId="3E27A201">
      <w:pPr>
        <w:widowControl/>
        <w:numPr>
          <w:ilvl w:val="0"/>
          <w:numId w:val="47"/>
        </w:numPr>
        <w:autoSpaceDE/>
        <w:autoSpaceDN/>
        <w:spacing w:line="276" w:lineRule="auto"/>
        <w:ind w:left="816" w:hanging="357"/>
        <w:jc w:val="both"/>
        <w:rPr>
          <w:rFonts w:ascii="Times New Roman" w:hAnsi="Times New Roman" w:eastAsia="Times New Roman"/>
          <w:lang w:bidi="ar-SA"/>
        </w:rPr>
      </w:pPr>
      <w:r w:rsidRPr="00E257AC">
        <w:rPr>
          <w:lang w:bidi="ar-SA"/>
        </w:rPr>
        <w:t>The</w:t>
      </w:r>
      <w:r w:rsidRPr="00E257AC">
        <w:rPr>
          <w:color w:val="FF0000"/>
          <w:lang w:bidi="ar-SA"/>
        </w:rPr>
        <w:t xml:space="preserve"> </w:t>
      </w:r>
      <w:r w:rsidRPr="00E257AC">
        <w:rPr>
          <w:lang w:bidi="ar-SA"/>
        </w:rPr>
        <w:t>grounds on which a penalty notice may be issued before the end of the improvement period</w:t>
      </w:r>
      <w:r w:rsidRPr="00E257AC" w:rsidR="004A6A14">
        <w:rPr>
          <w:lang w:bidi="ar-SA"/>
        </w:rPr>
        <w:t>.</w:t>
      </w:r>
    </w:p>
    <w:p w:rsidRPr="00E257AC" w:rsidR="00397A27" w:rsidP="00E257AC" w:rsidRDefault="00397A27" w14:paraId="3D89B2F1" w14:textId="77777777">
      <w:pPr>
        <w:pStyle w:val="BodyText"/>
        <w:spacing w:line="276" w:lineRule="auto"/>
        <w:jc w:val="both"/>
        <w:rPr>
          <w:sz w:val="22"/>
        </w:rPr>
      </w:pPr>
    </w:p>
    <w:p w:rsidRPr="00E257AC" w:rsidR="00017613" w:rsidP="61D304BD" w:rsidRDefault="002A717A" w14:paraId="18F74CB0" w14:textId="0BDD2058">
      <w:pPr>
        <w:pStyle w:val="ListParagraph"/>
        <w:numPr>
          <w:ilvl w:val="0"/>
          <w:numId w:val="11"/>
        </w:numPr>
        <w:spacing w:before="171" w:line="276" w:lineRule="auto"/>
        <w:ind w:left="360"/>
        <w:jc w:val="both"/>
        <w:rPr>
          <w:b w:val="1"/>
          <w:bCs w:val="1"/>
          <w:color w:val="0070C0"/>
          <w:sz w:val="26"/>
          <w:szCs w:val="26"/>
        </w:rPr>
      </w:pPr>
      <w:r w:rsidRPr="61D304BD" w:rsidR="002A717A">
        <w:rPr>
          <w:b w:val="1"/>
          <w:bCs w:val="1"/>
          <w:color w:val="0070C0"/>
          <w:sz w:val="26"/>
          <w:szCs w:val="26"/>
        </w:rPr>
        <w:t>Strategies for promoting attendance</w:t>
      </w:r>
    </w:p>
    <w:p w:rsidR="57B8840F" w:rsidP="61D304BD" w:rsidRDefault="57B8840F" w14:paraId="77C50631" w14:textId="470AFB54">
      <w:pPr>
        <w:spacing w:after="36" w:line="271" w:lineRule="auto"/>
        <w:ind w:left="0" w:right="45" w:hanging="0"/>
        <w:jc w:val="both"/>
        <w:rPr>
          <w:rFonts w:ascii="Calibri" w:hAnsi="Calibri" w:eastAsia="Calibri" w:cs="Calibri"/>
          <w:noProof w:val="0"/>
          <w:color w:val="000000" w:themeColor="text1" w:themeTint="FF" w:themeShade="FF"/>
          <w:sz w:val="22"/>
          <w:szCs w:val="22"/>
          <w:lang w:val="en-GB"/>
        </w:rPr>
      </w:pPr>
      <w:r w:rsidRPr="61D304BD" w:rsidR="57B8840F">
        <w:rPr>
          <w:rFonts w:ascii="Calibri" w:hAnsi="Calibri" w:eastAsia="Calibri" w:cs="Calibri"/>
          <w:noProof w:val="0"/>
          <w:color w:val="000000" w:themeColor="text1" w:themeTint="FF" w:themeShade="FF"/>
          <w:sz w:val="22"/>
          <w:szCs w:val="22"/>
          <w:lang w:val="en-GB"/>
        </w:rPr>
        <w:t>Good attendance is rewarded in a variety of ways at Pear Tree Community Junior School using a mixture of individual, class</w:t>
      </w:r>
      <w:r w:rsidRPr="61D304BD" w:rsidR="519143C5">
        <w:rPr>
          <w:rFonts w:ascii="Calibri" w:hAnsi="Calibri" w:eastAsia="Calibri" w:cs="Calibri"/>
          <w:noProof w:val="0"/>
          <w:color w:val="000000" w:themeColor="text1" w:themeTint="FF" w:themeShade="FF"/>
          <w:sz w:val="22"/>
          <w:szCs w:val="22"/>
          <w:lang w:val="en-GB"/>
        </w:rPr>
        <w:t xml:space="preserve">, year group </w:t>
      </w:r>
      <w:r w:rsidRPr="61D304BD" w:rsidR="57B8840F">
        <w:rPr>
          <w:rFonts w:ascii="Calibri" w:hAnsi="Calibri" w:eastAsia="Calibri" w:cs="Calibri"/>
          <w:noProof w:val="0"/>
          <w:color w:val="000000" w:themeColor="text1" w:themeTint="FF" w:themeShade="FF"/>
          <w:sz w:val="22"/>
          <w:szCs w:val="22"/>
          <w:lang w:val="en-GB"/>
        </w:rPr>
        <w:t>and whole school incentives. These incentives m</w:t>
      </w:r>
      <w:r w:rsidRPr="61D304BD" w:rsidR="10826A55">
        <w:rPr>
          <w:rFonts w:ascii="Calibri" w:hAnsi="Calibri" w:eastAsia="Calibri" w:cs="Calibri"/>
          <w:noProof w:val="0"/>
          <w:color w:val="000000" w:themeColor="text1" w:themeTint="FF" w:themeShade="FF"/>
          <w:sz w:val="22"/>
          <w:szCs w:val="22"/>
          <w:lang w:val="en-GB"/>
        </w:rPr>
        <w:t xml:space="preserve">ay change on a termly basis to engage all children. </w:t>
      </w:r>
      <w:r w:rsidRPr="61D304BD" w:rsidR="57913ADB">
        <w:rPr>
          <w:rFonts w:ascii="Calibri" w:hAnsi="Calibri" w:eastAsia="Calibri" w:cs="Calibri"/>
          <w:noProof w:val="0"/>
          <w:color w:val="000000" w:themeColor="text1" w:themeTint="FF" w:themeShade="FF"/>
          <w:sz w:val="22"/>
          <w:szCs w:val="22"/>
          <w:lang w:val="en-GB"/>
        </w:rPr>
        <w:t>The following menu of incentives have been devised to encourage all children to attend.</w:t>
      </w:r>
    </w:p>
    <w:p w:rsidR="57B8840F" w:rsidP="61D304BD" w:rsidRDefault="57B8840F" w14:paraId="29420CB5" w14:textId="5BE95828">
      <w:pPr>
        <w:pStyle w:val="ListParagraph"/>
        <w:numPr>
          <w:ilvl w:val="0"/>
          <w:numId w:val="58"/>
        </w:numPr>
        <w:spacing w:after="27" w:line="271" w:lineRule="auto"/>
        <w:ind w:right="45" w:hanging="360"/>
        <w:jc w:val="both"/>
        <w:rPr>
          <w:rFonts w:ascii="Segoe UI Symbol" w:hAnsi="Segoe UI Symbol" w:eastAsia="Segoe UI Symbol" w:cs="Segoe UI Symbol"/>
          <w:noProof w:val="0"/>
          <w:color w:val="000000" w:themeColor="text1" w:themeTint="FF" w:themeShade="FF"/>
          <w:sz w:val="22"/>
          <w:szCs w:val="22"/>
          <w:lang w:val="en-GB"/>
        </w:rPr>
      </w:pPr>
      <w:r w:rsidRPr="61D304BD" w:rsidR="57B8840F">
        <w:rPr>
          <w:rFonts w:ascii="Calibri" w:hAnsi="Calibri" w:eastAsia="Calibri" w:cs="Calibri"/>
          <w:noProof w:val="0"/>
          <w:color w:val="000000" w:themeColor="text1" w:themeTint="FF" w:themeShade="FF"/>
          <w:sz w:val="22"/>
          <w:szCs w:val="22"/>
          <w:lang w:val="en-GB"/>
        </w:rPr>
        <w:t>Sharing weekly attendance percentages for each class, along with weekly winners with parents and children via assemblies, newsletters,  attendance boards etc.</w:t>
      </w:r>
      <w:r w:rsidRPr="61D304BD" w:rsidR="57B8840F">
        <w:rPr>
          <w:rFonts w:ascii="Segoe UI Symbol" w:hAnsi="Segoe UI Symbol" w:eastAsia="Segoe UI Symbol" w:cs="Segoe UI Symbol"/>
          <w:noProof w:val="0"/>
          <w:color w:val="000000" w:themeColor="text1" w:themeTint="FF" w:themeShade="FF"/>
          <w:sz w:val="22"/>
          <w:szCs w:val="22"/>
          <w:lang w:val="en-GB"/>
        </w:rPr>
        <w:t xml:space="preserve"> </w:t>
      </w:r>
    </w:p>
    <w:p w:rsidR="57B8840F" w:rsidP="61D304BD" w:rsidRDefault="57B8840F" w14:paraId="412B8FA2" w14:textId="65A114F3">
      <w:pPr>
        <w:pStyle w:val="ListParagraph"/>
        <w:numPr>
          <w:ilvl w:val="0"/>
          <w:numId w:val="58"/>
        </w:numPr>
        <w:spacing w:after="69" w:line="271" w:lineRule="auto"/>
        <w:ind w:right="45" w:hanging="360"/>
        <w:jc w:val="both"/>
        <w:rPr>
          <w:rFonts w:ascii="Segoe UI Symbol" w:hAnsi="Segoe UI Symbol" w:eastAsia="Segoe UI Symbol" w:cs="Segoe UI Symbol"/>
          <w:noProof w:val="0"/>
          <w:color w:val="000000" w:themeColor="text1" w:themeTint="FF" w:themeShade="FF"/>
          <w:sz w:val="22"/>
          <w:szCs w:val="22"/>
          <w:lang w:val="en-GB"/>
        </w:rPr>
      </w:pPr>
      <w:r w:rsidRPr="61D304BD" w:rsidR="57B8840F">
        <w:rPr>
          <w:rFonts w:ascii="Calibri" w:hAnsi="Calibri" w:eastAsia="Calibri" w:cs="Calibri"/>
          <w:noProof w:val="0"/>
          <w:color w:val="000000" w:themeColor="text1" w:themeTint="FF" w:themeShade="FF"/>
          <w:sz w:val="22"/>
          <w:szCs w:val="22"/>
          <w:lang w:val="en-GB"/>
        </w:rPr>
        <w:t>Opportunities for the best attendance the previous week to be celebrated.</w:t>
      </w:r>
      <w:r w:rsidRPr="61D304BD" w:rsidR="57B8840F">
        <w:rPr>
          <w:rFonts w:ascii="Segoe UI Symbol" w:hAnsi="Segoe UI Symbol" w:eastAsia="Segoe UI Symbol" w:cs="Segoe UI Symbol"/>
          <w:noProof w:val="0"/>
          <w:color w:val="000000" w:themeColor="text1" w:themeTint="FF" w:themeShade="FF"/>
          <w:sz w:val="22"/>
          <w:szCs w:val="22"/>
          <w:lang w:val="en-GB"/>
        </w:rPr>
        <w:t xml:space="preserve"> </w:t>
      </w:r>
    </w:p>
    <w:p w:rsidR="57B8840F" w:rsidP="61D304BD" w:rsidRDefault="57B8840F" w14:paraId="27349C31" w14:textId="68796FA0">
      <w:pPr>
        <w:pStyle w:val="ListParagraph"/>
        <w:numPr>
          <w:ilvl w:val="0"/>
          <w:numId w:val="58"/>
        </w:numPr>
        <w:spacing w:after="71" w:line="271" w:lineRule="auto"/>
        <w:ind w:right="45" w:hanging="360"/>
        <w:jc w:val="both"/>
        <w:rPr>
          <w:rFonts w:ascii="Segoe UI Symbol" w:hAnsi="Segoe UI Symbol" w:eastAsia="Segoe UI Symbol" w:cs="Segoe UI Symbol"/>
          <w:noProof w:val="0"/>
          <w:color w:val="000000" w:themeColor="text1" w:themeTint="FF" w:themeShade="FF"/>
          <w:sz w:val="22"/>
          <w:szCs w:val="22"/>
          <w:lang w:val="en-GB"/>
        </w:rPr>
      </w:pPr>
      <w:r w:rsidRPr="61D304BD" w:rsidR="57B8840F">
        <w:rPr>
          <w:rFonts w:ascii="Calibri" w:hAnsi="Calibri" w:eastAsia="Calibri" w:cs="Calibri"/>
          <w:noProof w:val="0"/>
          <w:color w:val="000000" w:themeColor="text1" w:themeTint="FF" w:themeShade="FF"/>
          <w:sz w:val="22"/>
          <w:szCs w:val="22"/>
          <w:lang w:val="en-GB"/>
        </w:rPr>
        <w:t xml:space="preserve">The class with the highest weekly attendance % will receive a </w:t>
      </w:r>
      <w:r w:rsidRPr="61D304BD" w:rsidR="260D2966">
        <w:rPr>
          <w:rFonts w:ascii="Calibri" w:hAnsi="Calibri" w:eastAsia="Calibri" w:cs="Calibri"/>
          <w:noProof w:val="0"/>
          <w:color w:val="000000" w:themeColor="text1" w:themeTint="FF" w:themeShade="FF"/>
          <w:sz w:val="22"/>
          <w:szCs w:val="22"/>
          <w:lang w:val="en-GB"/>
        </w:rPr>
        <w:t>reward</w:t>
      </w:r>
      <w:r w:rsidRPr="61D304BD" w:rsidR="57B8840F">
        <w:rPr>
          <w:rFonts w:ascii="Calibri" w:hAnsi="Calibri" w:eastAsia="Calibri" w:cs="Calibri"/>
          <w:noProof w:val="0"/>
          <w:color w:val="000000" w:themeColor="text1" w:themeTint="FF" w:themeShade="FF"/>
          <w:sz w:val="22"/>
          <w:szCs w:val="22"/>
          <w:lang w:val="en-GB"/>
        </w:rPr>
        <w:t>.</w:t>
      </w:r>
      <w:r w:rsidRPr="61D304BD" w:rsidR="57B8840F">
        <w:rPr>
          <w:rFonts w:ascii="Segoe UI Symbol" w:hAnsi="Segoe UI Symbol" w:eastAsia="Segoe UI Symbol" w:cs="Segoe UI Symbol"/>
          <w:noProof w:val="0"/>
          <w:color w:val="000000" w:themeColor="text1" w:themeTint="FF" w:themeShade="FF"/>
          <w:sz w:val="22"/>
          <w:szCs w:val="22"/>
          <w:lang w:val="en-GB"/>
        </w:rPr>
        <w:t xml:space="preserve"> </w:t>
      </w:r>
    </w:p>
    <w:p w:rsidR="57B8840F" w:rsidP="61D304BD" w:rsidRDefault="57B8840F" w14:paraId="16CA281F" w14:textId="722FC4E3">
      <w:pPr>
        <w:pStyle w:val="ListParagraph"/>
        <w:numPr>
          <w:ilvl w:val="0"/>
          <w:numId w:val="58"/>
        </w:numPr>
        <w:spacing w:after="61" w:line="271" w:lineRule="auto"/>
        <w:ind w:right="45" w:hanging="360"/>
        <w:jc w:val="both"/>
        <w:rPr>
          <w:rFonts w:ascii="Segoe UI Symbol" w:hAnsi="Segoe UI Symbol" w:eastAsia="Segoe UI Symbol" w:cs="Segoe UI Symbol"/>
          <w:noProof w:val="0"/>
          <w:color w:val="000000" w:themeColor="text1" w:themeTint="FF" w:themeShade="FF"/>
          <w:sz w:val="22"/>
          <w:szCs w:val="22"/>
          <w:lang w:val="en-GB"/>
        </w:rPr>
      </w:pPr>
      <w:r w:rsidRPr="61D304BD" w:rsidR="57B8840F">
        <w:rPr>
          <w:rFonts w:ascii="Calibri" w:hAnsi="Calibri" w:eastAsia="Calibri" w:cs="Calibri"/>
          <w:noProof w:val="0"/>
          <w:color w:val="000000" w:themeColor="text1" w:themeTint="FF" w:themeShade="FF"/>
          <w:sz w:val="22"/>
          <w:szCs w:val="22"/>
          <w:lang w:val="en-GB"/>
        </w:rPr>
        <w:t>The class with the best percentage for the half term will receive a class treat.</w:t>
      </w:r>
      <w:r w:rsidRPr="61D304BD" w:rsidR="57B8840F">
        <w:rPr>
          <w:rFonts w:ascii="Segoe UI Symbol" w:hAnsi="Segoe UI Symbol" w:eastAsia="Segoe UI Symbol" w:cs="Segoe UI Symbol"/>
          <w:noProof w:val="0"/>
          <w:color w:val="000000" w:themeColor="text1" w:themeTint="FF" w:themeShade="FF"/>
          <w:sz w:val="22"/>
          <w:szCs w:val="22"/>
          <w:lang w:val="en-GB"/>
        </w:rPr>
        <w:t xml:space="preserve"> </w:t>
      </w:r>
    </w:p>
    <w:p w:rsidR="16C73E16" w:rsidP="61D304BD" w:rsidRDefault="16C73E16" w14:paraId="52944B09" w14:textId="3CA1BA5E">
      <w:pPr>
        <w:pStyle w:val="ListParagraph"/>
        <w:numPr>
          <w:ilvl w:val="0"/>
          <w:numId w:val="58"/>
        </w:numPr>
        <w:spacing w:after="5" w:line="271" w:lineRule="auto"/>
        <w:ind w:right="45" w:hanging="360"/>
        <w:jc w:val="both"/>
        <w:rPr>
          <w:rFonts w:ascii="Segoe UI Symbol" w:hAnsi="Segoe UI Symbol" w:eastAsia="Segoe UI Symbol" w:cs="Segoe UI Symbol"/>
          <w:noProof w:val="0"/>
          <w:color w:val="000000" w:themeColor="text1" w:themeTint="FF" w:themeShade="FF"/>
          <w:sz w:val="22"/>
          <w:szCs w:val="22"/>
          <w:lang w:val="en-GB"/>
        </w:rPr>
      </w:pPr>
      <w:r w:rsidRPr="61D304BD" w:rsidR="16C73E16">
        <w:rPr>
          <w:rFonts w:ascii="Calibri" w:hAnsi="Calibri" w:eastAsia="Calibri" w:cs="Calibri"/>
          <w:noProof w:val="0"/>
          <w:color w:val="000000" w:themeColor="text1" w:themeTint="FF" w:themeShade="FF"/>
          <w:sz w:val="22"/>
          <w:szCs w:val="22"/>
          <w:lang w:val="en-GB"/>
        </w:rPr>
        <w:t>As a whole school, we will have themed termly incentives</w:t>
      </w:r>
      <w:r w:rsidRPr="61D304BD" w:rsidR="74DC65FE">
        <w:rPr>
          <w:rFonts w:ascii="Calibri" w:hAnsi="Calibri" w:eastAsia="Calibri" w:cs="Calibri"/>
          <w:noProof w:val="0"/>
          <w:color w:val="000000" w:themeColor="text1" w:themeTint="FF" w:themeShade="FF"/>
          <w:sz w:val="22"/>
          <w:szCs w:val="22"/>
          <w:lang w:val="en-GB"/>
        </w:rPr>
        <w:t xml:space="preserve">. </w:t>
      </w:r>
      <w:r w:rsidRPr="61D304BD" w:rsidR="57B8840F">
        <w:rPr>
          <w:rFonts w:ascii="Calibri" w:hAnsi="Calibri" w:eastAsia="Calibri" w:cs="Calibri"/>
          <w:noProof w:val="0"/>
          <w:color w:val="000000" w:themeColor="text1" w:themeTint="FF" w:themeShade="FF"/>
          <w:sz w:val="22"/>
          <w:szCs w:val="22"/>
          <w:lang w:val="en-GB"/>
        </w:rPr>
        <w:t xml:space="preserve"> </w:t>
      </w:r>
    </w:p>
    <w:p w:rsidRPr="00E257AC" w:rsidR="002A717A" w:rsidP="002A717A" w:rsidRDefault="002A717A" w14:paraId="0809A857" w14:textId="77777777">
      <w:pPr>
        <w:pStyle w:val="Heading1"/>
        <w:ind w:left="0"/>
        <w:rPr>
          <w:rFonts w:eastAsia="Arial"/>
          <w:color w:val="0070C0"/>
          <w:sz w:val="26"/>
          <w:szCs w:val="26"/>
          <w:u w:val="none"/>
          <w:lang w:bidi="ar-SA"/>
        </w:rPr>
      </w:pPr>
      <w:bookmarkStart w:name="_Toc167190569" w:id="5"/>
      <w:bookmarkStart w:name="_Hlk166580562" w:id="6"/>
    </w:p>
    <w:bookmarkEnd w:id="5"/>
    <w:p w:rsidRPr="00E257AC" w:rsidR="002A717A" w:rsidRDefault="002A717A" w14:paraId="6A5AA33B" w14:textId="33D8365E">
      <w:pPr>
        <w:pStyle w:val="Heading1"/>
        <w:numPr>
          <w:ilvl w:val="0"/>
          <w:numId w:val="11"/>
        </w:numPr>
        <w:spacing w:before="0" w:line="276" w:lineRule="auto"/>
        <w:jc w:val="both"/>
        <w:rPr>
          <w:color w:val="0070C0"/>
          <w:sz w:val="26"/>
          <w:szCs w:val="26"/>
          <w:u w:val="none"/>
          <w:lang w:bidi="ar-SA"/>
        </w:rPr>
      </w:pPr>
      <w:r w:rsidRPr="00E257AC">
        <w:rPr>
          <w:rFonts w:eastAsia="Arial"/>
          <w:color w:val="0070C0"/>
          <w:sz w:val="26"/>
          <w:szCs w:val="26"/>
          <w:u w:val="none"/>
          <w:lang w:bidi="ar-SA"/>
        </w:rPr>
        <w:t>Supporting pupils who are absent or returning to school</w:t>
      </w:r>
    </w:p>
    <w:p w:rsidRPr="003473A7" w:rsidR="004A6A14" w:rsidRDefault="000B773D" w14:paraId="437DD03D" w14:textId="77777777">
      <w:pPr>
        <w:pStyle w:val="ListParagraph"/>
        <w:numPr>
          <w:ilvl w:val="0"/>
          <w:numId w:val="21"/>
        </w:numPr>
        <w:spacing w:line="276" w:lineRule="auto"/>
        <w:ind w:left="820"/>
        <w:jc w:val="both"/>
        <w:rPr>
          <w:color w:val="0070C0"/>
          <w:shd w:val="clear" w:color="auto" w:fill="FFFF00"/>
          <w:lang w:bidi="ar-SA"/>
        </w:rPr>
      </w:pPr>
      <w:bookmarkStart w:name="_Hlk166586711" w:id="7"/>
      <w:r w:rsidRPr="00E257AC">
        <w:rPr>
          <w:b/>
          <w:bCs/>
          <w:color w:val="0070C0"/>
          <w:sz w:val="24"/>
          <w:shd w:val="clear" w:color="auto" w:fill="FFFFFF"/>
          <w:lang w:bidi="ar-SA"/>
        </w:rPr>
        <w:t>Pupils absent due to complex barriers to attendance</w:t>
      </w:r>
      <w:r w:rsidRPr="00E257AC" w:rsidR="004A6A14">
        <w:rPr>
          <w:b/>
          <w:bCs/>
          <w:color w:val="0070C0"/>
          <w:sz w:val="24"/>
          <w:shd w:val="clear" w:color="auto" w:fill="FFFFFF"/>
          <w:lang w:bidi="ar-SA"/>
        </w:rPr>
        <w:t>.</w:t>
      </w:r>
    </w:p>
    <w:p w:rsidR="003473A7" w:rsidP="61D304BD" w:rsidRDefault="003473A7" w14:paraId="20177A12" w14:noSpellErr="1" w14:textId="5E7BDF56">
      <w:pPr>
        <w:pStyle w:val="ListParagraph"/>
        <w:spacing w:line="276" w:lineRule="auto"/>
        <w:ind w:left="822" w:firstLine="0"/>
        <w:jc w:val="both"/>
        <w:rPr>
          <w:b w:val="1"/>
          <w:bCs w:val="1"/>
          <w:color w:val="0070C0"/>
          <w:sz w:val="24"/>
          <w:szCs w:val="24"/>
          <w:shd w:val="clear" w:color="auto" w:fill="FFFFFF"/>
          <w:lang w:bidi="ar-SA"/>
        </w:rPr>
      </w:pPr>
    </w:p>
    <w:p w:rsidRPr="000B65CB" w:rsidR="007B0FA7" w:rsidP="61D304BD" w:rsidRDefault="007B0FA7" w14:paraId="507837AF" w14:textId="63CAE3E4">
      <w:pPr>
        <w:spacing w:after="2" w:line="259" w:lineRule="auto"/>
        <w:ind w:left="473" w:right="0" w:hanging="10"/>
        <w:jc w:val="left"/>
        <w:rPr>
          <w:rFonts w:ascii="Calibri" w:hAnsi="Calibri" w:eastAsia="Calibri" w:cs="Calibri"/>
          <w:noProof w:val="0"/>
          <w:color w:val="000000" w:themeColor="text1" w:themeTint="FF" w:themeShade="FF"/>
          <w:sz w:val="22"/>
          <w:szCs w:val="22"/>
          <w:lang w:val="en-GB"/>
        </w:rPr>
      </w:pPr>
      <w:r w:rsidRPr="61D304BD" w:rsidR="1550D658">
        <w:rPr>
          <w:rFonts w:ascii="Calibri" w:hAnsi="Calibri" w:eastAsia="Calibri" w:cs="Calibri"/>
          <w:noProof w:val="0"/>
          <w:color w:val="000000" w:themeColor="text1" w:themeTint="FF" w:themeShade="FF"/>
          <w:sz w:val="22"/>
          <w:szCs w:val="22"/>
          <w:lang w:val="en-GB"/>
        </w:rPr>
        <w:t xml:space="preserve">Pupils who have more complex needs are supported on an individual basis. Each case is considered carefully and strategies to support the family are put in place. These needs will be discussed at a face to face meeting with the parents so that a full understanding is gained. Strategies in the classroom and ideas for parents to try are explored and if further support is required, the EBSNA pathway document will support school and families with ways to escalate the support. </w:t>
      </w:r>
    </w:p>
    <w:p w:rsidRPr="000B65CB" w:rsidR="007B0FA7" w:rsidP="61D304BD" w:rsidRDefault="007B0FA7" w14:paraId="161D26D6" w14:textId="387EE013">
      <w:pPr>
        <w:spacing w:after="2" w:line="259" w:lineRule="auto"/>
        <w:ind w:left="473" w:right="0" w:hanging="10"/>
        <w:jc w:val="left"/>
        <w:rPr>
          <w:rFonts w:ascii="Calibri" w:hAnsi="Calibri" w:eastAsia="Calibri" w:cs="Calibri"/>
          <w:noProof w:val="0"/>
          <w:color w:val="000000" w:themeColor="text1" w:themeTint="FF" w:themeShade="FF"/>
          <w:sz w:val="22"/>
          <w:szCs w:val="22"/>
          <w:lang w:val="en-GB"/>
        </w:rPr>
      </w:pPr>
      <w:r w:rsidRPr="61D304BD" w:rsidR="1550D658">
        <w:rPr>
          <w:rFonts w:ascii="Calibri" w:hAnsi="Calibri" w:eastAsia="Calibri" w:cs="Calibri"/>
          <w:noProof w:val="0"/>
          <w:color w:val="000000" w:themeColor="text1" w:themeTint="FF" w:themeShade="FF"/>
          <w:sz w:val="22"/>
          <w:szCs w:val="22"/>
          <w:lang w:val="en-GB"/>
        </w:rPr>
        <w:t>If required following the pathway, experts will be utilised eg SEN lead, Safeguarding, Health, SEMH, ELSA</w:t>
      </w:r>
    </w:p>
    <w:p w:rsidRPr="000B65CB" w:rsidR="007B0FA7" w:rsidP="61D304BD" w:rsidRDefault="007B0FA7" w14:paraId="7C00A6A1" w14:textId="74A588B5">
      <w:pPr>
        <w:pStyle w:val="Normal"/>
        <w:rPr>
          <w:highlight w:val="yellow"/>
        </w:rPr>
      </w:pPr>
    </w:p>
    <w:p w:rsidRPr="007052CE" w:rsidR="00982350" w:rsidP="007B0FA7" w:rsidRDefault="00CB7DF9" w14:paraId="25C49134" w14:noSpellErr="1" w14:textId="7627DDC8">
      <w:pPr>
        <w:pStyle w:val="Heading3"/>
        <w:ind w:firstLine="460"/>
        <w:jc w:val="both"/>
        <w:rPr>
          <w:b w:val="1"/>
          <w:bCs w:val="1"/>
          <w:sz w:val="22"/>
          <w:szCs w:val="22"/>
        </w:rPr>
      </w:pPr>
      <w:r w:rsidRPr="61D304BD" w:rsidR="00CB7DF9">
        <w:rPr>
          <w:rFonts w:ascii="Calibri" w:hAnsi="Calibri" w:eastAsia="Calibri"/>
          <w:b w:val="1"/>
          <w:bCs w:val="1"/>
          <w:color w:val="0070C0"/>
          <w:sz w:val="22"/>
          <w:szCs w:val="22"/>
        </w:rPr>
        <w:t>Pupil voice and family partnership</w:t>
      </w:r>
    </w:p>
    <w:p w:rsidRPr="007052CE" w:rsidR="00982350" w:rsidP="007B0FA7" w:rsidRDefault="00CB7DF9" w14:paraId="1691A3E3" w14:noSpellErr="1" w14:textId="72D6A30E">
      <w:pPr>
        <w:spacing w:line="276" w:lineRule="auto"/>
        <w:ind w:left="460"/>
        <w:jc w:val="both"/>
      </w:pPr>
      <w:r w:rsidR="00CB7DF9">
        <w:rPr/>
        <w:t>Schools will seek pupils’ views, where age and developmentally appropriate, to understand barriers to attendance, punctuality and engagement. This may include conversations about safety, belonging, relationships, learning, routines and any worries that may be affecting attendance.</w:t>
      </w:r>
    </w:p>
    <w:p w:rsidRPr="000B65CB" w:rsidR="00982350" w:rsidP="007B0FA7" w:rsidRDefault="00CB7DF9" w14:paraId="40546A08" w14:noSpellErr="1" w14:textId="580D2AD9">
      <w:pPr>
        <w:spacing w:line="276" w:lineRule="auto"/>
        <w:ind w:left="460"/>
        <w:jc w:val="both"/>
      </w:pPr>
      <w:r w:rsidR="00CB7DF9">
        <w:rPr/>
        <w:t>Schools will engage parents and carers, particularly where pupils have SEND, are disadvantaged, are known or previously known to children’s social care, are young carers or face other barriers to learning and wellbeing. Support will be reviewed collaboratively so that attendance plans remain realistic, proportionate and effective.</w:t>
      </w:r>
    </w:p>
    <w:p w:rsidR="007E5540" w:rsidP="007E5540" w:rsidRDefault="007E5540" w14:paraId="245AC691" w14:textId="77777777">
      <w:pPr>
        <w:pStyle w:val="ListParagraph"/>
        <w:ind w:left="822" w:firstLine="0"/>
        <w:jc w:val="both"/>
        <w:rPr>
          <w:shd w:val="clear" w:color="auto" w:fill="FFFF00"/>
          <w:lang w:bidi="ar-SA"/>
        </w:rPr>
      </w:pPr>
    </w:p>
    <w:p w:rsidR="00FB5A41" w:rsidP="61D304BD" w:rsidRDefault="00FB5A41" w14:paraId="0237E64D" w14:textId="5FB9562A">
      <w:pPr>
        <w:pStyle w:val="Normal"/>
        <w:spacing w:line="276" w:lineRule="auto"/>
        <w:ind w:left="822" w:firstLine="0"/>
        <w:jc w:val="both"/>
        <w:rPr>
          <w:lang w:bidi="ar-SA"/>
        </w:rPr>
      </w:pPr>
      <w:bookmarkStart w:name="_Hlk166587187" w:id="8"/>
    </w:p>
    <w:p w:rsidRPr="00FB5A41" w:rsidR="000B773D" w:rsidP="61D304BD" w:rsidRDefault="000B773D" w14:paraId="5212E0E0" w14:textId="79553DCD">
      <w:pPr>
        <w:pStyle w:val="ListParagraph"/>
        <w:numPr>
          <w:ilvl w:val="0"/>
          <w:numId w:val="21"/>
        </w:numPr>
        <w:spacing w:line="276" w:lineRule="auto"/>
        <w:ind w:left="816" w:hanging="357"/>
        <w:rPr>
          <w:b w:val="1"/>
          <w:bCs w:val="1"/>
          <w:color w:val="0070C0"/>
        </w:rPr>
      </w:pPr>
      <w:r w:rsidRPr="61D304BD" w:rsidR="000B773D">
        <w:rPr>
          <w:b w:val="1"/>
          <w:bCs w:val="1"/>
          <w:color w:val="0070C0"/>
        </w:rPr>
        <w:t>Pupils absent due to mental or physical illness health or SEND</w:t>
      </w:r>
    </w:p>
    <w:p w:rsidRPr="00C70E29" w:rsidR="00845887" w:rsidP="61D304BD" w:rsidRDefault="00845887" w14:paraId="2240556B" w14:textId="7F2A0455">
      <w:pPr>
        <w:pStyle w:val="Normal"/>
        <w:spacing w:line="276" w:lineRule="auto"/>
        <w:ind/>
        <w:rPr>
          <w:b w:val="1"/>
          <w:bCs w:val="1"/>
          <w:color w:val="0070C0"/>
        </w:rPr>
      </w:pPr>
    </w:p>
    <w:p w:rsidRPr="00C70E29" w:rsidR="00845887" w:rsidP="61D304BD" w:rsidRDefault="00845887" w14:paraId="7612BD7A" w14:textId="4642D357">
      <w:pPr>
        <w:spacing w:after="2" w:line="259" w:lineRule="auto"/>
        <w:ind w:left="473" w:right="0" w:hanging="10"/>
        <w:jc w:val="left"/>
        <w:rPr>
          <w:rFonts w:ascii="Calibri" w:hAnsi="Calibri" w:eastAsia="Calibri" w:cs="Calibri"/>
          <w:noProof w:val="0"/>
          <w:color w:val="000000" w:themeColor="text1" w:themeTint="FF" w:themeShade="FF"/>
          <w:sz w:val="22"/>
          <w:szCs w:val="22"/>
          <w:lang w:val="en-GB"/>
        </w:rPr>
      </w:pPr>
      <w:r w:rsidRPr="61D304BD" w:rsidR="25CED69D">
        <w:rPr>
          <w:rFonts w:ascii="Calibri" w:hAnsi="Calibri" w:eastAsia="Calibri" w:cs="Calibri"/>
          <w:noProof w:val="0"/>
          <w:color w:val="000000" w:themeColor="text1" w:themeTint="FF" w:themeShade="FF"/>
          <w:sz w:val="22"/>
          <w:szCs w:val="22"/>
          <w:lang w:val="en-GB"/>
        </w:rPr>
        <w:t xml:space="preserve">Pupils who have a mental, physical illness or SEND are supported on an individual basis. Each case is considered carefully and strategies to support the family are put in place. These needs will be discussed at a face to face meeting with the parents so that a full understanding is gained. Strategies in the classroom and ideas for parents to try are explored and if further support is required, the EBSNA pathway document will support school and families with ways to escalate the support. </w:t>
      </w:r>
    </w:p>
    <w:p w:rsidRPr="00C70E29" w:rsidR="00845887" w:rsidP="61D304BD" w:rsidRDefault="00845887" w14:paraId="2A372A9A" w14:textId="4673D659">
      <w:pPr>
        <w:spacing w:after="2" w:line="259" w:lineRule="auto"/>
        <w:ind w:left="473" w:right="0" w:hanging="10"/>
        <w:jc w:val="left"/>
        <w:rPr>
          <w:rFonts w:ascii="Calibri" w:hAnsi="Calibri" w:eastAsia="Calibri" w:cs="Calibri"/>
          <w:noProof w:val="0"/>
          <w:color w:val="000000" w:themeColor="text1" w:themeTint="FF" w:themeShade="FF"/>
          <w:sz w:val="22"/>
          <w:szCs w:val="22"/>
          <w:lang w:val="en-GB"/>
        </w:rPr>
      </w:pPr>
      <w:r w:rsidRPr="61D304BD" w:rsidR="25CED69D">
        <w:rPr>
          <w:rFonts w:ascii="Calibri" w:hAnsi="Calibri" w:eastAsia="Calibri" w:cs="Calibri"/>
          <w:noProof w:val="0"/>
          <w:color w:val="000000" w:themeColor="text1" w:themeTint="FF" w:themeShade="FF"/>
          <w:sz w:val="22"/>
          <w:szCs w:val="22"/>
          <w:lang w:val="en-GB"/>
        </w:rPr>
        <w:t>If required following the pathway, experts will be utilised. The SEND lead will be involved in meetings to support families or Place2Be. Other experts/outside agencies will be used as required. Minor adjustments will be made to support families.</w:t>
      </w:r>
    </w:p>
    <w:p w:rsidRPr="00C70E29" w:rsidR="00845887" w:rsidP="61D304BD" w:rsidRDefault="00845887" w14:paraId="4F349992" w14:textId="28A78146">
      <w:pPr>
        <w:spacing w:after="5" w:line="271" w:lineRule="auto"/>
        <w:ind w:left="863" w:right="45" w:hanging="9"/>
        <w:jc w:val="both"/>
        <w:rPr>
          <w:rFonts w:ascii="Calibri" w:hAnsi="Calibri" w:eastAsia="Calibri" w:cs="Calibri"/>
          <w:noProof w:val="0"/>
          <w:color w:val="FF0000"/>
          <w:sz w:val="22"/>
          <w:szCs w:val="22"/>
          <w:lang w:val="en-GB"/>
        </w:rPr>
      </w:pPr>
    </w:p>
    <w:p w:rsidRPr="00C70E29" w:rsidR="00845887" w:rsidP="61D304BD" w:rsidRDefault="00845887" w14:paraId="580AC5D2" w14:textId="5F179BFF">
      <w:pPr>
        <w:spacing w:after="5" w:line="271" w:lineRule="auto"/>
        <w:ind w:left="472" w:right="45" w:hanging="9"/>
        <w:jc w:val="left"/>
        <w:rPr>
          <w:rFonts w:ascii="Calibri" w:hAnsi="Calibri" w:eastAsia="Calibri" w:cs="Calibri"/>
          <w:noProof w:val="0"/>
          <w:color w:val="000000" w:themeColor="text1" w:themeTint="FF" w:themeShade="FF"/>
          <w:sz w:val="22"/>
          <w:szCs w:val="22"/>
          <w:lang w:val="en-GB"/>
        </w:rPr>
      </w:pPr>
      <w:r w:rsidRPr="61D304BD" w:rsidR="25CED69D">
        <w:rPr>
          <w:rFonts w:ascii="Calibri" w:hAnsi="Calibri" w:eastAsia="Calibri" w:cs="Calibri"/>
          <w:noProof w:val="0"/>
          <w:color w:val="000000" w:themeColor="text1" w:themeTint="FF" w:themeShade="FF"/>
          <w:sz w:val="22"/>
          <w:szCs w:val="22"/>
          <w:lang w:val="en-GB"/>
        </w:rPr>
        <w:t>Where a pupil has an education health and care (EHC) plan and their attendance falls, or the school becomes aware of barriers to attendance that related to the pupil’s needs, the school will inform the local authority.</w:t>
      </w:r>
    </w:p>
    <w:p w:rsidRPr="00C70E29" w:rsidR="00845887" w:rsidP="61D304BD" w:rsidRDefault="00845887" w14:paraId="1F4B9B5A" w14:textId="35F9A442">
      <w:pPr>
        <w:pStyle w:val="Normal"/>
        <w:spacing w:line="276" w:lineRule="auto"/>
        <w:ind/>
        <w:rPr>
          <w:b w:val="1"/>
          <w:bCs w:val="1"/>
          <w:color w:val="0070C0"/>
        </w:rPr>
      </w:pPr>
      <w:bookmarkStart w:name="_Hlk166585427" w:id="9"/>
    </w:p>
    <w:p w:rsidRPr="00F71582" w:rsidR="00845887" w:rsidP="000B65CB" w:rsidRDefault="00845887" w14:paraId="20368FF2" w14:textId="77777777">
      <w:pPr>
        <w:pStyle w:val="ListParagraph"/>
        <w:ind w:left="459" w:firstLine="0"/>
        <w:jc w:val="both"/>
        <w:rPr>
          <w:shd w:val="clear" w:color="auto" w:fill="FFFFFF"/>
          <w:lang w:bidi="ar-SA"/>
        </w:rPr>
      </w:pPr>
      <w:r w:rsidRPr="007052CE">
        <w:rPr>
          <w:shd w:val="clear" w:color="auto" w:fill="FFFFFF"/>
          <w:lang w:bidi="ar-SA"/>
        </w:rPr>
        <w:t>Schools will avoid treating attendance difficulties linked to mental health as a behavioural issue. Schools will work alongside families, health professionals and local authority services to understand barriers and develop plans that support successful reintegration and sustained attendance.</w:t>
      </w:r>
    </w:p>
    <w:p w:rsidRPr="00FB5A41" w:rsidR="00FB5A41" w:rsidP="000B65CB" w:rsidRDefault="00FB5A41" w14:paraId="09B37A1E" w14:textId="77777777">
      <w:pPr>
        <w:spacing w:line="276" w:lineRule="auto"/>
        <w:ind w:left="459"/>
      </w:pPr>
    </w:p>
    <w:p w:rsidRPr="00E257AC" w:rsidR="004A6A14" w:rsidP="000B65CB" w:rsidRDefault="002A717A" w14:paraId="280CE58F" w14:textId="77777777">
      <w:pPr>
        <w:spacing w:line="276" w:lineRule="auto"/>
        <w:ind w:left="459"/>
        <w:jc w:val="both"/>
        <w:rPr>
          <w:lang w:bidi="ar-SA"/>
        </w:rPr>
      </w:pPr>
      <w:r w:rsidRPr="00E257AC">
        <w:rPr>
          <w:lang w:bidi="ar-SA"/>
        </w:rPr>
        <w:t>Where a pupil has an education health and care (EHC) plan and their attendance falls, or the school becomes aware of barriers to attendance that related to the pupil’s needs, the school will inform the local authority.</w:t>
      </w:r>
    </w:p>
    <w:p w:rsidRPr="00E257AC" w:rsidR="002A717A" w:rsidP="00E257AC" w:rsidRDefault="002A717A" w14:paraId="188DFAED" w14:textId="1EA973EA">
      <w:pPr>
        <w:spacing w:line="276" w:lineRule="auto"/>
        <w:ind w:left="720"/>
        <w:jc w:val="both"/>
        <w:rPr>
          <w:lang w:bidi="ar-SA"/>
        </w:rPr>
      </w:pPr>
    </w:p>
    <w:bookmarkEnd w:id="7"/>
    <w:p w:rsidRPr="007052CE" w:rsidR="00105F2E" w:rsidRDefault="00105F2E" w14:paraId="064B7333" w14:textId="5E22BA78">
      <w:pPr>
        <w:pStyle w:val="ListParagraph"/>
        <w:numPr>
          <w:ilvl w:val="0"/>
          <w:numId w:val="21"/>
        </w:numPr>
        <w:spacing w:line="276" w:lineRule="auto"/>
        <w:ind w:left="816" w:hanging="357"/>
        <w:jc w:val="both"/>
        <w:rPr>
          <w:b/>
          <w:bCs/>
          <w:color w:val="0070C0"/>
          <w:shd w:val="clear" w:color="auto" w:fill="FFFFFF"/>
          <w:lang w:bidi="ar-SA"/>
        </w:rPr>
      </w:pPr>
      <w:r w:rsidRPr="007052CE">
        <w:rPr>
          <w:b/>
          <w:bCs/>
          <w:color w:val="0070C0"/>
          <w:shd w:val="clear" w:color="auto" w:fill="FFFFFF"/>
          <w:lang w:bidi="ar-SA"/>
        </w:rPr>
        <w:t>Remote Education and Reintegration</w:t>
      </w:r>
    </w:p>
    <w:p w:rsidRPr="007052CE" w:rsidR="00105F2E" w:rsidP="000B65CB" w:rsidRDefault="00105F2E" w14:paraId="1F07A434" w14:textId="7E928D47">
      <w:pPr>
        <w:pStyle w:val="ListParagraph"/>
        <w:spacing w:line="276" w:lineRule="auto"/>
        <w:ind w:left="459" w:firstLine="0"/>
        <w:jc w:val="both"/>
        <w:rPr>
          <w:shd w:val="clear" w:color="auto" w:fill="FFFFFF"/>
          <w:lang w:bidi="ar-SA"/>
        </w:rPr>
      </w:pPr>
      <w:r w:rsidRPr="007052CE">
        <w:rPr>
          <w:shd w:val="clear" w:color="auto" w:fill="FFFFFF"/>
          <w:lang w:bidi="ar-SA"/>
        </w:rPr>
        <w:t>Where a pupil is unable to attend school for a temporary period due to medical needs or other exceptional circumstances, the school may provide remote education in line with statutory guidance and Trust procedures.</w:t>
      </w:r>
    </w:p>
    <w:p w:rsidRPr="007052CE" w:rsidR="0061114E" w:rsidP="000B65CB" w:rsidRDefault="0061114E" w14:paraId="5290690B" w14:textId="77777777">
      <w:pPr>
        <w:pStyle w:val="ListParagraph"/>
        <w:spacing w:line="276" w:lineRule="auto"/>
        <w:ind w:left="459" w:firstLine="0"/>
        <w:jc w:val="both"/>
        <w:rPr>
          <w:shd w:val="clear" w:color="auto" w:fill="FFFFFF"/>
          <w:lang w:bidi="ar-SA"/>
        </w:rPr>
      </w:pPr>
    </w:p>
    <w:p w:rsidRPr="007052CE" w:rsidR="00105F2E" w:rsidP="000B65CB" w:rsidRDefault="00105F2E" w14:paraId="3ADFF77D" w14:textId="6D99BFBC">
      <w:pPr>
        <w:pStyle w:val="ListParagraph"/>
        <w:spacing w:line="276" w:lineRule="auto"/>
        <w:ind w:left="459" w:firstLine="0"/>
        <w:rPr>
          <w:shd w:val="clear" w:color="auto" w:fill="FFFFFF"/>
          <w:lang w:bidi="ar-SA"/>
        </w:rPr>
      </w:pPr>
      <w:r w:rsidRPr="007052CE">
        <w:rPr>
          <w:shd w:val="clear" w:color="auto" w:fill="FFFFFF"/>
          <w:lang w:bidi="ar-SA"/>
        </w:rPr>
        <w:t>Remote education will not be</w:t>
      </w:r>
      <w:r w:rsidRPr="007052CE" w:rsidR="00B46226">
        <w:rPr>
          <w:shd w:val="clear" w:color="auto" w:fill="FFFFFF"/>
          <w:lang w:bidi="ar-SA"/>
        </w:rPr>
        <w:t xml:space="preserve"> regarded as a long term alternative to attendance at school and will only be </w:t>
      </w:r>
      <w:r w:rsidRPr="007052CE" w:rsidR="0070796C">
        <w:rPr>
          <w:shd w:val="clear" w:color="auto" w:fill="FFFFFF"/>
          <w:lang w:bidi="ar-SA"/>
        </w:rPr>
        <w:t>used</w:t>
      </w:r>
      <w:r w:rsidRPr="007052CE" w:rsidR="00B46226">
        <w:rPr>
          <w:shd w:val="clear" w:color="auto" w:fill="FFFFFF"/>
          <w:lang w:bidi="ar-SA"/>
        </w:rPr>
        <w:t xml:space="preserve"> where attendance is not reasonably possible due to the </w:t>
      </w:r>
      <w:r w:rsidRPr="007052CE" w:rsidR="004E70A7">
        <w:rPr>
          <w:shd w:val="clear" w:color="auto" w:fill="FFFFFF"/>
          <w:lang w:bidi="ar-SA"/>
        </w:rPr>
        <w:t>pupil’s</w:t>
      </w:r>
      <w:r w:rsidRPr="007052CE" w:rsidR="00B46226">
        <w:rPr>
          <w:shd w:val="clear" w:color="auto" w:fill="FFFFFF"/>
          <w:lang w:bidi="ar-SA"/>
        </w:rPr>
        <w:t xml:space="preserve"> individual ci</w:t>
      </w:r>
      <w:r w:rsidRPr="007052CE" w:rsidR="006F41AF">
        <w:rPr>
          <w:shd w:val="clear" w:color="auto" w:fill="FFFFFF"/>
          <w:lang w:bidi="ar-SA"/>
        </w:rPr>
        <w:t>rcumstances.</w:t>
      </w:r>
    </w:p>
    <w:p w:rsidRPr="007052CE" w:rsidR="0061114E" w:rsidP="000B65CB" w:rsidRDefault="0061114E" w14:paraId="5E355748" w14:textId="77777777">
      <w:pPr>
        <w:pStyle w:val="ListParagraph"/>
        <w:spacing w:line="276" w:lineRule="auto"/>
        <w:ind w:left="459" w:firstLine="0"/>
        <w:jc w:val="both"/>
        <w:rPr>
          <w:shd w:val="clear" w:color="auto" w:fill="FFFFFF"/>
          <w:lang w:bidi="ar-SA"/>
        </w:rPr>
      </w:pPr>
    </w:p>
    <w:p w:rsidRPr="007052CE" w:rsidR="00105F2E" w:rsidP="00473E9F" w:rsidRDefault="00105F2E" w14:paraId="5C1DC359" w14:textId="627D7BF8">
      <w:pPr>
        <w:pStyle w:val="ListParagraph"/>
        <w:spacing w:line="276" w:lineRule="auto"/>
        <w:ind w:left="459" w:firstLine="0"/>
        <w:jc w:val="both"/>
        <w:rPr>
          <w:shd w:val="clear" w:color="auto" w:fill="FFFFFF"/>
          <w:lang w:bidi="ar-SA"/>
        </w:rPr>
      </w:pPr>
      <w:r w:rsidRPr="007052CE">
        <w:rPr>
          <w:shd w:val="clear" w:color="auto" w:fill="FFFFFF"/>
          <w:lang w:bidi="ar-SA"/>
        </w:rPr>
        <w:t>Where remote education is provided, the school</w:t>
      </w:r>
      <w:r w:rsidRPr="007052CE" w:rsidR="00D2591E">
        <w:rPr>
          <w:shd w:val="clear" w:color="auto" w:fill="FFFFFF"/>
          <w:lang w:bidi="ar-SA"/>
        </w:rPr>
        <w:t xml:space="preserve"> will work with the pupil, family and other relevant professionals to maintain </w:t>
      </w:r>
      <w:r w:rsidRPr="007052CE" w:rsidR="0061114E">
        <w:rPr>
          <w:shd w:val="clear" w:color="auto" w:fill="FFFFFF"/>
          <w:lang w:bidi="ar-SA"/>
        </w:rPr>
        <w:t>engagement</w:t>
      </w:r>
      <w:r w:rsidRPr="007052CE" w:rsidR="00D2591E">
        <w:rPr>
          <w:shd w:val="clear" w:color="auto" w:fill="FFFFFF"/>
          <w:lang w:bidi="ar-SA"/>
        </w:rPr>
        <w:t xml:space="preserve"> with education and develop a clear plan for reintegration</w:t>
      </w:r>
      <w:r w:rsidRPr="007052CE" w:rsidR="0061114E">
        <w:rPr>
          <w:shd w:val="clear" w:color="auto" w:fill="FFFFFF"/>
          <w:lang w:bidi="ar-SA"/>
        </w:rPr>
        <w:t xml:space="preserve"> to full</w:t>
      </w:r>
      <w:r w:rsidRPr="007052CE" w:rsidR="0070796C">
        <w:rPr>
          <w:shd w:val="clear" w:color="auto" w:fill="FFFFFF"/>
          <w:lang w:bidi="ar-SA"/>
        </w:rPr>
        <w:t>-</w:t>
      </w:r>
      <w:r w:rsidRPr="007052CE" w:rsidR="0061114E">
        <w:rPr>
          <w:shd w:val="clear" w:color="auto" w:fill="FFFFFF"/>
          <w:lang w:bidi="ar-SA"/>
        </w:rPr>
        <w:t>time attendance at school at the earliest opportunity.</w:t>
      </w:r>
    </w:p>
    <w:p w:rsidRPr="007052CE" w:rsidR="0061114E" w:rsidP="00473E9F" w:rsidRDefault="0061114E" w14:paraId="1C87C133" w14:textId="4B452EBC">
      <w:pPr>
        <w:pStyle w:val="ListParagraph"/>
        <w:spacing w:line="276" w:lineRule="auto"/>
        <w:ind w:left="459" w:firstLine="0"/>
        <w:jc w:val="both"/>
        <w:rPr>
          <w:shd w:val="clear" w:color="auto" w:fill="FFFFFF"/>
          <w:lang w:bidi="ar-SA"/>
        </w:rPr>
      </w:pPr>
      <w:r w:rsidRPr="007052CE">
        <w:rPr>
          <w:shd w:val="clear" w:color="auto" w:fill="FFFFFF"/>
          <w:lang w:bidi="ar-SA"/>
        </w:rPr>
        <w:t>Any period of remote education will be regularly reviewed to ensure that it remains appropriate and continues to support the pupil’s return to full</w:t>
      </w:r>
      <w:r w:rsidRPr="007052CE" w:rsidR="00585382">
        <w:rPr>
          <w:shd w:val="clear" w:color="auto" w:fill="FFFFFF"/>
          <w:lang w:bidi="ar-SA"/>
        </w:rPr>
        <w:t>-</w:t>
      </w:r>
      <w:r w:rsidRPr="007052CE">
        <w:rPr>
          <w:shd w:val="clear" w:color="auto" w:fill="FFFFFF"/>
          <w:lang w:bidi="ar-SA"/>
        </w:rPr>
        <w:t>time education.</w:t>
      </w:r>
    </w:p>
    <w:p w:rsidRPr="007052CE" w:rsidR="000B65CB" w:rsidP="000B65CB" w:rsidRDefault="000B65CB" w14:paraId="385EDFA0" w14:textId="77777777">
      <w:pPr>
        <w:pStyle w:val="ListParagraph"/>
        <w:spacing w:line="276" w:lineRule="auto"/>
        <w:ind w:left="459" w:firstLine="0"/>
        <w:jc w:val="both"/>
        <w:rPr>
          <w:shd w:val="clear" w:color="auto" w:fill="FFFFFF"/>
          <w:lang w:bidi="ar-SA"/>
        </w:rPr>
      </w:pPr>
    </w:p>
    <w:p w:rsidRPr="007052CE" w:rsidR="00982350" w:rsidP="00473E9F" w:rsidRDefault="00CB7DF9" w14:paraId="21E3F6B1" w14:textId="77777777">
      <w:pPr>
        <w:pStyle w:val="Heading3"/>
        <w:spacing w:line="276" w:lineRule="auto"/>
        <w:ind w:left="459"/>
        <w:jc w:val="both"/>
        <w:rPr>
          <w:b/>
          <w:bCs/>
          <w:sz w:val="22"/>
        </w:rPr>
      </w:pPr>
      <w:r w:rsidRPr="007052CE">
        <w:rPr>
          <w:rFonts w:ascii="Calibri" w:hAnsi="Calibri" w:eastAsia="Calibri"/>
          <w:b/>
          <w:bCs/>
          <w:color w:val="0070C0"/>
          <w:sz w:val="22"/>
        </w:rPr>
        <w:t>Oversight of pupils not attending full time</w:t>
      </w:r>
    </w:p>
    <w:p w:rsidRPr="007052CE" w:rsidR="00982350" w:rsidP="00473E9F" w:rsidRDefault="45722336" w14:paraId="259CDCAC" w14:textId="7C6EF61F">
      <w:pPr>
        <w:spacing w:line="276" w:lineRule="auto"/>
        <w:ind w:left="459"/>
        <w:jc w:val="both"/>
      </w:pPr>
      <w:r w:rsidRPr="007052CE">
        <w:t>Where a pupil is not attending school full time, including where a reduced timetable, remote education or alternative provision is in place, leaders will maintain clear oversight of the pupil’s whereabouts, welfare, safeguarding arrangements, education provision and reintegration plan.</w:t>
      </w:r>
    </w:p>
    <w:p w:rsidR="00982350" w:rsidP="00473E9F" w:rsidRDefault="00CB7DF9" w14:paraId="0803218D" w14:textId="77777777">
      <w:pPr>
        <w:spacing w:line="276" w:lineRule="auto"/>
        <w:ind w:left="459"/>
        <w:jc w:val="both"/>
      </w:pPr>
      <w:r w:rsidRPr="007052CE">
        <w:t>Arrangements will be time limited, regularly reviewed and recorded. Leaders will ensure that pupils and families remain connected to school and that there are clear milestones towards increased attendance or a return to full-time education where this is appropriate.</w:t>
      </w:r>
    </w:p>
    <w:p w:rsidRPr="000B65CB" w:rsidR="00D81074" w:rsidP="00473E9F" w:rsidRDefault="00D81074" w14:paraId="42BB28DF" w14:textId="77777777">
      <w:pPr>
        <w:spacing w:line="276" w:lineRule="auto"/>
        <w:ind w:left="459"/>
        <w:jc w:val="both"/>
      </w:pPr>
    </w:p>
    <w:p w:rsidR="000B773D" w:rsidRDefault="000B773D" w14:paraId="7725D0C2" w14:textId="323715C8">
      <w:pPr>
        <w:pStyle w:val="ListParagraph"/>
        <w:numPr>
          <w:ilvl w:val="0"/>
          <w:numId w:val="21"/>
        </w:numPr>
        <w:spacing w:line="276" w:lineRule="auto"/>
        <w:ind w:left="816" w:hanging="357"/>
        <w:jc w:val="both"/>
        <w:rPr>
          <w:b w:val="1"/>
          <w:bCs w:val="1"/>
          <w:color w:val="0070C0"/>
          <w:shd w:val="clear" w:color="auto" w:fill="FFFFFF"/>
          <w:lang w:bidi="ar-SA"/>
        </w:rPr>
      </w:pPr>
      <w:r w:rsidRPr="00B45934" w:rsidR="000B773D">
        <w:rPr>
          <w:b w:val="1"/>
          <w:bCs w:val="1"/>
          <w:color w:val="0070C0"/>
          <w:shd w:val="clear" w:color="auto" w:fill="FFFFFF"/>
          <w:lang w:bidi="ar-SA"/>
        </w:rPr>
        <w:t>Pupils returning to school after a lengthy or unavoidable period of absence</w:t>
      </w:r>
    </w:p>
    <w:bookmarkEnd w:id="6"/>
    <w:bookmarkEnd w:id="8"/>
    <w:bookmarkEnd w:id="9"/>
    <w:p w:rsidR="00A42820" w:rsidP="61D304BD" w:rsidRDefault="00A42820" w14:paraId="2E62BA26" w14:textId="51192359">
      <w:pPr>
        <w:pStyle w:val="Normal"/>
        <w:spacing w:line="276" w:lineRule="auto"/>
        <w:jc w:val="both"/>
        <w:rPr>
          <w:b w:val="1"/>
          <w:bCs w:val="1"/>
          <w:color w:val="0070C0"/>
          <w:lang w:bidi="ar-SA"/>
        </w:rPr>
      </w:pPr>
    </w:p>
    <w:p w:rsidR="00A42820" w:rsidP="61D304BD" w:rsidRDefault="00A42820" w14:paraId="22290957" w14:textId="3E781514">
      <w:pPr>
        <w:spacing w:after="9" w:line="267" w:lineRule="auto"/>
        <w:ind w:left="720" w:right="41" w:hanging="0"/>
        <w:jc w:val="both"/>
        <w:rPr>
          <w:rFonts w:ascii="Calibri" w:hAnsi="Calibri" w:eastAsia="Calibri" w:cs="Calibri"/>
          <w:noProof w:val="0"/>
          <w:color w:val="000000" w:themeColor="text1" w:themeTint="FF" w:themeShade="FF"/>
          <w:sz w:val="22"/>
          <w:szCs w:val="22"/>
          <w:lang w:val="en-GB"/>
        </w:rPr>
      </w:pPr>
      <w:r w:rsidRPr="61D304BD" w:rsidR="243035A7">
        <w:rPr>
          <w:rFonts w:ascii="Calibri" w:hAnsi="Calibri" w:eastAsia="Calibri" w:cs="Calibri"/>
          <w:noProof w:val="0"/>
          <w:color w:val="000000" w:themeColor="text1" w:themeTint="FF" w:themeShade="FF"/>
          <w:sz w:val="22"/>
          <w:szCs w:val="22"/>
          <w:lang w:val="en-GB"/>
        </w:rPr>
        <w:t xml:space="preserve">Pupils who have been absent from school for </w:t>
      </w:r>
      <w:r w:rsidRPr="61D304BD" w:rsidR="243035A7">
        <w:rPr>
          <w:rFonts w:ascii="Calibri" w:hAnsi="Calibri" w:eastAsia="Calibri" w:cs="Calibri"/>
          <w:noProof w:val="0"/>
          <w:color w:val="000000" w:themeColor="text1" w:themeTint="FF" w:themeShade="FF"/>
          <w:sz w:val="22"/>
          <w:szCs w:val="22"/>
          <w:lang w:val="en-GB"/>
        </w:rPr>
        <w:t>a period of time</w:t>
      </w:r>
      <w:r w:rsidRPr="61D304BD" w:rsidR="243035A7">
        <w:rPr>
          <w:rFonts w:ascii="Calibri" w:hAnsi="Calibri" w:eastAsia="Calibri" w:cs="Calibri"/>
          <w:noProof w:val="0"/>
          <w:color w:val="000000" w:themeColor="text1" w:themeTint="FF" w:themeShade="FF"/>
          <w:sz w:val="22"/>
          <w:szCs w:val="22"/>
          <w:lang w:val="en-GB"/>
        </w:rPr>
        <w:t xml:space="preserve"> will be invited to school upon their return to discuss how school can support in the future moving forwards and how families can avoid such </w:t>
      </w:r>
      <w:r w:rsidRPr="61D304BD" w:rsidR="243035A7">
        <w:rPr>
          <w:rFonts w:ascii="Calibri" w:hAnsi="Calibri" w:eastAsia="Calibri" w:cs="Calibri"/>
          <w:noProof w:val="0"/>
          <w:color w:val="000000" w:themeColor="text1" w:themeTint="FF" w:themeShade="FF"/>
          <w:sz w:val="22"/>
          <w:szCs w:val="22"/>
          <w:lang w:val="en-GB"/>
        </w:rPr>
        <w:t>long periods</w:t>
      </w:r>
      <w:r w:rsidRPr="61D304BD" w:rsidR="243035A7">
        <w:rPr>
          <w:rFonts w:ascii="Calibri" w:hAnsi="Calibri" w:eastAsia="Calibri" w:cs="Calibri"/>
          <w:noProof w:val="0"/>
          <w:color w:val="000000" w:themeColor="text1" w:themeTint="FF" w:themeShade="FF"/>
          <w:sz w:val="22"/>
          <w:szCs w:val="22"/>
          <w:lang w:val="en-GB"/>
        </w:rPr>
        <w:t xml:space="preserve"> of absence in the future.</w:t>
      </w:r>
    </w:p>
    <w:p w:rsidRPr="00E257AC" w:rsidR="00A42820" w:rsidP="00E257AC" w:rsidRDefault="00A42820" w14:paraId="70FB91E0" w14:textId="77777777">
      <w:pPr>
        <w:spacing w:line="276" w:lineRule="auto"/>
        <w:jc w:val="both"/>
        <w:rPr>
          <w:lang w:bidi="ar-SA"/>
        </w:rPr>
      </w:pPr>
    </w:p>
    <w:p w:rsidRPr="00E257AC" w:rsidR="000B773D" w:rsidRDefault="000B773D" w14:paraId="7B5E8B7C" w14:textId="27572977">
      <w:pPr>
        <w:pStyle w:val="ListParagraph"/>
        <w:numPr>
          <w:ilvl w:val="0"/>
          <w:numId w:val="11"/>
        </w:numPr>
        <w:spacing w:line="276" w:lineRule="auto"/>
        <w:jc w:val="both"/>
        <w:rPr>
          <w:b w:val="1"/>
          <w:bCs w:val="1"/>
          <w:color w:val="0070C0"/>
          <w:sz w:val="26"/>
          <w:szCs w:val="26"/>
          <w:lang w:bidi="ar-SA"/>
        </w:rPr>
      </w:pPr>
      <w:r w:rsidRPr="61D304BD" w:rsidR="000B773D">
        <w:rPr>
          <w:b w:val="1"/>
          <w:bCs w:val="1"/>
          <w:color w:val="0070C0"/>
          <w:sz w:val="26"/>
          <w:szCs w:val="26"/>
          <w:lang w:bidi="ar-SA"/>
        </w:rPr>
        <w:t>Attendance Monitoring</w:t>
      </w:r>
    </w:p>
    <w:p w:rsidRPr="00E257AC" w:rsidR="004A6A14" w:rsidP="61D304BD" w:rsidRDefault="004A6A14" w14:paraId="7C11A402" w14:textId="42264C81">
      <w:pPr>
        <w:pStyle w:val="Normal"/>
        <w:spacing w:after="5" w:line="271" w:lineRule="auto"/>
        <w:ind w:left="832" w:right="45" w:hanging="9"/>
        <w:jc w:val="both"/>
        <w:rPr>
          <w:rFonts w:ascii="Calibri" w:hAnsi="Calibri" w:eastAsia="Calibri" w:cs="Calibri"/>
          <w:noProof w:val="0"/>
          <w:color w:val="000000" w:themeColor="text1" w:themeTint="FF" w:themeShade="FF"/>
          <w:sz w:val="22"/>
          <w:szCs w:val="22"/>
          <w:lang w:val="en-GB"/>
        </w:rPr>
      </w:pPr>
      <w:r w:rsidRPr="61D304BD" w:rsidR="3E2E7948">
        <w:rPr>
          <w:b w:val="1"/>
          <w:bCs w:val="1"/>
          <w:color w:val="0070C0"/>
          <w:sz w:val="26"/>
          <w:szCs w:val="26"/>
          <w:lang w:bidi="ar-SA"/>
        </w:rPr>
        <w:t xml:space="preserve"> </w:t>
      </w:r>
      <w:r w:rsidRPr="61D304BD" w:rsidR="3E2E7948">
        <w:rPr>
          <w:rFonts w:ascii="Calibri" w:hAnsi="Calibri" w:eastAsia="Calibri" w:cs="Calibri"/>
          <w:noProof w:val="0"/>
          <w:color w:val="000000" w:themeColor="text1" w:themeTint="FF" w:themeShade="FF"/>
          <w:sz w:val="22"/>
          <w:szCs w:val="22"/>
          <w:lang w:val="en-GB"/>
        </w:rPr>
        <w:t xml:space="preserve">The school will </w:t>
      </w:r>
      <w:r w:rsidRPr="61D304BD" w:rsidR="3E2E7948">
        <w:rPr>
          <w:rFonts w:ascii="Calibri" w:hAnsi="Calibri" w:eastAsia="Calibri" w:cs="Calibri"/>
          <w:noProof w:val="0"/>
          <w:color w:val="000000" w:themeColor="text1" w:themeTint="FF" w:themeShade="FF"/>
          <w:sz w:val="22"/>
          <w:szCs w:val="22"/>
          <w:lang w:val="en-GB"/>
        </w:rPr>
        <w:t>monitor</w:t>
      </w:r>
      <w:r w:rsidRPr="61D304BD" w:rsidR="3E2E7948">
        <w:rPr>
          <w:rFonts w:ascii="Calibri" w:hAnsi="Calibri" w:eastAsia="Calibri" w:cs="Calibri"/>
          <w:noProof w:val="0"/>
          <w:color w:val="000000" w:themeColor="text1" w:themeTint="FF" w:themeShade="FF"/>
          <w:sz w:val="22"/>
          <w:szCs w:val="22"/>
          <w:lang w:val="en-GB"/>
        </w:rPr>
        <w:t xml:space="preserve"> attendance and absence data (including punctuality) half-termly, </w:t>
      </w:r>
      <w:r w:rsidRPr="61D304BD" w:rsidR="3E2E7948">
        <w:rPr>
          <w:rFonts w:ascii="Calibri" w:hAnsi="Calibri" w:eastAsia="Calibri" w:cs="Calibri"/>
          <w:noProof w:val="0"/>
          <w:color w:val="000000" w:themeColor="text1" w:themeTint="FF" w:themeShade="FF"/>
          <w:sz w:val="22"/>
          <w:szCs w:val="22"/>
          <w:lang w:val="en-GB"/>
        </w:rPr>
        <w:t>termly</w:t>
      </w:r>
      <w:r w:rsidRPr="61D304BD" w:rsidR="3E2E7948">
        <w:rPr>
          <w:rFonts w:ascii="Calibri" w:hAnsi="Calibri" w:eastAsia="Calibri" w:cs="Calibri"/>
          <w:noProof w:val="0"/>
          <w:color w:val="000000" w:themeColor="text1" w:themeTint="FF" w:themeShade="FF"/>
          <w:sz w:val="22"/>
          <w:szCs w:val="22"/>
          <w:lang w:val="en-GB"/>
        </w:rPr>
        <w:t xml:space="preserve"> and yearly across the school and at an individual pupil, year group and cohort level. </w:t>
      </w:r>
    </w:p>
    <w:p w:rsidRPr="00E257AC" w:rsidR="004A6A14" w:rsidP="61D304BD" w:rsidRDefault="004A6A14" w14:paraId="005943D0" w14:textId="1F7C50EC">
      <w:pPr>
        <w:spacing w:after="16" w:line="259" w:lineRule="auto"/>
        <w:ind w:left="823" w:right="0" w:hanging="9" w:firstLine="0"/>
        <w:jc w:val="left"/>
        <w:rPr>
          <w:rFonts w:ascii="Times New Roman" w:hAnsi="Times New Roman" w:eastAsia="Times New Roman" w:cs="Times New Roman"/>
          <w:noProof w:val="0"/>
          <w:color w:val="000000" w:themeColor="text1" w:themeTint="FF" w:themeShade="FF"/>
          <w:sz w:val="22"/>
          <w:szCs w:val="22"/>
          <w:lang w:val="en-GB"/>
        </w:rPr>
      </w:pPr>
      <w:r w:rsidRPr="61D304BD" w:rsidR="3E2E7948">
        <w:rPr>
          <w:rFonts w:ascii="Times New Roman" w:hAnsi="Times New Roman" w:eastAsia="Times New Roman" w:cs="Times New Roman"/>
          <w:noProof w:val="0"/>
          <w:color w:val="000000" w:themeColor="text1" w:themeTint="FF" w:themeShade="FF"/>
          <w:sz w:val="22"/>
          <w:szCs w:val="22"/>
          <w:lang w:val="en-GB"/>
        </w:rPr>
        <w:t xml:space="preserve"> </w:t>
      </w:r>
    </w:p>
    <w:p w:rsidRPr="00E257AC" w:rsidR="004A6A14" w:rsidP="61D304BD" w:rsidRDefault="004A6A14" w14:paraId="2FF3FB91" w14:textId="5A73FE9A">
      <w:pPr>
        <w:spacing w:after="5" w:line="271" w:lineRule="auto"/>
        <w:ind w:left="832" w:right="45" w:hanging="9"/>
        <w:jc w:val="both"/>
        <w:rPr>
          <w:rFonts w:ascii="Calibri" w:hAnsi="Calibri" w:eastAsia="Calibri" w:cs="Calibri"/>
          <w:noProof w:val="0"/>
          <w:color w:val="000000" w:themeColor="text1" w:themeTint="FF" w:themeShade="FF"/>
          <w:sz w:val="22"/>
          <w:szCs w:val="22"/>
          <w:lang w:val="en-GB"/>
        </w:rPr>
      </w:pPr>
      <w:r w:rsidRPr="61D304BD" w:rsidR="3E2E7948">
        <w:rPr>
          <w:rFonts w:ascii="Calibri" w:hAnsi="Calibri" w:eastAsia="Calibri" w:cs="Calibri"/>
          <w:noProof w:val="0"/>
          <w:color w:val="000000" w:themeColor="text1" w:themeTint="FF" w:themeShade="FF"/>
          <w:sz w:val="22"/>
          <w:szCs w:val="22"/>
          <w:lang w:val="en-GB"/>
        </w:rPr>
        <w:t xml:space="preserve">Specific pupil information will be shared with the DfE on request.  </w:t>
      </w:r>
    </w:p>
    <w:p w:rsidRPr="00E257AC" w:rsidR="004A6A14" w:rsidP="61D304BD" w:rsidRDefault="004A6A14" w14:paraId="0FF20CBC" w14:textId="18059D31">
      <w:pPr>
        <w:spacing w:after="18" w:line="259" w:lineRule="auto"/>
        <w:ind w:left="825" w:right="0" w:hanging="9" w:firstLine="0"/>
        <w:jc w:val="left"/>
        <w:rPr>
          <w:rFonts w:ascii="Calibri" w:hAnsi="Calibri" w:eastAsia="Calibri" w:cs="Calibri"/>
          <w:noProof w:val="0"/>
          <w:color w:val="000000" w:themeColor="text1" w:themeTint="FF" w:themeShade="FF"/>
          <w:sz w:val="22"/>
          <w:szCs w:val="22"/>
          <w:lang w:val="en-GB"/>
        </w:rPr>
      </w:pPr>
      <w:r w:rsidRPr="61D304BD" w:rsidR="3E2E7948">
        <w:rPr>
          <w:rFonts w:ascii="Calibri" w:hAnsi="Calibri" w:eastAsia="Calibri" w:cs="Calibri"/>
          <w:noProof w:val="0"/>
          <w:color w:val="000000" w:themeColor="text1" w:themeTint="FF" w:themeShade="FF"/>
          <w:sz w:val="22"/>
          <w:szCs w:val="22"/>
          <w:lang w:val="en-GB"/>
        </w:rPr>
        <w:t xml:space="preserve"> </w:t>
      </w:r>
    </w:p>
    <w:p w:rsidRPr="00E257AC" w:rsidR="004A6A14" w:rsidP="61D304BD" w:rsidRDefault="004A6A14" w14:paraId="7EEC66A7" w14:textId="2067B660">
      <w:pPr>
        <w:spacing w:after="5" w:line="271" w:lineRule="auto"/>
        <w:ind w:left="834" w:right="45" w:hanging="9"/>
        <w:jc w:val="both"/>
        <w:rPr>
          <w:rFonts w:ascii="Calibri" w:hAnsi="Calibri" w:eastAsia="Calibri" w:cs="Calibri"/>
          <w:noProof w:val="0"/>
          <w:color w:val="000000" w:themeColor="text1" w:themeTint="FF" w:themeShade="FF"/>
          <w:sz w:val="22"/>
          <w:szCs w:val="22"/>
          <w:lang w:val="en-GB"/>
        </w:rPr>
      </w:pPr>
      <w:r w:rsidRPr="61D304BD" w:rsidR="3E2E7948">
        <w:rPr>
          <w:rFonts w:ascii="Calibri" w:hAnsi="Calibri" w:eastAsia="Calibri" w:cs="Calibri"/>
          <w:noProof w:val="0"/>
          <w:color w:val="000000" w:themeColor="text1" w:themeTint="FF" w:themeShade="FF"/>
          <w:sz w:val="22"/>
          <w:szCs w:val="22"/>
          <w:lang w:val="en-GB"/>
        </w:rPr>
        <w:t xml:space="preserve">Our school has granted the DfE access to its management information system so the data can be accessed regularly and securely. </w:t>
      </w:r>
    </w:p>
    <w:p w:rsidRPr="00E257AC" w:rsidR="004A6A14" w:rsidP="61D304BD" w:rsidRDefault="004A6A14" w14:paraId="573D5372" w14:textId="23D93674">
      <w:pPr>
        <w:spacing w:after="18" w:line="259" w:lineRule="auto"/>
        <w:ind w:left="823" w:right="0" w:hanging="9" w:firstLine="0"/>
        <w:jc w:val="left"/>
        <w:rPr>
          <w:rFonts w:ascii="Calibri" w:hAnsi="Calibri" w:eastAsia="Calibri" w:cs="Calibri"/>
          <w:noProof w:val="0"/>
          <w:color w:val="000000" w:themeColor="text1" w:themeTint="FF" w:themeShade="FF"/>
          <w:sz w:val="22"/>
          <w:szCs w:val="22"/>
          <w:lang w:val="en-GB"/>
        </w:rPr>
      </w:pPr>
      <w:r w:rsidRPr="61D304BD" w:rsidR="3E2E7948">
        <w:rPr>
          <w:rFonts w:ascii="Calibri" w:hAnsi="Calibri" w:eastAsia="Calibri" w:cs="Calibri"/>
          <w:noProof w:val="0"/>
          <w:color w:val="000000" w:themeColor="text1" w:themeTint="FF" w:themeShade="FF"/>
          <w:sz w:val="22"/>
          <w:szCs w:val="22"/>
          <w:lang w:val="en-GB"/>
        </w:rPr>
        <w:t xml:space="preserve"> </w:t>
      </w:r>
    </w:p>
    <w:p w:rsidRPr="00E257AC" w:rsidR="004A6A14" w:rsidP="61D304BD" w:rsidRDefault="004A6A14" w14:paraId="15E2D64F" w14:textId="608F32AD">
      <w:pPr>
        <w:spacing w:after="5" w:line="271" w:lineRule="auto"/>
        <w:ind w:left="832" w:right="45" w:hanging="9"/>
        <w:jc w:val="both"/>
        <w:rPr>
          <w:rFonts w:ascii="Calibri" w:hAnsi="Calibri" w:eastAsia="Calibri" w:cs="Calibri"/>
          <w:noProof w:val="0"/>
          <w:color w:val="000000" w:themeColor="text1" w:themeTint="FF" w:themeShade="FF"/>
          <w:sz w:val="22"/>
          <w:szCs w:val="22"/>
          <w:lang w:val="en-GB"/>
        </w:rPr>
      </w:pPr>
      <w:r w:rsidRPr="61D304BD" w:rsidR="3E2E7948">
        <w:rPr>
          <w:rFonts w:ascii="Calibri" w:hAnsi="Calibri" w:eastAsia="Calibri" w:cs="Calibri"/>
          <w:noProof w:val="0"/>
          <w:color w:val="000000" w:themeColor="text1" w:themeTint="FF" w:themeShade="FF"/>
          <w:sz w:val="22"/>
          <w:szCs w:val="22"/>
          <w:lang w:val="en-GB"/>
        </w:rPr>
        <w:t xml:space="preserve">Data will be collected each term and published at national and local authority level through the DfE's school absence national statistics releases. The underlying school-level absence data is published alongside the national statistics.  </w:t>
      </w:r>
    </w:p>
    <w:p w:rsidRPr="00E257AC" w:rsidR="004A6A14" w:rsidP="61D304BD" w:rsidRDefault="004A6A14" w14:paraId="1698B6D8" w14:textId="1EF31481">
      <w:pPr>
        <w:spacing w:after="16" w:line="259" w:lineRule="auto"/>
        <w:ind w:left="823" w:right="0" w:hanging="9" w:firstLine="0"/>
        <w:jc w:val="left"/>
        <w:rPr>
          <w:rFonts w:ascii="Calibri" w:hAnsi="Calibri" w:eastAsia="Calibri" w:cs="Calibri"/>
          <w:noProof w:val="0"/>
          <w:color w:val="000000" w:themeColor="text1" w:themeTint="FF" w:themeShade="FF"/>
          <w:sz w:val="22"/>
          <w:szCs w:val="22"/>
          <w:lang w:val="en-GB"/>
        </w:rPr>
      </w:pPr>
      <w:r w:rsidRPr="61D304BD" w:rsidR="3E2E7948">
        <w:rPr>
          <w:rFonts w:ascii="Calibri" w:hAnsi="Calibri" w:eastAsia="Calibri" w:cs="Calibri"/>
          <w:noProof w:val="0"/>
          <w:color w:val="000000" w:themeColor="text1" w:themeTint="FF" w:themeShade="FF"/>
          <w:sz w:val="22"/>
          <w:szCs w:val="22"/>
          <w:lang w:val="en-GB"/>
        </w:rPr>
        <w:t xml:space="preserve"> </w:t>
      </w:r>
    </w:p>
    <w:p w:rsidRPr="00E257AC" w:rsidR="004A6A14" w:rsidP="61D304BD" w:rsidRDefault="004A6A14" w14:paraId="3215CC73" w14:textId="151CF7D1">
      <w:pPr>
        <w:spacing w:after="5" w:line="271" w:lineRule="auto"/>
        <w:ind w:left="832" w:right="45" w:hanging="9"/>
        <w:jc w:val="both"/>
      </w:pPr>
      <w:r w:rsidRPr="61D304BD" w:rsidR="3E2E7948">
        <w:rPr>
          <w:rFonts w:ascii="Calibri" w:hAnsi="Calibri" w:eastAsia="Calibri" w:cs="Calibri"/>
          <w:noProof w:val="0"/>
          <w:color w:val="000000" w:themeColor="text1" w:themeTint="FF" w:themeShade="FF"/>
          <w:sz w:val="22"/>
          <w:szCs w:val="22"/>
          <w:lang w:val="en-GB"/>
        </w:rPr>
        <w:t xml:space="preserve">The school will benchmark its attendance data at whole school, year group and cohort level against local, regional, and national levels to </w:t>
      </w:r>
      <w:r w:rsidRPr="61D304BD" w:rsidR="3E2E7948">
        <w:rPr>
          <w:rFonts w:ascii="Calibri" w:hAnsi="Calibri" w:eastAsia="Calibri" w:cs="Calibri"/>
          <w:noProof w:val="0"/>
          <w:color w:val="000000" w:themeColor="text1" w:themeTint="FF" w:themeShade="FF"/>
          <w:sz w:val="22"/>
          <w:szCs w:val="22"/>
          <w:lang w:val="en-GB"/>
        </w:rPr>
        <w:t>identify</w:t>
      </w:r>
      <w:r w:rsidRPr="61D304BD" w:rsidR="3E2E7948">
        <w:rPr>
          <w:rFonts w:ascii="Calibri" w:hAnsi="Calibri" w:eastAsia="Calibri" w:cs="Calibri"/>
          <w:noProof w:val="0"/>
          <w:color w:val="000000" w:themeColor="text1" w:themeTint="FF" w:themeShade="FF"/>
          <w:sz w:val="22"/>
          <w:szCs w:val="22"/>
          <w:lang w:val="en-GB"/>
        </w:rPr>
        <w:t xml:space="preserve"> areas of focus for </w:t>
      </w:r>
      <w:r w:rsidRPr="61D304BD" w:rsidR="3E2E7948">
        <w:rPr>
          <w:rFonts w:ascii="Calibri" w:hAnsi="Calibri" w:eastAsia="Calibri" w:cs="Calibri"/>
          <w:noProof w:val="0"/>
          <w:color w:val="000000" w:themeColor="text1" w:themeTint="FF" w:themeShade="FF"/>
          <w:sz w:val="22"/>
          <w:szCs w:val="22"/>
          <w:lang w:val="en-GB"/>
        </w:rPr>
        <w:t>improvement, and</w:t>
      </w:r>
      <w:r w:rsidRPr="61D304BD" w:rsidR="3E2E7948">
        <w:rPr>
          <w:rFonts w:ascii="Calibri" w:hAnsi="Calibri" w:eastAsia="Calibri" w:cs="Calibri"/>
          <w:noProof w:val="0"/>
          <w:color w:val="000000" w:themeColor="text1" w:themeTint="FF" w:themeShade="FF"/>
          <w:sz w:val="22"/>
          <w:szCs w:val="22"/>
          <w:lang w:val="en-GB"/>
        </w:rPr>
        <w:t xml:space="preserve"> share this with the governing board</w:t>
      </w:r>
      <w:r w:rsidRPr="61D304BD" w:rsidR="3E2E7948">
        <w:rPr>
          <w:rFonts w:ascii="Calibri" w:hAnsi="Calibri" w:eastAsia="Calibri" w:cs="Calibri"/>
          <w:noProof w:val="0"/>
          <w:color w:val="000000" w:themeColor="text1" w:themeTint="FF" w:themeShade="FF"/>
          <w:sz w:val="22"/>
          <w:szCs w:val="22"/>
          <w:lang w:val="en-GB"/>
        </w:rPr>
        <w:t xml:space="preserve">.  </w:t>
      </w:r>
    </w:p>
    <w:p w:rsidR="61D304BD" w:rsidP="61D304BD" w:rsidRDefault="61D304BD" w14:paraId="125EB0F0" w14:textId="66F23996">
      <w:pPr>
        <w:spacing w:after="5" w:line="271" w:lineRule="auto"/>
        <w:ind w:left="832" w:right="45" w:hanging="9"/>
        <w:jc w:val="both"/>
        <w:rPr>
          <w:rFonts w:ascii="Calibri" w:hAnsi="Calibri" w:eastAsia="Calibri" w:cs="Calibri"/>
          <w:noProof w:val="0"/>
          <w:color w:val="000000" w:themeColor="text1" w:themeTint="FF" w:themeShade="FF"/>
          <w:sz w:val="22"/>
          <w:szCs w:val="22"/>
          <w:lang w:val="en-GB"/>
        </w:rPr>
      </w:pPr>
    </w:p>
    <w:p w:rsidRPr="00794B20" w:rsidR="000B773D" w:rsidRDefault="000B773D" w14:paraId="3B3EC10E" w14:textId="72BC7DCB">
      <w:pPr>
        <w:pStyle w:val="ListParagraph"/>
        <w:numPr>
          <w:ilvl w:val="0"/>
          <w:numId w:val="22"/>
        </w:numPr>
        <w:spacing w:line="276" w:lineRule="auto"/>
        <w:ind w:left="820"/>
        <w:jc w:val="both"/>
        <w:rPr>
          <w:b/>
          <w:bCs/>
          <w:color w:val="0070C0"/>
          <w:sz w:val="24"/>
          <w:szCs w:val="24"/>
          <w:shd w:val="clear" w:color="auto" w:fill="FFFFFF"/>
          <w:lang w:bidi="ar-SA"/>
        </w:rPr>
      </w:pPr>
      <w:r w:rsidRPr="00794B20">
        <w:rPr>
          <w:b/>
          <w:bCs/>
          <w:color w:val="0070C0"/>
          <w:sz w:val="24"/>
          <w:szCs w:val="24"/>
          <w:shd w:val="clear" w:color="auto" w:fill="FFFFFF"/>
          <w:lang w:bidi="ar-SA"/>
        </w:rPr>
        <w:t>Monitoring attendance</w:t>
      </w:r>
    </w:p>
    <w:p w:rsidR="002A717A" w:rsidP="00473E9F" w:rsidRDefault="002A717A" w14:paraId="6C10FB0F" w14:textId="664885BB">
      <w:pPr>
        <w:spacing w:line="276" w:lineRule="auto"/>
        <w:ind w:left="459"/>
        <w:jc w:val="both"/>
        <w:rPr>
          <w:lang w:bidi="ar-SA"/>
        </w:rPr>
      </w:pPr>
      <w:r w:rsidRPr="00B45934">
        <w:rPr>
          <w:lang w:bidi="ar-SA"/>
        </w:rPr>
        <w:t>The school will monitor attendance and absence data (including punctuality) half-termly, termly and yearly across the school and at an individual pupil, year group and cohort level.</w:t>
      </w:r>
    </w:p>
    <w:p w:rsidRPr="00B45934" w:rsidR="00473E9F" w:rsidP="00473E9F" w:rsidRDefault="00473E9F" w14:paraId="7798E216" w14:textId="77777777">
      <w:pPr>
        <w:spacing w:line="276" w:lineRule="auto"/>
        <w:ind w:left="459"/>
        <w:jc w:val="both"/>
        <w:rPr>
          <w:lang w:bidi="ar-SA"/>
        </w:rPr>
      </w:pPr>
    </w:p>
    <w:p w:rsidRPr="007052CE" w:rsidR="00982350" w:rsidP="00473E9F" w:rsidRDefault="00CB7DF9" w14:paraId="32E6A97D" w14:textId="77777777">
      <w:pPr>
        <w:pStyle w:val="Heading3"/>
        <w:spacing w:line="276" w:lineRule="auto"/>
        <w:ind w:left="459"/>
      </w:pPr>
      <w:r w:rsidRPr="007052CE">
        <w:rPr>
          <w:rFonts w:ascii="Calibri" w:hAnsi="Calibri" w:eastAsia="Calibri"/>
          <w:b/>
          <w:color w:val="0070C0"/>
        </w:rPr>
        <w:t>Triangulating attendance and behaviour information</w:t>
      </w:r>
    </w:p>
    <w:p w:rsidRPr="007052CE" w:rsidR="00982350" w:rsidP="00473E9F" w:rsidRDefault="00CB7DF9" w14:paraId="1DA201CD" w14:textId="77777777">
      <w:pPr>
        <w:spacing w:line="276" w:lineRule="auto"/>
        <w:ind w:left="459"/>
        <w:jc w:val="both"/>
      </w:pPr>
      <w:r w:rsidRPr="007052CE">
        <w:t>Schools will regularly consider attendance information alongside behaviour, safeguarding, SEND, pastoral and wellbeing information. This will help leaders identify whether absence or lateness is linked to wider barriers, including unmet need, bullying, relationship difficulties, anxiety, low engagement, behaviour incidents or concerns beyond school.</w:t>
      </w:r>
    </w:p>
    <w:p w:rsidRPr="00FE6E9E" w:rsidR="00982350" w:rsidP="00473E9F" w:rsidRDefault="00CB7DF9" w14:paraId="1D131968" w14:textId="77777777">
      <w:pPr>
        <w:spacing w:line="276" w:lineRule="auto"/>
        <w:ind w:left="459"/>
        <w:jc w:val="both"/>
      </w:pPr>
      <w:r w:rsidRPr="007052CE">
        <w:t>Leaders will use this information to plan support, review impact and ensure that pupils and families receive timely help. Attendance analysis will include consideration of vulnerable and identified pupil groups and will be reported to senior leaders and governors as part of routine monitoring.</w:t>
      </w:r>
    </w:p>
    <w:p w:rsidRPr="00B45934" w:rsidR="004A6A14" w:rsidP="00473E9F" w:rsidRDefault="004A6A14" w14:paraId="073F4289" w14:textId="77777777">
      <w:pPr>
        <w:spacing w:line="276" w:lineRule="auto"/>
        <w:ind w:left="459"/>
        <w:jc w:val="both"/>
        <w:rPr>
          <w:rFonts w:ascii="Times New Roman" w:hAnsi="Times New Roman" w:eastAsia="Times New Roman"/>
          <w:lang w:bidi="ar-SA"/>
        </w:rPr>
      </w:pPr>
    </w:p>
    <w:p w:rsidRPr="00B45934" w:rsidR="002A717A" w:rsidP="00473E9F" w:rsidRDefault="002A717A" w14:paraId="627C6FC6" w14:textId="77777777">
      <w:pPr>
        <w:spacing w:line="276" w:lineRule="auto"/>
        <w:ind w:left="459"/>
        <w:jc w:val="both"/>
        <w:rPr>
          <w:lang w:bidi="ar-SA"/>
        </w:rPr>
      </w:pPr>
      <w:bookmarkStart w:name="_Hlk166586592" w:id="11"/>
      <w:r w:rsidRPr="00B45934">
        <w:rPr>
          <w:lang w:bidi="ar-SA"/>
        </w:rPr>
        <w:t xml:space="preserve">Specific pupil information will be shared with the DfE on request. </w:t>
      </w:r>
    </w:p>
    <w:bookmarkEnd w:id="11"/>
    <w:p w:rsidRPr="00B45934" w:rsidR="004A6A14" w:rsidP="00473E9F" w:rsidRDefault="004A6A14" w14:paraId="26322CCD" w14:textId="77777777">
      <w:pPr>
        <w:spacing w:line="276" w:lineRule="auto"/>
        <w:ind w:left="459"/>
        <w:jc w:val="both"/>
        <w:rPr>
          <w:shd w:val="clear" w:color="auto" w:fill="FFFF00"/>
          <w:lang w:bidi="ar-SA"/>
        </w:rPr>
      </w:pPr>
    </w:p>
    <w:p w:rsidRPr="00B722FA" w:rsidR="002A717A" w:rsidP="00473E9F" w:rsidRDefault="00794B20" w14:paraId="5AD8EC8C" w14:textId="10FCEAA8">
      <w:pPr>
        <w:spacing w:line="276" w:lineRule="auto"/>
        <w:ind w:left="459"/>
      </w:pPr>
      <w:r>
        <w:t xml:space="preserve">Our </w:t>
      </w:r>
      <w:r w:rsidRPr="00B722FA" w:rsidR="002A717A">
        <w:t>school has granted the DfE access to its management information system so the data can be accessed regularly and securely.</w:t>
      </w:r>
    </w:p>
    <w:p w:rsidRPr="00B45934" w:rsidR="004A6A14" w:rsidP="00473E9F" w:rsidRDefault="004A6A14" w14:paraId="49B39030" w14:textId="77777777">
      <w:pPr>
        <w:spacing w:line="276" w:lineRule="auto"/>
        <w:ind w:left="459"/>
        <w:jc w:val="both"/>
        <w:rPr>
          <w:lang w:bidi="ar-SA"/>
        </w:rPr>
      </w:pPr>
    </w:p>
    <w:p w:rsidRPr="00B45934" w:rsidR="002A717A" w:rsidP="00473E9F" w:rsidRDefault="002A717A" w14:paraId="4EF7AD18" w14:textId="6DED7522">
      <w:pPr>
        <w:spacing w:line="276" w:lineRule="auto"/>
        <w:ind w:left="459"/>
        <w:jc w:val="both"/>
        <w:rPr>
          <w:lang w:bidi="ar-SA"/>
        </w:rPr>
      </w:pPr>
      <w:r w:rsidRPr="00B45934">
        <w:rPr>
          <w:lang w:bidi="ar-SA"/>
        </w:rPr>
        <w:t xml:space="preserve">Data will be collected each term and published at national and local authority level through the DfE's school absence national statistics releases. The underlying school-level absence data is published alongside the national statistics. </w:t>
      </w:r>
    </w:p>
    <w:p w:rsidRPr="00B45934" w:rsidR="004A6A14" w:rsidP="00473E9F" w:rsidRDefault="004A6A14" w14:paraId="4ACBFEC6" w14:textId="77777777">
      <w:pPr>
        <w:spacing w:line="276" w:lineRule="auto"/>
        <w:ind w:left="459"/>
        <w:jc w:val="both"/>
        <w:rPr>
          <w:lang w:bidi="ar-SA"/>
        </w:rPr>
      </w:pPr>
    </w:p>
    <w:p w:rsidRPr="00B45934" w:rsidR="002A717A" w:rsidP="00473E9F" w:rsidRDefault="002A717A" w14:paraId="0EB863B0" w14:textId="36207B31">
      <w:pPr>
        <w:spacing w:line="276" w:lineRule="auto"/>
        <w:ind w:left="459"/>
        <w:jc w:val="both"/>
        <w:rPr>
          <w:lang w:bidi="ar-SA"/>
        </w:rPr>
      </w:pPr>
      <w:r w:rsidRPr="00B45934">
        <w:rPr>
          <w:lang w:bidi="ar-SA"/>
        </w:rPr>
        <w:t xml:space="preserve">The school will benchmark its attendance data at whole school, year group and cohort level against local, regional, and national levels to identify areas of focus for </w:t>
      </w:r>
      <w:r w:rsidRPr="00B45934" w:rsidR="007052CE">
        <w:rPr>
          <w:lang w:bidi="ar-SA"/>
        </w:rPr>
        <w:t>improvement and</w:t>
      </w:r>
      <w:r w:rsidRPr="00B45934">
        <w:rPr>
          <w:lang w:bidi="ar-SA"/>
        </w:rPr>
        <w:t xml:space="preserve"> share this with the governing board.</w:t>
      </w:r>
      <w:r w:rsidRPr="00B45934" w:rsidR="000B773D">
        <w:rPr>
          <w:lang w:bidi="ar-SA"/>
        </w:rPr>
        <w:t xml:space="preserve"> </w:t>
      </w:r>
    </w:p>
    <w:p w:rsidRPr="00B45934" w:rsidR="004A6A14" w:rsidP="00E257AC" w:rsidRDefault="004A6A14" w14:paraId="218C44E9" w14:textId="77777777">
      <w:pPr>
        <w:spacing w:line="276" w:lineRule="auto"/>
        <w:ind w:left="820"/>
        <w:jc w:val="both"/>
        <w:rPr>
          <w:lang w:bidi="ar-SA"/>
        </w:rPr>
      </w:pPr>
    </w:p>
    <w:p w:rsidRPr="00B45934" w:rsidR="000B773D" w:rsidRDefault="000B773D" w14:paraId="68AB1370" w14:textId="34544F01">
      <w:pPr>
        <w:pStyle w:val="ListParagraph"/>
        <w:numPr>
          <w:ilvl w:val="0"/>
          <w:numId w:val="22"/>
        </w:numPr>
        <w:spacing w:line="276" w:lineRule="auto"/>
        <w:ind w:left="816" w:hanging="357"/>
        <w:jc w:val="both"/>
        <w:rPr>
          <w:b/>
          <w:bCs/>
          <w:color w:val="0070C0"/>
          <w:shd w:val="clear" w:color="auto" w:fill="FFFFFF"/>
          <w:lang w:bidi="ar-SA"/>
        </w:rPr>
      </w:pPr>
      <w:r w:rsidRPr="00B45934">
        <w:rPr>
          <w:b/>
          <w:bCs/>
          <w:color w:val="0070C0"/>
          <w:shd w:val="clear" w:color="auto" w:fill="FFFFFF"/>
          <w:lang w:bidi="ar-SA"/>
        </w:rPr>
        <w:t>Analysing attendance</w:t>
      </w:r>
    </w:p>
    <w:p w:rsidRPr="00B45934" w:rsidR="002A717A" w:rsidP="00473E9F" w:rsidRDefault="002A717A" w14:paraId="5392A3F2" w14:textId="4432B734">
      <w:pPr>
        <w:spacing w:line="276" w:lineRule="auto"/>
        <w:ind w:left="459"/>
        <w:jc w:val="both"/>
        <w:rPr>
          <w:shd w:val="clear" w:color="auto" w:fill="FFFF00"/>
          <w:lang w:bidi="ar-SA"/>
        </w:rPr>
      </w:pPr>
      <w:r w:rsidRPr="00B45934">
        <w:t>The school will:</w:t>
      </w:r>
    </w:p>
    <w:p w:rsidRPr="00B45934" w:rsidR="002A717A" w:rsidRDefault="002A717A" w14:paraId="3BA84EAF" w14:textId="3B15687E">
      <w:pPr>
        <w:widowControl/>
        <w:numPr>
          <w:ilvl w:val="0"/>
          <w:numId w:val="24"/>
        </w:numPr>
        <w:autoSpaceDE/>
        <w:autoSpaceDN/>
        <w:spacing w:line="276" w:lineRule="auto"/>
        <w:ind w:left="816" w:hanging="357"/>
        <w:jc w:val="both"/>
        <w:rPr>
          <w:rFonts w:ascii="Times New Roman" w:hAnsi="Times New Roman" w:eastAsia="Times New Roman"/>
          <w:lang w:bidi="ar-SA"/>
        </w:rPr>
      </w:pPr>
      <w:r w:rsidRPr="00B45934">
        <w:rPr>
          <w:rFonts w:cs="Arial"/>
          <w:szCs w:val="20"/>
        </w:rPr>
        <w:t>Analyse attendance and absence data regularly to identify pupils, groups or cohorts that need additional support with their attendance</w:t>
      </w:r>
      <w:bookmarkStart w:name="_Hlk166585544" w:id="12"/>
      <w:r w:rsidR="007B270D">
        <w:rPr>
          <w:rFonts w:cs="Arial"/>
          <w:szCs w:val="20"/>
        </w:rPr>
        <w:t xml:space="preserve">. </w:t>
      </w:r>
      <w:r w:rsidRPr="007052CE" w:rsidR="007B270D">
        <w:rPr>
          <w:rFonts w:cs="Arial"/>
          <w:szCs w:val="20"/>
        </w:rPr>
        <w:t>Particular attention will be paid to attendance patterns amongst vulnerable groups including</w:t>
      </w:r>
      <w:r w:rsidRPr="007052CE" w:rsidR="00AB16D9">
        <w:rPr>
          <w:rFonts w:cs="Arial"/>
          <w:szCs w:val="20"/>
        </w:rPr>
        <w:t xml:space="preserve"> children with a social worker, children looked after, previously looked after children, young carers, pupils with SEND, pupil</w:t>
      </w:r>
      <w:r w:rsidRPr="007052CE" w:rsidR="00A8031A">
        <w:rPr>
          <w:rFonts w:cs="Arial"/>
          <w:szCs w:val="20"/>
        </w:rPr>
        <w:t>s</w:t>
      </w:r>
      <w:r w:rsidRPr="007052CE" w:rsidR="00AB16D9">
        <w:rPr>
          <w:rFonts w:cs="Arial"/>
          <w:szCs w:val="20"/>
        </w:rPr>
        <w:t xml:space="preserve"> in receipt of pupil </w:t>
      </w:r>
      <w:r w:rsidRPr="007052CE" w:rsidR="0022487F">
        <w:rPr>
          <w:rFonts w:cs="Arial"/>
          <w:szCs w:val="20"/>
        </w:rPr>
        <w:t>premium and other identified groups</w:t>
      </w:r>
      <w:r w:rsidR="0022487F">
        <w:rPr>
          <w:rFonts w:cs="Arial"/>
          <w:szCs w:val="20"/>
        </w:rPr>
        <w:t>,</w:t>
      </w:r>
      <w:r w:rsidRPr="00B45934">
        <w:rPr>
          <w:rFonts w:cs="Arial"/>
          <w:szCs w:val="20"/>
        </w:rPr>
        <w:t xml:space="preserve"> and </w:t>
      </w:r>
    </w:p>
    <w:bookmarkEnd w:id="12"/>
    <w:p w:rsidRPr="00B45934" w:rsidR="002A717A" w:rsidRDefault="002A717A" w14:paraId="42DF6C43" w14:textId="77777777">
      <w:pPr>
        <w:widowControl/>
        <w:numPr>
          <w:ilvl w:val="0"/>
          <w:numId w:val="24"/>
        </w:numPr>
        <w:autoSpaceDE/>
        <w:autoSpaceDN/>
        <w:spacing w:line="276" w:lineRule="auto"/>
        <w:ind w:left="816" w:hanging="357"/>
        <w:jc w:val="both"/>
        <w:rPr>
          <w:rFonts w:ascii="Times New Roman" w:hAnsi="Times New Roman" w:eastAsia="Times New Roman"/>
          <w:lang w:bidi="ar-SA"/>
        </w:rPr>
      </w:pPr>
      <w:r w:rsidRPr="00B45934">
        <w:rPr>
          <w:rFonts w:cs="Arial"/>
          <w:szCs w:val="20"/>
        </w:rPr>
        <w:t>Identify pupils</w:t>
      </w:r>
      <w:r w:rsidRPr="00B45934">
        <w:rPr>
          <w:rFonts w:cs="Arial"/>
          <w:szCs w:val="20"/>
          <w:lang w:bidi="ar-SA"/>
        </w:rPr>
        <w:t xml:space="preserve"> whose absences may be a cause for concern</w:t>
      </w:r>
      <w:r w:rsidRPr="00B45934">
        <w:rPr>
          <w:rFonts w:eastAsia="Times New Roman" w:cs="Arial"/>
          <w:szCs w:val="20"/>
          <w:lang w:bidi="ar-SA"/>
        </w:rPr>
        <w:t xml:space="preserve">, especially those who demonstrate patterns of persistent or severe absence </w:t>
      </w:r>
    </w:p>
    <w:p w:rsidRPr="00B45934" w:rsidR="002A717A" w:rsidRDefault="002A717A" w14:paraId="10491445" w14:textId="77777777">
      <w:pPr>
        <w:widowControl/>
        <w:numPr>
          <w:ilvl w:val="0"/>
          <w:numId w:val="24"/>
        </w:numPr>
        <w:autoSpaceDE/>
        <w:autoSpaceDN/>
        <w:spacing w:line="276" w:lineRule="auto"/>
        <w:ind w:left="816" w:hanging="357"/>
        <w:jc w:val="both"/>
        <w:rPr>
          <w:rFonts w:ascii="Times New Roman" w:hAnsi="Times New Roman" w:eastAsia="Times New Roman"/>
          <w:lang w:bidi="ar-SA"/>
        </w:rPr>
      </w:pPr>
      <w:r w:rsidRPr="00B45934">
        <w:rPr>
          <w:lang w:bidi="ar-SA"/>
        </w:rPr>
        <w:t>Conduct thorough analysis of half-termly, termly, and full-year data to identify patterns and trends</w:t>
      </w:r>
    </w:p>
    <w:p w:rsidRPr="00B45934" w:rsidR="002A717A" w:rsidRDefault="002A717A" w14:paraId="5E9B4AF2" w14:textId="0167E341">
      <w:pPr>
        <w:widowControl/>
        <w:numPr>
          <w:ilvl w:val="0"/>
          <w:numId w:val="24"/>
        </w:numPr>
        <w:autoSpaceDE/>
        <w:autoSpaceDN/>
        <w:spacing w:line="276" w:lineRule="auto"/>
        <w:ind w:left="816" w:hanging="357"/>
        <w:jc w:val="both"/>
        <w:rPr>
          <w:rFonts w:ascii="Times New Roman" w:hAnsi="Times New Roman" w:eastAsia="Times New Roman"/>
          <w:lang w:bidi="ar-SA"/>
        </w:rPr>
      </w:pPr>
      <w:r w:rsidRPr="00B45934">
        <w:rPr>
          <w:lang w:bidi="ar-SA"/>
        </w:rPr>
        <w:t xml:space="preserve">Look at historic and emerging patterns of attendance and absence, and then develop strategies to address these patterns  </w:t>
      </w:r>
    </w:p>
    <w:p w:rsidRPr="00B45934" w:rsidR="000B773D" w:rsidP="00E257AC" w:rsidRDefault="000B773D" w14:paraId="0985DF7A" w14:textId="77777777">
      <w:pPr>
        <w:widowControl/>
        <w:autoSpaceDE/>
        <w:autoSpaceDN/>
        <w:spacing w:line="276" w:lineRule="auto"/>
        <w:ind w:left="714"/>
        <w:jc w:val="both"/>
        <w:rPr>
          <w:rFonts w:ascii="Times New Roman" w:hAnsi="Times New Roman" w:eastAsia="Times New Roman"/>
          <w:lang w:bidi="ar-SA"/>
        </w:rPr>
      </w:pPr>
    </w:p>
    <w:p w:rsidRPr="00E63956" w:rsidR="000B773D" w:rsidRDefault="000B773D" w14:paraId="1E9E0E3E" w14:textId="57F8DC16">
      <w:pPr>
        <w:pStyle w:val="ListParagraph"/>
        <w:numPr>
          <w:ilvl w:val="0"/>
          <w:numId w:val="22"/>
        </w:numPr>
        <w:spacing w:line="276" w:lineRule="auto"/>
        <w:ind w:left="851"/>
        <w:jc w:val="both"/>
        <w:rPr>
          <w:b/>
          <w:bCs/>
          <w:color w:val="0070C0"/>
          <w:shd w:val="clear" w:color="auto" w:fill="FFFFFF"/>
          <w:lang w:bidi="ar-SA"/>
        </w:rPr>
      </w:pPr>
      <w:r w:rsidRPr="00E63956">
        <w:rPr>
          <w:b/>
          <w:bCs/>
          <w:color w:val="0070C0"/>
          <w:shd w:val="clear" w:color="auto" w:fill="FFFFFF"/>
          <w:lang w:bidi="ar-SA"/>
        </w:rPr>
        <w:t>Using data to improve attendance</w:t>
      </w:r>
    </w:p>
    <w:p w:rsidRPr="00E63956" w:rsidR="002A717A" w:rsidP="00473E9F" w:rsidRDefault="00E63956" w14:paraId="6A42FC42" w14:textId="4975F059">
      <w:pPr>
        <w:ind w:left="459"/>
        <w:rPr>
          <w:color w:val="000000" w:themeColor="text1"/>
        </w:rPr>
      </w:pPr>
      <w:r>
        <w:rPr>
          <w:color w:val="000000" w:themeColor="text1"/>
        </w:rPr>
        <w:t>The school will:</w:t>
      </w:r>
    </w:p>
    <w:p w:rsidRPr="00E63956" w:rsidR="002A717A" w:rsidRDefault="002A717A" w14:paraId="26D45296" w14:textId="6991DF78">
      <w:pPr>
        <w:pStyle w:val="4Bulletedcopyblue"/>
        <w:numPr>
          <w:ilvl w:val="0"/>
          <w:numId w:val="23"/>
        </w:numPr>
        <w:spacing w:after="0" w:line="276" w:lineRule="auto"/>
        <w:ind w:left="816" w:hanging="357"/>
        <w:jc w:val="both"/>
        <w:rPr>
          <w:rFonts w:eastAsia="Times New Roman" w:asciiTheme="minorHAnsi" w:hAnsiTheme="minorHAnsi" w:cstheme="minorHAnsi"/>
          <w:sz w:val="22"/>
          <w:szCs w:val="22"/>
          <w:lang w:val="en-GB" w:eastAsia="en-GB"/>
        </w:rPr>
      </w:pPr>
      <w:r w:rsidRPr="00E63956">
        <w:rPr>
          <w:rFonts w:asciiTheme="minorHAnsi" w:hAnsiTheme="minorHAnsi" w:cstheme="minorHAnsi"/>
          <w:sz w:val="22"/>
          <w:szCs w:val="22"/>
        </w:rPr>
        <w:t xml:space="preserve">Develop targeted actions to address patterns of absence (of all severities) of individual pupils, groups or cohorts that </w:t>
      </w:r>
      <w:r w:rsidR="00B63664">
        <w:rPr>
          <w:rFonts w:asciiTheme="minorHAnsi" w:hAnsiTheme="minorHAnsi" w:cstheme="minorHAnsi"/>
          <w:sz w:val="22"/>
          <w:szCs w:val="22"/>
        </w:rPr>
        <w:t xml:space="preserve">have been </w:t>
      </w:r>
      <w:r w:rsidRPr="00E63956">
        <w:rPr>
          <w:rFonts w:asciiTheme="minorHAnsi" w:hAnsiTheme="minorHAnsi" w:cstheme="minorHAnsi"/>
          <w:sz w:val="22"/>
          <w:szCs w:val="22"/>
        </w:rPr>
        <w:t>identified via data analysis</w:t>
      </w:r>
      <w:r w:rsidRPr="00E63956" w:rsidR="004A6A14">
        <w:rPr>
          <w:rFonts w:asciiTheme="minorHAnsi" w:hAnsiTheme="minorHAnsi" w:cstheme="minorHAnsi"/>
          <w:sz w:val="22"/>
          <w:szCs w:val="22"/>
        </w:rPr>
        <w:t>.</w:t>
      </w:r>
    </w:p>
    <w:p w:rsidRPr="00E63956" w:rsidR="002A717A" w:rsidRDefault="002A717A" w14:paraId="3A70F978" w14:textId="4F6EDB96">
      <w:pPr>
        <w:pStyle w:val="4Bulletedcopyblue"/>
        <w:numPr>
          <w:ilvl w:val="0"/>
          <w:numId w:val="23"/>
        </w:numPr>
        <w:spacing w:after="0" w:line="276" w:lineRule="auto"/>
        <w:ind w:left="816" w:hanging="357"/>
        <w:jc w:val="both"/>
        <w:rPr>
          <w:rFonts w:eastAsia="Times New Roman" w:asciiTheme="minorHAnsi" w:hAnsiTheme="minorHAnsi" w:cstheme="minorHAnsi"/>
          <w:sz w:val="22"/>
          <w:szCs w:val="22"/>
          <w:lang w:val="en-GB" w:eastAsia="en-GB"/>
        </w:rPr>
      </w:pPr>
      <w:r w:rsidRPr="00E63956">
        <w:rPr>
          <w:rFonts w:asciiTheme="minorHAnsi" w:hAnsiTheme="minorHAnsi" w:cstheme="minorHAnsi"/>
          <w:color w:val="1D1C1D"/>
          <w:sz w:val="22"/>
          <w:szCs w:val="22"/>
          <w:shd w:val="clear" w:color="auto" w:fill="FFFFFF"/>
        </w:rPr>
        <w:t>Provide</w:t>
      </w:r>
      <w:r w:rsidRPr="00E63956">
        <w:rPr>
          <w:rFonts w:asciiTheme="minorHAnsi" w:hAnsiTheme="minorHAnsi" w:cstheme="minorHAnsi"/>
          <w:sz w:val="22"/>
          <w:szCs w:val="22"/>
        </w:rPr>
        <w:t xml:space="preserve"> targeted support to the pupils it has identified whose absences may be a cause for concern, especially those who demonstrate patterns of persistent or severed absence, and their families </w:t>
      </w:r>
      <w:bookmarkStart w:name="_Hlk166585619" w:id="13"/>
      <w:r w:rsidRPr="00E63956">
        <w:rPr>
          <w:rFonts w:asciiTheme="minorHAnsi" w:hAnsiTheme="minorHAnsi" w:cstheme="minorHAnsi"/>
          <w:sz w:val="22"/>
          <w:szCs w:val="22"/>
        </w:rPr>
        <w:t>(see section 8.4 below)</w:t>
      </w:r>
      <w:bookmarkEnd w:id="13"/>
      <w:r w:rsidRPr="00E63956" w:rsidR="004A6A14">
        <w:rPr>
          <w:rFonts w:asciiTheme="minorHAnsi" w:hAnsiTheme="minorHAnsi" w:cstheme="minorHAnsi"/>
          <w:sz w:val="22"/>
          <w:szCs w:val="22"/>
        </w:rPr>
        <w:t>.</w:t>
      </w:r>
    </w:p>
    <w:p w:rsidRPr="00B45934" w:rsidR="002A717A" w:rsidRDefault="002A717A" w14:paraId="1B1F342F" w14:textId="0FBDD37F">
      <w:pPr>
        <w:widowControl/>
        <w:numPr>
          <w:ilvl w:val="0"/>
          <w:numId w:val="23"/>
        </w:numPr>
        <w:autoSpaceDE/>
        <w:autoSpaceDN/>
        <w:spacing w:line="276" w:lineRule="auto"/>
        <w:ind w:left="816" w:hanging="357"/>
        <w:jc w:val="both"/>
        <w:rPr>
          <w:rFonts w:eastAsia="Times New Roman" w:asciiTheme="minorHAnsi" w:hAnsiTheme="minorHAnsi" w:cstheme="minorHAnsi"/>
          <w:lang w:bidi="ar-SA"/>
        </w:rPr>
      </w:pPr>
      <w:bookmarkStart w:name="_Hlk166586062" w:id="14"/>
      <w:r w:rsidRPr="00E63956">
        <w:rPr>
          <w:rFonts w:asciiTheme="minorHAnsi" w:hAnsiTheme="minorHAnsi" w:cstheme="minorHAnsi"/>
          <w:lang w:bidi="ar-SA"/>
        </w:rPr>
        <w:t>Provide regular attendance reports to</w:t>
      </w:r>
      <w:r w:rsidR="00E63956">
        <w:rPr>
          <w:rFonts w:asciiTheme="minorHAnsi" w:hAnsiTheme="minorHAnsi" w:cstheme="minorHAnsi"/>
          <w:lang w:bidi="ar-SA"/>
        </w:rPr>
        <w:t xml:space="preserve"> class teachers</w:t>
      </w:r>
      <w:r w:rsidRPr="00E63956">
        <w:rPr>
          <w:rFonts w:asciiTheme="minorHAnsi" w:hAnsiTheme="minorHAnsi" w:cstheme="minorHAnsi"/>
          <w:lang w:bidi="ar-SA"/>
        </w:rPr>
        <w:t>, to facilitate discussions with pupils and families, and to the governing board and school leaders</w:t>
      </w:r>
      <w:r w:rsidRPr="00B45934">
        <w:rPr>
          <w:rFonts w:asciiTheme="minorHAnsi" w:hAnsiTheme="minorHAnsi" w:cstheme="minorHAnsi"/>
          <w:lang w:bidi="ar-SA"/>
        </w:rPr>
        <w:t xml:space="preserve"> (including special educational needs co-ordinators, designated safeguarding leads and pupil premium leads)</w:t>
      </w:r>
      <w:r w:rsidRPr="00B45934" w:rsidR="004A6A14">
        <w:rPr>
          <w:rFonts w:asciiTheme="minorHAnsi" w:hAnsiTheme="minorHAnsi" w:cstheme="minorHAnsi"/>
          <w:lang w:bidi="ar-SA"/>
        </w:rPr>
        <w:t>.</w:t>
      </w:r>
    </w:p>
    <w:bookmarkEnd w:id="14"/>
    <w:p w:rsidRPr="00B45934" w:rsidR="002A717A" w:rsidRDefault="002A717A" w14:paraId="17219C69" w14:textId="467A87B0">
      <w:pPr>
        <w:widowControl/>
        <w:numPr>
          <w:ilvl w:val="0"/>
          <w:numId w:val="23"/>
        </w:numPr>
        <w:autoSpaceDE/>
        <w:autoSpaceDN/>
        <w:spacing w:line="276" w:lineRule="auto"/>
        <w:ind w:left="816" w:hanging="357"/>
        <w:jc w:val="both"/>
        <w:rPr>
          <w:rFonts w:eastAsia="Times New Roman" w:asciiTheme="minorHAnsi" w:hAnsiTheme="minorHAnsi" w:cstheme="minorHAnsi"/>
          <w:lang w:bidi="ar-SA"/>
        </w:rPr>
      </w:pPr>
      <w:r w:rsidRPr="00B45934">
        <w:rPr>
          <w:rFonts w:asciiTheme="minorHAnsi" w:hAnsiTheme="minorHAnsi" w:cstheme="minorHAnsi"/>
          <w:lang w:bidi="ar-SA"/>
        </w:rPr>
        <w:t xml:space="preserve">Use data to monitor and evaluate the impact of any interventions put in place </w:t>
      </w:r>
      <w:proofErr w:type="gramStart"/>
      <w:r w:rsidRPr="00B45934">
        <w:rPr>
          <w:rFonts w:asciiTheme="minorHAnsi" w:hAnsiTheme="minorHAnsi" w:cstheme="minorHAnsi"/>
          <w:lang w:bidi="ar-SA"/>
        </w:rPr>
        <w:t>in order to</w:t>
      </w:r>
      <w:proofErr w:type="gramEnd"/>
      <w:r w:rsidRPr="00B45934">
        <w:rPr>
          <w:rFonts w:asciiTheme="minorHAnsi" w:hAnsiTheme="minorHAnsi" w:cstheme="minorHAnsi"/>
          <w:lang w:bidi="ar-SA"/>
        </w:rPr>
        <w:t xml:space="preserve"> modify them and inform future strategies</w:t>
      </w:r>
      <w:r w:rsidRPr="00B45934" w:rsidR="004A6A14">
        <w:rPr>
          <w:rFonts w:asciiTheme="minorHAnsi" w:hAnsiTheme="minorHAnsi" w:cstheme="minorHAnsi"/>
          <w:lang w:bidi="ar-SA"/>
        </w:rPr>
        <w:t>.</w:t>
      </w:r>
    </w:p>
    <w:p w:rsidRPr="00B45934" w:rsidR="002A717A" w:rsidRDefault="002A717A" w14:paraId="7F7A177F" w14:textId="0609F14B">
      <w:pPr>
        <w:widowControl/>
        <w:numPr>
          <w:ilvl w:val="0"/>
          <w:numId w:val="23"/>
        </w:numPr>
        <w:autoSpaceDE/>
        <w:autoSpaceDN/>
        <w:spacing w:line="276" w:lineRule="auto"/>
        <w:ind w:left="816" w:hanging="357"/>
        <w:jc w:val="both"/>
        <w:rPr>
          <w:rFonts w:eastAsia="Times New Roman" w:asciiTheme="minorHAnsi" w:hAnsiTheme="minorHAnsi" w:cstheme="minorHAnsi"/>
          <w:lang w:bidi="ar-SA"/>
        </w:rPr>
      </w:pPr>
      <w:r w:rsidRPr="00B45934">
        <w:rPr>
          <w:rFonts w:asciiTheme="minorHAnsi" w:hAnsiTheme="minorHAnsi" w:cstheme="minorHAnsi"/>
          <w:lang w:bidi="ar-SA"/>
        </w:rPr>
        <w:t>Share information and work collaboratively with other schools in the area, local authorities and other partners where a pupil’s absence is at risk of becoming persistent or severe, including keeping them informed regarding specific pupils, where appropriate</w:t>
      </w:r>
      <w:r w:rsidRPr="00B45934" w:rsidR="004A6A14">
        <w:rPr>
          <w:rFonts w:asciiTheme="minorHAnsi" w:hAnsiTheme="minorHAnsi" w:cstheme="minorHAnsi"/>
          <w:lang w:bidi="ar-SA"/>
        </w:rPr>
        <w:t>.</w:t>
      </w:r>
    </w:p>
    <w:p w:rsidRPr="00B45934" w:rsidR="000B773D" w:rsidP="00E257AC" w:rsidRDefault="000B773D" w14:paraId="64462C86" w14:textId="77777777">
      <w:pPr>
        <w:widowControl/>
        <w:autoSpaceDE/>
        <w:autoSpaceDN/>
        <w:spacing w:line="276" w:lineRule="auto"/>
        <w:ind w:left="340"/>
        <w:jc w:val="both"/>
        <w:rPr>
          <w:rFonts w:ascii="Times New Roman" w:hAnsi="Times New Roman" w:eastAsia="Times New Roman"/>
          <w:lang w:bidi="ar-SA"/>
        </w:rPr>
      </w:pPr>
    </w:p>
    <w:p w:rsidRPr="00B45934" w:rsidR="000B773D" w:rsidRDefault="000B773D" w14:paraId="626812FA" w14:textId="141FC273">
      <w:pPr>
        <w:pStyle w:val="ListParagraph"/>
        <w:numPr>
          <w:ilvl w:val="0"/>
          <w:numId w:val="22"/>
        </w:numPr>
        <w:spacing w:line="276" w:lineRule="auto"/>
        <w:ind w:left="816" w:hanging="357"/>
        <w:jc w:val="both"/>
        <w:rPr>
          <w:b/>
          <w:bCs/>
          <w:color w:val="0070C0"/>
          <w:shd w:val="clear" w:color="auto" w:fill="FFFFFF"/>
          <w:lang w:bidi="ar-SA"/>
        </w:rPr>
      </w:pPr>
      <w:r w:rsidRPr="00B45934">
        <w:rPr>
          <w:b/>
          <w:bCs/>
          <w:color w:val="0070C0"/>
          <w:shd w:val="clear" w:color="auto" w:fill="FFFFFF"/>
          <w:lang w:bidi="ar-SA"/>
        </w:rPr>
        <w:t>Reducing persistent and severe absence</w:t>
      </w:r>
    </w:p>
    <w:p w:rsidRPr="00B45934" w:rsidR="002A717A" w:rsidP="00473E9F" w:rsidRDefault="002A717A" w14:paraId="1898DFCE" w14:textId="01202372">
      <w:pPr>
        <w:spacing w:line="276" w:lineRule="auto"/>
        <w:ind w:left="459"/>
        <w:jc w:val="both"/>
        <w:rPr>
          <w:lang w:bidi="ar-SA"/>
        </w:rPr>
      </w:pPr>
      <w:r w:rsidRPr="00B45934">
        <w:rPr>
          <w:lang w:bidi="ar-SA"/>
        </w:rPr>
        <w:t xml:space="preserve">Persistent absence is where a pupil misses 10% or more of school, and severe absence is where a pupil misses 50% or more of school. </w:t>
      </w:r>
      <w:bookmarkStart w:name="_Hlk166232925" w:id="15"/>
      <w:r w:rsidRPr="00B45934">
        <w:rPr>
          <w:lang w:bidi="ar-SA"/>
        </w:rPr>
        <w:t>Reducing persistent and severe absence is central to the school’s strategy for improving attendance.</w:t>
      </w:r>
    </w:p>
    <w:bookmarkEnd w:id="15"/>
    <w:p w:rsidRPr="00B45934" w:rsidR="004A6A14" w:rsidP="00473E9F" w:rsidRDefault="004A6A14" w14:paraId="66461D43" w14:textId="77777777">
      <w:pPr>
        <w:spacing w:line="276" w:lineRule="auto"/>
        <w:ind w:left="459"/>
        <w:jc w:val="both"/>
        <w:rPr>
          <w:lang w:bidi="ar-SA"/>
        </w:rPr>
      </w:pPr>
    </w:p>
    <w:p w:rsidRPr="00B45934" w:rsidR="002A717A" w:rsidP="00473E9F" w:rsidRDefault="002A717A" w14:paraId="3BCEA26D" w14:textId="217A2765">
      <w:pPr>
        <w:spacing w:line="276" w:lineRule="auto"/>
        <w:ind w:left="459"/>
        <w:jc w:val="both"/>
        <w:rPr>
          <w:lang w:bidi="ar-SA"/>
        </w:rPr>
      </w:pPr>
      <w:r w:rsidRPr="00B45934">
        <w:rPr>
          <w:lang w:bidi="ar-SA"/>
        </w:rPr>
        <w:t>The school will:</w:t>
      </w:r>
    </w:p>
    <w:p w:rsidRPr="00B63664" w:rsidR="002A717A" w:rsidRDefault="002A717A" w14:paraId="0139F91B" w14:textId="6C052D0E">
      <w:pPr>
        <w:widowControl/>
        <w:numPr>
          <w:ilvl w:val="0"/>
          <w:numId w:val="25"/>
        </w:numPr>
        <w:autoSpaceDE/>
        <w:autoSpaceDN/>
        <w:spacing w:line="276" w:lineRule="auto"/>
        <w:ind w:left="816" w:hanging="357"/>
        <w:jc w:val="both"/>
        <w:rPr>
          <w:rFonts w:ascii="Times New Roman" w:hAnsi="Times New Roman" w:eastAsia="Times New Roman"/>
          <w:lang w:bidi="ar-SA"/>
        </w:rPr>
      </w:pPr>
      <w:r w:rsidRPr="00B63664">
        <w:rPr>
          <w:lang w:bidi="ar-SA"/>
        </w:rPr>
        <w:t>Use attendance data to find patterns and trends of persistent and severe absence</w:t>
      </w:r>
      <w:r w:rsidRPr="00B63664" w:rsidR="004A6A14">
        <w:rPr>
          <w:lang w:bidi="ar-SA"/>
        </w:rPr>
        <w:t>.</w:t>
      </w:r>
      <w:r w:rsidRPr="00B63664" w:rsidR="007F2567">
        <w:rPr>
          <w:lang w:bidi="ar-SA"/>
        </w:rPr>
        <w:t xml:space="preserve"> Particular attention will be paid to the attendance patterns </w:t>
      </w:r>
      <w:r w:rsidRPr="00B63664" w:rsidR="00190D93">
        <w:rPr>
          <w:lang w:bidi="ar-SA"/>
        </w:rPr>
        <w:t>amongst vulnerable groups</w:t>
      </w:r>
      <w:r w:rsidRPr="00B63664" w:rsidR="00C47FA7">
        <w:rPr>
          <w:lang w:bidi="ar-SA"/>
        </w:rPr>
        <w:t>, including young carers, pupils with SEND, children with a social worker, looked after and previously looked after children, disadvantaged pupils and Gypsy, Roma and Traveller pupils where attendance disparities are identified.</w:t>
      </w:r>
    </w:p>
    <w:p w:rsidRPr="00B45934" w:rsidR="002A717A" w:rsidRDefault="002A717A" w14:paraId="28163B8E" w14:textId="0A91531F">
      <w:pPr>
        <w:widowControl/>
        <w:numPr>
          <w:ilvl w:val="0"/>
          <w:numId w:val="25"/>
        </w:numPr>
        <w:autoSpaceDE/>
        <w:autoSpaceDN/>
        <w:spacing w:line="276" w:lineRule="auto"/>
        <w:ind w:left="816" w:hanging="357"/>
        <w:jc w:val="both"/>
        <w:rPr>
          <w:rFonts w:ascii="Times New Roman" w:hAnsi="Times New Roman" w:eastAsia="Times New Roman"/>
          <w:lang w:bidi="ar-SA"/>
        </w:rPr>
      </w:pPr>
      <w:bookmarkStart w:name="_Hlk166589315" w:id="16"/>
      <w:r w:rsidRPr="00B45934">
        <w:rPr>
          <w:lang w:bidi="ar-SA"/>
        </w:rPr>
        <w:t>Consider potential safeguarding issues and, where suspected or present, address them in line with Keeping Children Safe in Education</w:t>
      </w:r>
      <w:r w:rsidRPr="00B45934" w:rsidR="004A6A14">
        <w:rPr>
          <w:lang w:bidi="ar-SA"/>
        </w:rPr>
        <w:t>.</w:t>
      </w:r>
      <w:r w:rsidRPr="00B45934">
        <w:rPr>
          <w:lang w:bidi="ar-SA"/>
        </w:rPr>
        <w:t xml:space="preserve"> </w:t>
      </w:r>
    </w:p>
    <w:p w:rsidRPr="00B45934" w:rsidR="002A717A" w:rsidRDefault="002A717A" w14:paraId="77F779A5" w14:textId="77777777">
      <w:pPr>
        <w:widowControl/>
        <w:numPr>
          <w:ilvl w:val="0"/>
          <w:numId w:val="25"/>
        </w:numPr>
        <w:autoSpaceDE/>
        <w:autoSpaceDN/>
        <w:spacing w:line="276" w:lineRule="auto"/>
        <w:ind w:left="816" w:hanging="357"/>
        <w:jc w:val="both"/>
        <w:rPr>
          <w:rFonts w:ascii="Times New Roman" w:hAnsi="Times New Roman" w:eastAsia="Times New Roman"/>
          <w:lang w:bidi="ar-SA"/>
        </w:rPr>
      </w:pPr>
      <w:bookmarkStart w:name="_Hlk166580968" w:id="17"/>
      <w:bookmarkEnd w:id="16"/>
      <w:r w:rsidRPr="00B45934">
        <w:rPr>
          <w:lang w:bidi="ar-SA"/>
        </w:rPr>
        <w:t xml:space="preserve">Hold regular meetings with the parents of pupils who the school (and/or local authority) </w:t>
      </w:r>
      <w:bookmarkStart w:name="_Hlk166580729" w:id="18"/>
      <w:r w:rsidRPr="00B45934">
        <w:rPr>
          <w:lang w:bidi="ar-SA"/>
        </w:rPr>
        <w:t>considers to be vulnerable or at risk of persistent or severe absence, or who are persistently or severely absent, to:</w:t>
      </w:r>
    </w:p>
    <w:p w:rsidRPr="00B45934" w:rsidR="002A717A" w:rsidRDefault="002A717A" w14:paraId="6C02AA15" w14:textId="77777777">
      <w:pPr>
        <w:widowControl/>
        <w:numPr>
          <w:ilvl w:val="1"/>
          <w:numId w:val="20"/>
        </w:numPr>
        <w:tabs>
          <w:tab w:val="clear" w:pos="1440"/>
          <w:tab w:val="num" w:pos="1800"/>
        </w:tabs>
        <w:autoSpaceDE/>
        <w:autoSpaceDN/>
        <w:spacing w:line="276" w:lineRule="auto"/>
        <w:ind w:left="1800"/>
        <w:jc w:val="both"/>
        <w:rPr>
          <w:rFonts w:ascii="Times New Roman" w:hAnsi="Times New Roman" w:eastAsia="Times New Roman"/>
          <w:lang w:bidi="ar-SA"/>
        </w:rPr>
      </w:pPr>
      <w:r w:rsidRPr="00B45934">
        <w:rPr>
          <w:lang w:bidi="ar-SA"/>
        </w:rPr>
        <w:t>Discuss attendance and engagement at school</w:t>
      </w:r>
      <w:bookmarkEnd w:id="18"/>
      <w:r w:rsidRPr="00B45934">
        <w:rPr>
          <w:lang w:bidi="ar-SA"/>
        </w:rPr>
        <w:t xml:space="preserve"> </w:t>
      </w:r>
      <w:bookmarkStart w:name="_Hlk166580796" w:id="19"/>
    </w:p>
    <w:p w:rsidRPr="00B45934" w:rsidR="002A717A" w:rsidRDefault="002A717A" w14:paraId="3D43E8E1" w14:textId="77777777">
      <w:pPr>
        <w:widowControl/>
        <w:numPr>
          <w:ilvl w:val="1"/>
          <w:numId w:val="20"/>
        </w:numPr>
        <w:tabs>
          <w:tab w:val="clear" w:pos="1440"/>
          <w:tab w:val="num" w:pos="1800"/>
        </w:tabs>
        <w:autoSpaceDE/>
        <w:autoSpaceDN/>
        <w:spacing w:line="276" w:lineRule="auto"/>
        <w:ind w:left="1800"/>
        <w:jc w:val="both"/>
        <w:rPr>
          <w:rFonts w:ascii="Times New Roman" w:hAnsi="Times New Roman" w:eastAsia="Times New Roman"/>
          <w:lang w:bidi="ar-SA"/>
        </w:rPr>
      </w:pPr>
      <w:r w:rsidRPr="00B45934">
        <w:rPr>
          <w:lang w:bidi="ar-SA"/>
        </w:rPr>
        <w:t>Listen, and understand barriers to attendance</w:t>
      </w:r>
    </w:p>
    <w:p w:rsidRPr="00B45934" w:rsidR="002A717A" w:rsidRDefault="002A717A" w14:paraId="7149E650" w14:textId="77777777">
      <w:pPr>
        <w:widowControl/>
        <w:numPr>
          <w:ilvl w:val="1"/>
          <w:numId w:val="20"/>
        </w:numPr>
        <w:tabs>
          <w:tab w:val="clear" w:pos="1440"/>
          <w:tab w:val="num" w:pos="1800"/>
        </w:tabs>
        <w:autoSpaceDE/>
        <w:autoSpaceDN/>
        <w:spacing w:line="276" w:lineRule="auto"/>
        <w:ind w:left="1800"/>
        <w:jc w:val="both"/>
        <w:rPr>
          <w:rFonts w:ascii="Times New Roman" w:hAnsi="Times New Roman" w:eastAsia="Times New Roman"/>
          <w:lang w:bidi="ar-SA"/>
        </w:rPr>
      </w:pPr>
      <w:r w:rsidRPr="00B45934">
        <w:rPr>
          <w:lang w:bidi="ar-SA"/>
        </w:rPr>
        <w:t xml:space="preserve">Explain the help that is available </w:t>
      </w:r>
    </w:p>
    <w:p w:rsidRPr="00B45934" w:rsidR="002A717A" w:rsidRDefault="002A717A" w14:paraId="3B157E74" w14:textId="77777777">
      <w:pPr>
        <w:widowControl/>
        <w:numPr>
          <w:ilvl w:val="1"/>
          <w:numId w:val="20"/>
        </w:numPr>
        <w:tabs>
          <w:tab w:val="clear" w:pos="1440"/>
          <w:tab w:val="num" w:pos="1800"/>
        </w:tabs>
        <w:autoSpaceDE/>
        <w:autoSpaceDN/>
        <w:spacing w:line="276" w:lineRule="auto"/>
        <w:ind w:left="1800"/>
        <w:jc w:val="both"/>
        <w:rPr>
          <w:rFonts w:ascii="Times New Roman" w:hAnsi="Times New Roman" w:eastAsia="Times New Roman"/>
          <w:lang w:bidi="ar-SA"/>
        </w:rPr>
      </w:pPr>
      <w:r w:rsidRPr="00B45934">
        <w:rPr>
          <w:lang w:bidi="ar-SA"/>
        </w:rPr>
        <w:t>Explain the potential consequences of, and sanctions for, persistent and severe absence</w:t>
      </w:r>
    </w:p>
    <w:p w:rsidRPr="00B45934" w:rsidR="002A717A" w:rsidRDefault="002A717A" w14:paraId="42A0F77D" w14:textId="4F42FD5B">
      <w:pPr>
        <w:widowControl/>
        <w:numPr>
          <w:ilvl w:val="1"/>
          <w:numId w:val="20"/>
        </w:numPr>
        <w:tabs>
          <w:tab w:val="clear" w:pos="1440"/>
          <w:tab w:val="num" w:pos="1800"/>
        </w:tabs>
        <w:autoSpaceDE/>
        <w:autoSpaceDN/>
        <w:spacing w:line="276" w:lineRule="auto"/>
        <w:ind w:left="1800"/>
        <w:jc w:val="both"/>
        <w:rPr>
          <w:rFonts w:ascii="Times New Roman" w:hAnsi="Times New Roman" w:eastAsia="Times New Roman"/>
          <w:lang w:bidi="ar-SA"/>
        </w:rPr>
      </w:pPr>
      <w:r w:rsidRPr="00B45934">
        <w:rPr>
          <w:lang w:bidi="ar-SA"/>
        </w:rPr>
        <w:t>Review any existing actions or interventions</w:t>
      </w:r>
      <w:bookmarkEnd w:id="17"/>
      <w:r w:rsidRPr="00B45934" w:rsidR="004A6A14">
        <w:rPr>
          <w:lang w:bidi="ar-SA"/>
        </w:rPr>
        <w:t>.</w:t>
      </w:r>
    </w:p>
    <w:bookmarkEnd w:id="19"/>
    <w:p w:rsidRPr="00B45934" w:rsidR="002A717A" w:rsidRDefault="002A717A" w14:paraId="34435DF6" w14:textId="1C310D3C">
      <w:pPr>
        <w:widowControl/>
        <w:numPr>
          <w:ilvl w:val="0"/>
          <w:numId w:val="26"/>
        </w:numPr>
        <w:autoSpaceDE/>
        <w:autoSpaceDN/>
        <w:spacing w:line="276" w:lineRule="auto"/>
        <w:ind w:left="816" w:hanging="357"/>
        <w:jc w:val="both"/>
        <w:rPr>
          <w:rFonts w:ascii="Times New Roman" w:hAnsi="Times New Roman" w:eastAsia="Times New Roman"/>
          <w:lang w:bidi="ar-SA"/>
        </w:rPr>
      </w:pPr>
      <w:r w:rsidRPr="00B45934">
        <w:rPr>
          <w:lang w:bidi="ar-SA"/>
        </w:rPr>
        <w:t>Provide access to wider support services to remove the barriers to attendance</w:t>
      </w:r>
      <w:bookmarkStart w:name="_Hlk165632156" w:id="20"/>
      <w:r w:rsidRPr="00B45934">
        <w:rPr>
          <w:lang w:bidi="ar-SA"/>
        </w:rPr>
        <w:t>, in conjunction with the local authority, where relevant</w:t>
      </w:r>
      <w:r w:rsidRPr="00B45934" w:rsidR="004A6A14">
        <w:rPr>
          <w:lang w:bidi="ar-SA"/>
        </w:rPr>
        <w:t>.</w:t>
      </w:r>
    </w:p>
    <w:bookmarkEnd w:id="20"/>
    <w:p w:rsidRPr="00B45934" w:rsidR="002A717A" w:rsidRDefault="002A717A" w14:paraId="17788142" w14:textId="323E5434">
      <w:pPr>
        <w:widowControl/>
        <w:numPr>
          <w:ilvl w:val="0"/>
          <w:numId w:val="26"/>
        </w:numPr>
        <w:autoSpaceDE/>
        <w:autoSpaceDN/>
        <w:spacing w:line="276" w:lineRule="auto"/>
        <w:ind w:left="816" w:hanging="357"/>
        <w:jc w:val="both"/>
        <w:rPr>
          <w:rFonts w:ascii="Times New Roman" w:hAnsi="Times New Roman" w:eastAsia="Times New Roman"/>
          <w:lang w:bidi="ar-SA"/>
        </w:rPr>
      </w:pPr>
      <w:r w:rsidRPr="00B45934">
        <w:rPr>
          <w:lang w:bidi="ar-SA"/>
        </w:rPr>
        <w:t>Consider alternative support that could be put in place to remove any barriers to attendance and re-engage these pupils. In doing so, the school will sensitively consider some of the reasons for absence</w:t>
      </w:r>
      <w:r w:rsidRPr="00B45934" w:rsidR="004A6A14">
        <w:rPr>
          <w:lang w:bidi="ar-SA"/>
        </w:rPr>
        <w:t>.</w:t>
      </w:r>
    </w:p>
    <w:p w:rsidRPr="00B45934" w:rsidR="002A717A" w:rsidRDefault="002A717A" w14:paraId="0503811E" w14:textId="2B749329">
      <w:pPr>
        <w:widowControl/>
        <w:numPr>
          <w:ilvl w:val="0"/>
          <w:numId w:val="26"/>
        </w:numPr>
        <w:autoSpaceDE/>
        <w:autoSpaceDN/>
        <w:spacing w:line="276" w:lineRule="auto"/>
        <w:ind w:left="816" w:hanging="357"/>
        <w:jc w:val="both"/>
        <w:rPr>
          <w:rFonts w:ascii="Times New Roman" w:hAnsi="Times New Roman" w:eastAsia="Times New Roman"/>
          <w:lang w:bidi="ar-SA"/>
        </w:rPr>
      </w:pPr>
      <w:r w:rsidRPr="61D304BD" w:rsidR="002A717A">
        <w:rPr>
          <w:lang w:bidi="ar-SA"/>
        </w:rPr>
        <w:t>Implement sanctions, where necessary</w:t>
      </w:r>
      <w:r w:rsidRPr="61D304BD" w:rsidR="004A6A14">
        <w:rPr>
          <w:lang w:bidi="ar-SA"/>
        </w:rPr>
        <w:t>.</w:t>
      </w:r>
      <w:r w:rsidRPr="61D304BD" w:rsidR="002A717A">
        <w:rPr>
          <w:lang w:bidi="ar-SA"/>
        </w:rPr>
        <w:t xml:space="preserve"> </w:t>
      </w:r>
    </w:p>
    <w:p w:rsidR="699147C4" w:rsidP="61D304BD" w:rsidRDefault="699147C4" w14:paraId="1259DE03" w14:textId="5C6231BE">
      <w:pPr>
        <w:widowControl w:val="1"/>
        <w:spacing w:line="276" w:lineRule="auto"/>
        <w:ind w:left="816" w:hanging="357"/>
        <w:jc w:val="both"/>
        <w:rPr>
          <w:rFonts w:ascii="Calibri" w:hAnsi="Calibri" w:eastAsia="Calibri" w:cs="Calibri" w:asciiTheme="minorAscii" w:hAnsiTheme="minorAscii" w:eastAsiaTheme="minorAscii" w:cstheme="minorAscii"/>
          <w:lang w:bidi="ar-SA"/>
        </w:rPr>
      </w:pPr>
      <w:r w:rsidRPr="61D304BD" w:rsidR="699147C4">
        <w:rPr>
          <w:rFonts w:ascii="Calibri" w:hAnsi="Calibri" w:eastAsia="Calibri" w:cs="Calibri" w:asciiTheme="minorAscii" w:hAnsiTheme="minorAscii" w:eastAsiaTheme="minorAscii" w:cstheme="minorAscii"/>
          <w:lang w:bidi="ar-SA"/>
        </w:rPr>
        <w:t xml:space="preserve">In summary, school will </w:t>
      </w:r>
      <w:r w:rsidRPr="61D304BD" w:rsidR="699147C4">
        <w:rPr>
          <w:rFonts w:ascii="Calibri" w:hAnsi="Calibri" w:eastAsia="Calibri" w:cs="Calibri" w:asciiTheme="minorAscii" w:hAnsiTheme="minorAscii" w:eastAsiaTheme="minorAscii" w:cstheme="minorAscii"/>
          <w:lang w:bidi="ar-SA"/>
        </w:rPr>
        <w:t>monitor</w:t>
      </w:r>
      <w:r w:rsidRPr="61D304BD" w:rsidR="699147C4">
        <w:rPr>
          <w:rFonts w:ascii="Calibri" w:hAnsi="Calibri" w:eastAsia="Calibri" w:cs="Calibri" w:asciiTheme="minorAscii" w:hAnsiTheme="minorAscii" w:eastAsiaTheme="minorAscii" w:cstheme="minorAscii"/>
          <w:lang w:bidi="ar-SA"/>
        </w:rPr>
        <w:t>, have informal discuss</w:t>
      </w:r>
      <w:r w:rsidRPr="61D304BD" w:rsidR="3CF41694">
        <w:rPr>
          <w:rFonts w:ascii="Calibri" w:hAnsi="Calibri" w:eastAsia="Calibri" w:cs="Calibri" w:asciiTheme="minorAscii" w:hAnsiTheme="minorAscii" w:eastAsiaTheme="minorAscii" w:cstheme="minorAscii"/>
          <w:lang w:bidi="ar-SA"/>
        </w:rPr>
        <w:t>ions</w:t>
      </w:r>
      <w:r w:rsidRPr="61D304BD" w:rsidR="699147C4">
        <w:rPr>
          <w:rFonts w:ascii="Calibri" w:hAnsi="Calibri" w:eastAsia="Calibri" w:cs="Calibri" w:asciiTheme="minorAscii" w:hAnsiTheme="minorAscii" w:eastAsiaTheme="minorAscii" w:cstheme="minorAscii"/>
          <w:lang w:bidi="ar-SA"/>
        </w:rPr>
        <w:t xml:space="preserve">, </w:t>
      </w:r>
      <w:r w:rsidRPr="61D304BD" w:rsidR="699147C4">
        <w:rPr>
          <w:rFonts w:ascii="Calibri" w:hAnsi="Calibri" w:eastAsia="Calibri" w:cs="Calibri" w:asciiTheme="minorAscii" w:hAnsiTheme="minorAscii" w:eastAsiaTheme="minorAscii" w:cstheme="minorAscii"/>
          <w:lang w:bidi="ar-SA"/>
        </w:rPr>
        <w:t>monitor</w:t>
      </w:r>
      <w:r w:rsidRPr="61D304BD" w:rsidR="699147C4">
        <w:rPr>
          <w:rFonts w:ascii="Calibri" w:hAnsi="Calibri" w:eastAsia="Calibri" w:cs="Calibri" w:asciiTheme="minorAscii" w:hAnsiTheme="minorAscii" w:eastAsiaTheme="minorAscii" w:cstheme="minorAscii"/>
          <w:lang w:bidi="ar-SA"/>
        </w:rPr>
        <w:t xml:space="preserve"> for </w:t>
      </w:r>
      <w:r w:rsidRPr="61D304BD" w:rsidR="699147C4">
        <w:rPr>
          <w:rFonts w:ascii="Calibri" w:hAnsi="Calibri" w:eastAsia="Calibri" w:cs="Calibri" w:asciiTheme="minorAscii" w:hAnsiTheme="minorAscii" w:eastAsiaTheme="minorAscii" w:cstheme="minorAscii"/>
          <w:lang w:bidi="ar-SA"/>
        </w:rPr>
        <w:t>improvement</w:t>
      </w:r>
      <w:r w:rsidRPr="61D304BD" w:rsidR="1D3DE93D">
        <w:rPr>
          <w:rFonts w:ascii="Calibri" w:hAnsi="Calibri" w:eastAsia="Calibri" w:cs="Calibri" w:asciiTheme="minorAscii" w:hAnsiTheme="minorAscii" w:eastAsiaTheme="minorAscii" w:cstheme="minorAscii"/>
          <w:lang w:bidi="ar-SA"/>
        </w:rPr>
        <w:t xml:space="preserve"> and</w:t>
      </w:r>
      <w:r w:rsidRPr="61D304BD" w:rsidR="699147C4">
        <w:rPr>
          <w:rFonts w:ascii="Calibri" w:hAnsi="Calibri" w:eastAsia="Calibri" w:cs="Calibri" w:asciiTheme="minorAscii" w:hAnsiTheme="minorAscii" w:eastAsiaTheme="minorAscii" w:cstheme="minorAscii"/>
          <w:lang w:bidi="ar-SA"/>
        </w:rPr>
        <w:t xml:space="preserve"> involve </w:t>
      </w:r>
      <w:r w:rsidRPr="61D304BD" w:rsidR="6097CA81">
        <w:rPr>
          <w:rFonts w:ascii="Calibri" w:hAnsi="Calibri" w:eastAsia="Calibri" w:cs="Calibri" w:asciiTheme="minorAscii" w:hAnsiTheme="minorAscii" w:eastAsiaTheme="minorAscii" w:cstheme="minorAscii"/>
          <w:lang w:bidi="ar-SA"/>
        </w:rPr>
        <w:t>Derby City Council to support and to raise attendance</w:t>
      </w:r>
      <w:r w:rsidRPr="61D304BD" w:rsidR="6DC9ED79">
        <w:rPr>
          <w:rFonts w:ascii="Calibri" w:hAnsi="Calibri" w:eastAsia="Calibri" w:cs="Calibri" w:asciiTheme="minorAscii" w:hAnsiTheme="minorAscii" w:eastAsiaTheme="minorAscii" w:cstheme="minorAscii"/>
          <w:lang w:bidi="ar-SA"/>
        </w:rPr>
        <w:t xml:space="preserve"> where needed.</w:t>
      </w:r>
    </w:p>
    <w:p w:rsidRPr="00E257AC" w:rsidR="00A42820" w:rsidP="61D304BD" w:rsidRDefault="00A42820" w14:paraId="7F6850A6" w14:textId="18F78EA4">
      <w:pPr>
        <w:pStyle w:val="Normal"/>
        <w:widowControl w:val="1"/>
        <w:autoSpaceDE/>
        <w:autoSpaceDN/>
        <w:spacing w:line="276" w:lineRule="auto"/>
        <w:ind w:left="360"/>
        <w:jc w:val="both"/>
        <w:rPr>
          <w:rFonts w:ascii="Times New Roman" w:hAnsi="Times New Roman" w:eastAsia="Times New Roman"/>
          <w:lang w:bidi="ar-SA"/>
        </w:rPr>
      </w:pPr>
    </w:p>
    <w:bookmarkStart w:name="_Hlk166580373" w:id="21"/>
    <w:bookmarkEnd w:id="21"/>
    <w:p w:rsidRPr="00E257AC" w:rsidR="00786D5D" w:rsidP="61D304BD" w:rsidRDefault="00786D5D" w14:paraId="72DED3E9" w14:textId="3588208C">
      <w:pPr>
        <w:pStyle w:val="BodyText"/>
        <w:spacing w:line="276" w:lineRule="auto"/>
        <w:ind w:right="112"/>
        <w:jc w:val="both"/>
        <w:rPr>
          <w:sz w:val="22"/>
          <w:szCs w:val="22"/>
        </w:rPr>
      </w:pPr>
    </w:p>
    <w:p w:rsidRPr="00E257AC" w:rsidR="004D3351" w:rsidRDefault="00786D5D" w14:paraId="12BEB007" w14:textId="7A1D2C63">
      <w:pPr>
        <w:pStyle w:val="BodyText"/>
        <w:numPr>
          <w:ilvl w:val="0"/>
          <w:numId w:val="22"/>
        </w:numPr>
        <w:spacing w:line="276" w:lineRule="auto"/>
        <w:ind w:left="816" w:right="113" w:hanging="357"/>
        <w:jc w:val="both"/>
        <w:rPr>
          <w:b/>
          <w:bCs/>
          <w:color w:val="0070C0"/>
          <w:sz w:val="22"/>
        </w:rPr>
      </w:pPr>
      <w:r w:rsidRPr="00E257AC">
        <w:rPr>
          <w:b/>
          <w:bCs/>
          <w:color w:val="0070C0"/>
          <w:sz w:val="22"/>
        </w:rPr>
        <w:t>The Trust also monitors individual school attendance through</w:t>
      </w:r>
      <w:r w:rsidRPr="00E257AC" w:rsidR="00100233">
        <w:rPr>
          <w:b/>
          <w:bCs/>
          <w:color w:val="0070C0"/>
          <w:sz w:val="22"/>
        </w:rPr>
        <w:t>:</w:t>
      </w:r>
    </w:p>
    <w:p w:rsidRPr="00E257AC" w:rsidR="00AB33A6" w:rsidRDefault="001D4E5D" w14:paraId="15A411DB" w14:textId="6F5777E3">
      <w:pPr>
        <w:pStyle w:val="BodyText"/>
        <w:numPr>
          <w:ilvl w:val="0"/>
          <w:numId w:val="50"/>
        </w:numPr>
        <w:spacing w:line="276" w:lineRule="auto"/>
        <w:ind w:right="112"/>
        <w:jc w:val="both"/>
        <w:rPr>
          <w:sz w:val="22"/>
        </w:rPr>
      </w:pPr>
      <w:r>
        <w:rPr>
          <w:sz w:val="22"/>
        </w:rPr>
        <w:t>Half Termly</w:t>
      </w:r>
      <w:r w:rsidRPr="00E257AC" w:rsidR="00AB33A6">
        <w:rPr>
          <w:sz w:val="22"/>
        </w:rPr>
        <w:t xml:space="preserve"> collection of attendance data</w:t>
      </w:r>
      <w:r w:rsidRPr="00E257AC" w:rsidR="00205409">
        <w:rPr>
          <w:sz w:val="22"/>
        </w:rPr>
        <w:t>.</w:t>
      </w:r>
    </w:p>
    <w:p w:rsidRPr="00E257AC" w:rsidR="004D3351" w:rsidRDefault="004D3351" w14:paraId="4E7F5995" w14:textId="43E0798E">
      <w:pPr>
        <w:pStyle w:val="BodyText"/>
        <w:numPr>
          <w:ilvl w:val="0"/>
          <w:numId w:val="50"/>
        </w:numPr>
        <w:spacing w:line="276" w:lineRule="auto"/>
        <w:ind w:right="112"/>
        <w:jc w:val="both"/>
        <w:rPr>
          <w:sz w:val="22"/>
        </w:rPr>
      </w:pPr>
      <w:r w:rsidRPr="00E257AC">
        <w:rPr>
          <w:sz w:val="22"/>
        </w:rPr>
        <w:t>T</w:t>
      </w:r>
      <w:r w:rsidRPr="00E257AC" w:rsidR="00786D5D">
        <w:rPr>
          <w:sz w:val="22"/>
        </w:rPr>
        <w:t xml:space="preserve">ermly Standards </w:t>
      </w:r>
      <w:r w:rsidRPr="00E257AC">
        <w:rPr>
          <w:sz w:val="22"/>
        </w:rPr>
        <w:t>M</w:t>
      </w:r>
      <w:r w:rsidRPr="00E257AC" w:rsidR="00786D5D">
        <w:rPr>
          <w:sz w:val="22"/>
        </w:rPr>
        <w:t>eetings</w:t>
      </w:r>
      <w:r w:rsidRPr="00E257AC" w:rsidR="00100233">
        <w:rPr>
          <w:sz w:val="22"/>
        </w:rPr>
        <w:t xml:space="preserve"> – this is where the </w:t>
      </w:r>
      <w:r w:rsidRPr="00E257AC">
        <w:rPr>
          <w:sz w:val="22"/>
        </w:rPr>
        <w:t xml:space="preserve">individual Headteacher’s Report </w:t>
      </w:r>
      <w:r w:rsidRPr="00E257AC" w:rsidR="00100233">
        <w:rPr>
          <w:sz w:val="22"/>
        </w:rPr>
        <w:t>is presented and discussed.  T</w:t>
      </w:r>
      <w:r w:rsidRPr="00E257AC" w:rsidR="00786D5D">
        <w:rPr>
          <w:sz w:val="22"/>
        </w:rPr>
        <w:t xml:space="preserve">he Trust Partnership Link and/or Partnership Director/CEO; along with </w:t>
      </w:r>
      <w:r w:rsidRPr="00E257AC">
        <w:rPr>
          <w:sz w:val="22"/>
        </w:rPr>
        <w:t>Governors are present</w:t>
      </w:r>
      <w:r w:rsidRPr="00E257AC" w:rsidR="00100233">
        <w:rPr>
          <w:sz w:val="22"/>
        </w:rPr>
        <w:t xml:space="preserve"> at these meetings.</w:t>
      </w:r>
    </w:p>
    <w:p w:rsidRPr="00E257AC" w:rsidR="004D3351" w:rsidRDefault="004D3351" w14:paraId="125590A0" w14:textId="32B9A47C">
      <w:pPr>
        <w:pStyle w:val="BodyText"/>
        <w:numPr>
          <w:ilvl w:val="0"/>
          <w:numId w:val="50"/>
        </w:numPr>
        <w:spacing w:line="276" w:lineRule="auto"/>
        <w:ind w:right="112"/>
        <w:jc w:val="both"/>
        <w:rPr>
          <w:sz w:val="22"/>
        </w:rPr>
      </w:pPr>
      <w:r w:rsidRPr="00E257AC">
        <w:rPr>
          <w:sz w:val="22"/>
        </w:rPr>
        <w:t xml:space="preserve">Termly Guardians meeting to consider </w:t>
      </w:r>
      <w:r w:rsidRPr="00E257AC" w:rsidR="00100233">
        <w:rPr>
          <w:sz w:val="22"/>
        </w:rPr>
        <w:t xml:space="preserve">individual and </w:t>
      </w:r>
      <w:proofErr w:type="gramStart"/>
      <w:r w:rsidRPr="00E257AC" w:rsidR="00100233">
        <w:rPr>
          <w:sz w:val="22"/>
        </w:rPr>
        <w:t>overall</w:t>
      </w:r>
      <w:proofErr w:type="gramEnd"/>
      <w:r w:rsidRPr="00E257AC" w:rsidR="00100233">
        <w:rPr>
          <w:sz w:val="22"/>
        </w:rPr>
        <w:t xml:space="preserve"> Trust </w:t>
      </w:r>
      <w:r w:rsidRPr="00E257AC">
        <w:rPr>
          <w:sz w:val="22"/>
        </w:rPr>
        <w:t>attendance and any safeguarding concerns</w:t>
      </w:r>
      <w:r w:rsidRPr="00E257AC" w:rsidR="00100233">
        <w:rPr>
          <w:sz w:val="22"/>
        </w:rPr>
        <w:t>.</w:t>
      </w:r>
    </w:p>
    <w:p w:rsidRPr="00E257AC" w:rsidR="00CE5849" w:rsidRDefault="00CE5849" w14:paraId="16E80284" w14:textId="7995E806">
      <w:pPr>
        <w:pStyle w:val="BodyText"/>
        <w:numPr>
          <w:ilvl w:val="0"/>
          <w:numId w:val="50"/>
        </w:numPr>
        <w:spacing w:line="276" w:lineRule="auto"/>
        <w:ind w:right="112"/>
        <w:jc w:val="both"/>
        <w:rPr>
          <w:sz w:val="22"/>
        </w:rPr>
      </w:pPr>
      <w:r w:rsidRPr="00E257AC">
        <w:rPr>
          <w:sz w:val="22"/>
        </w:rPr>
        <w:t>The Trust’s Attendance Panel</w:t>
      </w:r>
      <w:r w:rsidRPr="00E257AC" w:rsidR="00205409">
        <w:rPr>
          <w:sz w:val="22"/>
        </w:rPr>
        <w:t>.</w:t>
      </w:r>
      <w:r w:rsidRPr="00E257AC">
        <w:rPr>
          <w:sz w:val="22"/>
        </w:rPr>
        <w:t xml:space="preserve"> </w:t>
      </w:r>
    </w:p>
    <w:p w:rsidRPr="00E257AC" w:rsidR="00100233" w:rsidRDefault="00100233" w14:paraId="7346A5BA" w14:textId="3574DF54">
      <w:pPr>
        <w:pStyle w:val="BodyText"/>
        <w:numPr>
          <w:ilvl w:val="0"/>
          <w:numId w:val="50"/>
        </w:numPr>
        <w:spacing w:line="276" w:lineRule="auto"/>
        <w:ind w:right="112"/>
        <w:jc w:val="both"/>
        <w:rPr>
          <w:sz w:val="22"/>
          <w:szCs w:val="22"/>
        </w:rPr>
      </w:pPr>
      <w:r w:rsidRPr="45722336">
        <w:rPr>
          <w:sz w:val="22"/>
          <w:szCs w:val="22"/>
        </w:rPr>
        <w:t xml:space="preserve">The Trust’s annual </w:t>
      </w:r>
      <w:r w:rsidRPr="004664D4" w:rsidR="13765597">
        <w:rPr>
          <w:sz w:val="22"/>
          <w:szCs w:val="22"/>
        </w:rPr>
        <w:t>Spotlight Visit</w:t>
      </w:r>
      <w:r w:rsidRPr="45722336">
        <w:rPr>
          <w:sz w:val="22"/>
          <w:szCs w:val="22"/>
        </w:rPr>
        <w:t xml:space="preserve"> on individual schools.</w:t>
      </w:r>
    </w:p>
    <w:p w:rsidRPr="00E257AC" w:rsidR="004D3351" w:rsidRDefault="004D3351" w14:paraId="48062F7F" w14:textId="46375EEE">
      <w:pPr>
        <w:pStyle w:val="BodyText"/>
        <w:numPr>
          <w:ilvl w:val="0"/>
          <w:numId w:val="50"/>
        </w:numPr>
        <w:spacing w:line="276" w:lineRule="auto"/>
        <w:ind w:right="112"/>
        <w:jc w:val="both"/>
        <w:rPr>
          <w:sz w:val="22"/>
        </w:rPr>
      </w:pPr>
      <w:r w:rsidRPr="00E257AC">
        <w:rPr>
          <w:sz w:val="22"/>
        </w:rPr>
        <w:t>The CEO’s Report to the Trust Board</w:t>
      </w:r>
      <w:r w:rsidRPr="00E257AC" w:rsidR="00100233">
        <w:rPr>
          <w:sz w:val="22"/>
        </w:rPr>
        <w:t>.</w:t>
      </w:r>
    </w:p>
    <w:p w:rsidRPr="00E257AC" w:rsidR="00786D5D" w:rsidRDefault="004D3351" w14:paraId="42557D9D" w14:textId="6E09F93B">
      <w:pPr>
        <w:pStyle w:val="BodyText"/>
        <w:numPr>
          <w:ilvl w:val="0"/>
          <w:numId w:val="50"/>
        </w:numPr>
        <w:spacing w:line="276" w:lineRule="auto"/>
        <w:ind w:right="112"/>
        <w:jc w:val="both"/>
        <w:rPr>
          <w:sz w:val="22"/>
        </w:rPr>
      </w:pPr>
      <w:r w:rsidRPr="00E257AC">
        <w:rPr>
          <w:sz w:val="22"/>
        </w:rPr>
        <w:t xml:space="preserve">The CEO’s </w:t>
      </w:r>
      <w:r w:rsidRPr="00E257AC" w:rsidR="00100233">
        <w:rPr>
          <w:sz w:val="22"/>
        </w:rPr>
        <w:t>‘</w:t>
      </w:r>
      <w:r w:rsidRPr="00E257AC">
        <w:rPr>
          <w:sz w:val="22"/>
        </w:rPr>
        <w:t>Indicator of Concern</w:t>
      </w:r>
      <w:r w:rsidRPr="00E257AC" w:rsidR="00100233">
        <w:rPr>
          <w:sz w:val="22"/>
        </w:rPr>
        <w:t>’</w:t>
      </w:r>
      <w:r w:rsidRPr="00E257AC">
        <w:rPr>
          <w:sz w:val="22"/>
        </w:rPr>
        <w:t xml:space="preserve"> for Govern</w:t>
      </w:r>
      <w:r w:rsidRPr="00E257AC" w:rsidR="00100233">
        <w:rPr>
          <w:sz w:val="22"/>
        </w:rPr>
        <w:t>ors and Trustees</w:t>
      </w:r>
      <w:r w:rsidRPr="00E257AC">
        <w:rPr>
          <w:sz w:val="22"/>
        </w:rPr>
        <w:t xml:space="preserve">.  </w:t>
      </w:r>
    </w:p>
    <w:p w:rsidRPr="00E257AC" w:rsidR="00017613" w:rsidP="002A3D0A" w:rsidRDefault="00017613" w14:paraId="27557052" w14:textId="77777777">
      <w:pPr>
        <w:pStyle w:val="BodyText"/>
        <w:spacing w:line="276" w:lineRule="auto"/>
        <w:ind w:left="459"/>
        <w:jc w:val="both"/>
        <w:rPr>
          <w:sz w:val="26"/>
        </w:rPr>
      </w:pPr>
    </w:p>
    <w:p w:rsidRPr="00831151" w:rsidR="00017613" w:rsidP="002A3D0A" w:rsidRDefault="00277BD9" w14:paraId="13C2C9D1" w14:textId="53FCCA17">
      <w:pPr>
        <w:pStyle w:val="BodyText"/>
        <w:spacing w:line="276" w:lineRule="auto"/>
        <w:ind w:left="459"/>
        <w:jc w:val="both"/>
        <w:rPr>
          <w:sz w:val="22"/>
        </w:rPr>
      </w:pPr>
      <w:r w:rsidRPr="00831151">
        <w:t>The principles of this Policy apply to all Nursery and Reception children. Although attendance is not statutory for children below compulsory school age, schools will promote regular attendance and punctuality from the earliest stages of education. Schools will apply the expectations set out in Appendix 4: Attendance Expectations for Nursery and Reception Children, while recognising the distinction between statutory attendance duties and early years attendance expectations.</w:t>
      </w:r>
    </w:p>
    <w:p w:rsidRPr="00E257AC" w:rsidR="00303305" w:rsidP="00E257AC" w:rsidRDefault="00303305" w14:paraId="527576D3" w14:textId="7A71E6A7">
      <w:pPr>
        <w:pStyle w:val="Heading2"/>
        <w:spacing w:line="276" w:lineRule="auto"/>
        <w:rPr>
          <w:sz w:val="22"/>
        </w:rPr>
      </w:pPr>
    </w:p>
    <w:p w:rsidRPr="004664D4" w:rsidR="00982350" w:rsidP="002A3D0A" w:rsidRDefault="00CB7DF9" w14:paraId="42C28D13" w14:textId="77777777">
      <w:pPr>
        <w:pStyle w:val="Heading2"/>
        <w:spacing w:line="276" w:lineRule="auto"/>
        <w:ind w:left="816" w:hanging="357"/>
      </w:pPr>
      <w:r w:rsidRPr="004664D4">
        <w:rPr>
          <w:color w:val="0070C0"/>
        </w:rPr>
        <w:t>Links with other policies and procedures</w:t>
      </w:r>
    </w:p>
    <w:p w:rsidR="00982350" w:rsidP="002A3D0A" w:rsidRDefault="00CB7DF9" w14:paraId="79FF398A" w14:textId="77777777">
      <w:pPr>
        <w:spacing w:line="276" w:lineRule="auto"/>
        <w:ind w:left="459"/>
        <w:jc w:val="both"/>
      </w:pPr>
      <w:r w:rsidRPr="004664D4">
        <w:t>This policy should be read alongside the school’s Behaviour Policy, Anti-Bullying Policy, Safeguarding and Child Protection Policy, SEND Policy, Equality information and objectives, Suspensions and Exclusions procedures, Children Missing Education procedures, Early Years procedures and any relevant local authority attendance guidance.</w:t>
      </w:r>
    </w:p>
    <w:p w:rsidRPr="00831151" w:rsidR="002A3D0A" w:rsidP="002A3D0A" w:rsidRDefault="002A3D0A" w14:paraId="4F627268" w14:textId="77777777">
      <w:pPr>
        <w:spacing w:line="276" w:lineRule="auto"/>
        <w:ind w:left="459"/>
        <w:jc w:val="both"/>
      </w:pPr>
    </w:p>
    <w:p w:rsidRPr="00E257AC" w:rsidR="00AB33A6" w:rsidRDefault="00AB33A6" w14:paraId="554D8D48" w14:textId="103BE397">
      <w:pPr>
        <w:pStyle w:val="Heading1"/>
        <w:numPr>
          <w:ilvl w:val="0"/>
          <w:numId w:val="11"/>
        </w:numPr>
        <w:spacing w:before="0" w:line="276" w:lineRule="auto"/>
        <w:ind w:left="360"/>
        <w:jc w:val="both"/>
        <w:rPr>
          <w:rFonts w:asciiTheme="minorHAnsi" w:hAnsiTheme="minorHAnsi" w:cstheme="minorHAnsi"/>
          <w:color w:val="0070C0"/>
          <w:sz w:val="26"/>
          <w:szCs w:val="26"/>
          <w:u w:val="none"/>
        </w:rPr>
      </w:pPr>
      <w:bookmarkStart w:name="_Toc491428228" w:id="22"/>
      <w:r w:rsidRPr="00E257AC">
        <w:rPr>
          <w:rFonts w:asciiTheme="minorHAnsi" w:hAnsiTheme="minorHAnsi" w:cstheme="minorHAnsi"/>
          <w:color w:val="0070C0"/>
          <w:sz w:val="26"/>
          <w:szCs w:val="26"/>
          <w:u w:val="none"/>
        </w:rPr>
        <w:t>Monitoring and Review of this Policy</w:t>
      </w:r>
      <w:bookmarkEnd w:id="22"/>
      <w:r w:rsidRPr="00E257AC">
        <w:rPr>
          <w:rFonts w:asciiTheme="minorHAnsi" w:hAnsiTheme="minorHAnsi" w:cstheme="minorHAnsi"/>
          <w:color w:val="0070C0"/>
          <w:sz w:val="26"/>
          <w:szCs w:val="26"/>
          <w:u w:val="none"/>
        </w:rPr>
        <w:t xml:space="preserve"> </w:t>
      </w:r>
    </w:p>
    <w:p w:rsidRPr="00E257AC" w:rsidR="00AB33A6" w:rsidP="004A6A14" w:rsidRDefault="00AB33A6" w14:paraId="1B31E564" w14:textId="5CD76057">
      <w:pPr>
        <w:pStyle w:val="Heading1"/>
        <w:spacing w:before="0" w:line="276" w:lineRule="auto"/>
        <w:ind w:left="360"/>
        <w:jc w:val="both"/>
        <w:rPr>
          <w:rFonts w:asciiTheme="minorHAnsi" w:hAnsiTheme="minorHAnsi" w:cstheme="minorHAnsi"/>
          <w:b w:val="0"/>
          <w:sz w:val="22"/>
          <w:u w:val="none"/>
        </w:rPr>
      </w:pPr>
      <w:r w:rsidRPr="00E257AC">
        <w:rPr>
          <w:rFonts w:asciiTheme="minorHAnsi" w:hAnsiTheme="minorHAnsi" w:cstheme="minorHAnsi"/>
          <w:b w:val="0"/>
          <w:sz w:val="22"/>
          <w:u w:val="none"/>
        </w:rPr>
        <w:t xml:space="preserve">This policy may be amended at any time to take account of changes in legislation. The normal cycle of review for this policy will be annual.    </w:t>
      </w:r>
    </w:p>
    <w:p w:rsidRPr="00E257AC" w:rsidR="00AA192E" w:rsidP="00E257AC" w:rsidRDefault="00AA192E" w14:paraId="1000E95A" w14:textId="09C33897">
      <w:pPr>
        <w:spacing w:line="276" w:lineRule="auto"/>
        <w:ind w:left="100"/>
        <w:jc w:val="both"/>
        <w:rPr>
          <w:b/>
          <w:sz w:val="24"/>
        </w:rPr>
      </w:pPr>
    </w:p>
    <w:p w:rsidRPr="00E257AC" w:rsidR="00017613" w:rsidP="00E257AC" w:rsidRDefault="00277BD9" w14:paraId="37F71B2F" w14:textId="4E8A099A">
      <w:pPr>
        <w:spacing w:line="276" w:lineRule="auto"/>
        <w:jc w:val="both"/>
        <w:rPr>
          <w:b/>
          <w:color w:val="0070C0"/>
          <w:sz w:val="24"/>
        </w:rPr>
      </w:pPr>
      <w:r w:rsidRPr="00E257AC">
        <w:rPr>
          <w:b/>
          <w:color w:val="0070C0"/>
          <w:sz w:val="24"/>
        </w:rPr>
        <w:t>A</w:t>
      </w:r>
      <w:r w:rsidR="00794B20">
        <w:rPr>
          <w:b/>
          <w:color w:val="0070C0"/>
          <w:sz w:val="24"/>
        </w:rPr>
        <w:t xml:space="preserve">ppendices  </w:t>
      </w:r>
    </w:p>
    <w:p w:rsidRPr="00E257AC" w:rsidR="002A717A" w:rsidRDefault="002A717A" w14:paraId="7285C99E" w14:textId="77777777">
      <w:pPr>
        <w:pStyle w:val="ListParagraph"/>
        <w:numPr>
          <w:ilvl w:val="0"/>
          <w:numId w:val="12"/>
        </w:numPr>
        <w:tabs>
          <w:tab w:val="left" w:pos="820"/>
          <w:tab w:val="left" w:pos="821"/>
        </w:tabs>
        <w:spacing w:line="276" w:lineRule="auto"/>
        <w:ind w:left="360"/>
        <w:jc w:val="both"/>
        <w:rPr>
          <w:szCs w:val="23"/>
        </w:rPr>
      </w:pPr>
      <w:r w:rsidRPr="00E257AC">
        <w:rPr>
          <w:szCs w:val="23"/>
        </w:rPr>
        <w:t>Unexplained Absence</w:t>
      </w:r>
      <w:r w:rsidRPr="00E257AC">
        <w:rPr>
          <w:spacing w:val="1"/>
          <w:szCs w:val="23"/>
        </w:rPr>
        <w:t xml:space="preserve"> </w:t>
      </w:r>
      <w:r w:rsidRPr="00E257AC">
        <w:rPr>
          <w:szCs w:val="23"/>
        </w:rPr>
        <w:t>Guidelines</w:t>
      </w:r>
    </w:p>
    <w:p w:rsidRPr="00E257AC" w:rsidR="00537761" w:rsidRDefault="006A274C" w14:paraId="738C5FD9" w14:textId="77777777">
      <w:pPr>
        <w:pStyle w:val="ListParagraph"/>
        <w:numPr>
          <w:ilvl w:val="0"/>
          <w:numId w:val="12"/>
        </w:numPr>
        <w:tabs>
          <w:tab w:val="left" w:pos="820"/>
          <w:tab w:val="left" w:pos="821"/>
        </w:tabs>
        <w:spacing w:line="276" w:lineRule="auto"/>
        <w:ind w:left="360"/>
        <w:jc w:val="both"/>
        <w:rPr>
          <w:szCs w:val="23"/>
        </w:rPr>
      </w:pPr>
      <w:r w:rsidR="006A274C">
        <w:rPr/>
        <w:t>Fixed-Term Penalty Notices for Holidays – Guidance for schools</w:t>
      </w:r>
      <w:r w:rsidR="00537761">
        <w:rPr/>
        <w:t xml:space="preserve"> </w:t>
      </w:r>
    </w:p>
    <w:p w:rsidR="288B13BC" w:rsidP="61D304BD" w:rsidRDefault="288B13BC" w14:paraId="2C664ED2" w14:textId="2DD850C5">
      <w:pPr>
        <w:pStyle w:val="ListParagraph"/>
        <w:numPr>
          <w:ilvl w:val="0"/>
          <w:numId w:val="12"/>
        </w:numPr>
        <w:tabs>
          <w:tab w:val="left" w:leader="none" w:pos="820"/>
          <w:tab w:val="left" w:leader="none" w:pos="821"/>
        </w:tabs>
        <w:spacing w:line="276" w:lineRule="auto"/>
        <w:ind w:left="360"/>
        <w:jc w:val="both"/>
        <w:rPr/>
      </w:pPr>
      <w:r w:rsidR="288B13BC">
        <w:rPr/>
        <w:t>Attendance on a Page</w:t>
      </w:r>
    </w:p>
    <w:p w:rsidR="002A3D0A" w:rsidRDefault="00537761" w14:paraId="765FC9F1" w14:textId="77777777">
      <w:pPr>
        <w:pStyle w:val="ListParagraph"/>
        <w:numPr>
          <w:ilvl w:val="0"/>
          <w:numId w:val="12"/>
        </w:numPr>
        <w:tabs>
          <w:tab w:val="left" w:pos="820"/>
          <w:tab w:val="left" w:pos="821"/>
        </w:tabs>
        <w:spacing w:line="276" w:lineRule="auto"/>
        <w:ind w:left="360"/>
        <w:jc w:val="both"/>
        <w:rPr>
          <w:szCs w:val="23"/>
        </w:rPr>
      </w:pPr>
      <w:r w:rsidRPr="00E257AC">
        <w:rPr>
          <w:szCs w:val="23"/>
        </w:rPr>
        <w:t>DfE Attendance Codes</w:t>
      </w:r>
    </w:p>
    <w:p w:rsidRPr="00831151" w:rsidR="00C86A93" w:rsidP="61D304BD" w:rsidRDefault="00C86A93" w14:paraId="58911D29" w14:textId="14F4D395">
      <w:pPr>
        <w:pStyle w:val="Normal"/>
        <w:tabs>
          <w:tab w:val="left" w:leader="none" w:pos="820"/>
          <w:tab w:val="left" w:leader="none" w:pos="821"/>
        </w:tabs>
        <w:spacing w:line="276" w:lineRule="auto"/>
        <w:jc w:val="both"/>
        <w:sectPr w:rsidRPr="00831151" w:rsidR="00C86A93">
          <w:pgSz w:w="11910" w:h="16840" w:orient="portrait"/>
          <w:pgMar w:top="1380" w:right="1160" w:bottom="1060" w:left="1340" w:header="0" w:footer="871" w:gutter="0"/>
          <w:pgBorders w:offsetFrom="page">
            <w:top w:val="triple" w:color="000000" w:sz="4" w:space="25"/>
            <w:left w:val="triple" w:color="000000" w:sz="4" w:space="25"/>
            <w:bottom w:val="triple" w:color="000000" w:sz="4" w:space="25"/>
            <w:right w:val="triple" w:color="000000" w:sz="4" w:space="25"/>
          </w:pgBorders>
          <w:cols w:space="720"/>
        </w:sectPr>
      </w:pPr>
    </w:p>
    <w:p w:rsidRPr="00E257AC" w:rsidR="009F3041" w:rsidP="00C86A93" w:rsidRDefault="00277BD9" w14:paraId="289E3F23" w14:textId="6854294D">
      <w:pPr>
        <w:pStyle w:val="Heading1"/>
        <w:ind w:left="0"/>
        <w:jc w:val="both"/>
        <w:rPr>
          <w:color w:val="0070C0"/>
          <w:u w:val="none"/>
        </w:rPr>
      </w:pPr>
      <w:r w:rsidRPr="00E257AC">
        <w:rPr>
          <w:color w:val="0070C0"/>
          <w:u w:val="none"/>
        </w:rPr>
        <w:t xml:space="preserve">Appendix </w:t>
      </w:r>
      <w:r w:rsidRPr="00E257AC" w:rsidR="008F77F1">
        <w:rPr>
          <w:color w:val="0070C0"/>
          <w:u w:val="none"/>
        </w:rPr>
        <w:t>1</w:t>
      </w:r>
      <w:r w:rsidRPr="00E257AC" w:rsidR="00C86A93">
        <w:rPr>
          <w:color w:val="0070C0"/>
          <w:u w:val="none"/>
        </w:rPr>
        <w:t xml:space="preserve">: </w:t>
      </w:r>
      <w:r w:rsidRPr="00E257AC" w:rsidR="009F3041">
        <w:rPr>
          <w:color w:val="0070C0"/>
          <w:u w:val="none"/>
        </w:rPr>
        <w:t>Unexplained Absence Guidelines</w:t>
      </w:r>
    </w:p>
    <w:p w:rsidRPr="00E257AC" w:rsidR="009F3041" w:rsidP="009F3041" w:rsidRDefault="009F3041" w14:paraId="078B9121" w14:textId="77777777">
      <w:pPr>
        <w:rPr>
          <w:b/>
          <w:sz w:val="28"/>
        </w:rPr>
      </w:pPr>
    </w:p>
    <w:p w:rsidRPr="00E257AC" w:rsidR="00017613" w:rsidP="009F3041" w:rsidRDefault="00277BD9" w14:paraId="0041D173" w14:textId="78BF85F1">
      <w:pPr>
        <w:ind w:right="18"/>
        <w:jc w:val="both"/>
        <w:rPr>
          <w:b/>
        </w:rPr>
      </w:pPr>
      <w:r w:rsidRPr="00B45934">
        <w:rPr>
          <w:noProof/>
          <w:lang w:bidi="ar-SA"/>
        </w:rPr>
        <w:drawing>
          <wp:anchor distT="0" distB="0" distL="0" distR="0" simplePos="0" relativeHeight="251668480" behindDoc="0" locked="0" layoutInCell="1" allowOverlap="1" wp14:anchorId="1449E171" wp14:editId="715A7734">
            <wp:simplePos x="0" y="0"/>
            <wp:positionH relativeFrom="page">
              <wp:posOffset>941394</wp:posOffset>
            </wp:positionH>
            <wp:positionV relativeFrom="page">
              <wp:posOffset>9938118</wp:posOffset>
            </wp:positionV>
            <wp:extent cx="190175" cy="213360"/>
            <wp:effectExtent l="0" t="0" r="0" b="0"/>
            <wp:wrapNone/>
            <wp:docPr id="25" name="image1.png" descr="Transform Wings only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11" cstate="print"/>
                    <a:stretch>
                      <a:fillRect/>
                    </a:stretch>
                  </pic:blipFill>
                  <pic:spPr>
                    <a:xfrm>
                      <a:off x="0" y="0"/>
                      <a:ext cx="190175" cy="213360"/>
                    </a:xfrm>
                    <a:prstGeom prst="rect">
                      <a:avLst/>
                    </a:prstGeom>
                  </pic:spPr>
                </pic:pic>
              </a:graphicData>
            </a:graphic>
          </wp:anchor>
        </w:drawing>
      </w:r>
      <w:r w:rsidRPr="00E257AC">
        <w:rPr>
          <w:b/>
        </w:rPr>
        <w:t xml:space="preserve">At any point if anyone is concerned about the </w:t>
      </w:r>
      <w:r w:rsidRPr="00E257AC" w:rsidR="00703032">
        <w:rPr>
          <w:b/>
        </w:rPr>
        <w:t>child</w:t>
      </w:r>
      <w:r w:rsidRPr="00E257AC">
        <w:rPr>
          <w:b/>
        </w:rPr>
        <w:t xml:space="preserve">’s well-being, the </w:t>
      </w:r>
      <w:r w:rsidRPr="00E257AC" w:rsidR="009F3041">
        <w:rPr>
          <w:b/>
        </w:rPr>
        <w:t>P</w:t>
      </w:r>
      <w:r w:rsidRPr="00E257AC">
        <w:rPr>
          <w:b/>
        </w:rPr>
        <w:t>olice should be contacted and asked to conduct a safe and well check.</w:t>
      </w:r>
    </w:p>
    <w:p w:rsidRPr="00E257AC" w:rsidR="00017613" w:rsidP="00303305" w:rsidRDefault="00017613" w14:paraId="780CE158" w14:textId="77777777">
      <w:pPr>
        <w:pStyle w:val="BodyText"/>
        <w:jc w:val="both"/>
        <w:rPr>
          <w:b/>
          <w:sz w:val="22"/>
        </w:rPr>
      </w:pPr>
    </w:p>
    <w:p w:rsidRPr="00E257AC" w:rsidR="00017613" w:rsidP="009F3041" w:rsidRDefault="00277BD9" w14:paraId="212DF27F" w14:textId="77777777">
      <w:pPr>
        <w:jc w:val="both"/>
        <w:rPr>
          <w:b/>
        </w:rPr>
      </w:pPr>
      <w:r w:rsidRPr="00E257AC">
        <w:rPr>
          <w:b/>
        </w:rPr>
        <w:t>1</w:t>
      </w:r>
      <w:r w:rsidRPr="00E257AC">
        <w:rPr>
          <w:b/>
          <w:vertAlign w:val="superscript"/>
        </w:rPr>
        <w:t>st</w:t>
      </w:r>
      <w:r w:rsidRPr="00E257AC">
        <w:rPr>
          <w:b/>
        </w:rPr>
        <w:t xml:space="preserve"> Day of Unexplained Absence</w:t>
      </w:r>
    </w:p>
    <w:p w:rsidRPr="00E257AC" w:rsidR="00017613" w:rsidP="000B773D" w:rsidRDefault="00277BD9" w14:paraId="7ABCA7DB" w14:textId="77777777">
      <w:pPr>
        <w:pStyle w:val="ListParagraph"/>
        <w:numPr>
          <w:ilvl w:val="0"/>
          <w:numId w:val="3"/>
        </w:numPr>
        <w:tabs>
          <w:tab w:val="left" w:pos="460"/>
          <w:tab w:val="left" w:pos="461"/>
        </w:tabs>
        <w:ind w:left="361" w:hanging="361"/>
        <w:jc w:val="both"/>
        <w:rPr>
          <w:rFonts w:ascii="Symbol" w:hAnsi="Symbol"/>
        </w:rPr>
      </w:pPr>
      <w:r w:rsidRPr="00E257AC">
        <w:t>Phone call made and text message sent to</w:t>
      </w:r>
      <w:r w:rsidRPr="00E257AC">
        <w:rPr>
          <w:spacing w:val="-7"/>
        </w:rPr>
        <w:t xml:space="preserve"> </w:t>
      </w:r>
      <w:r w:rsidRPr="00E257AC">
        <w:t>parents/carers.</w:t>
      </w:r>
    </w:p>
    <w:p w:rsidRPr="00E257AC" w:rsidR="00017613" w:rsidP="000B773D" w:rsidRDefault="00277BD9" w14:paraId="328085D4" w14:textId="0D416E87">
      <w:pPr>
        <w:pStyle w:val="ListParagraph"/>
        <w:numPr>
          <w:ilvl w:val="0"/>
          <w:numId w:val="3"/>
        </w:numPr>
        <w:tabs>
          <w:tab w:val="left" w:pos="460"/>
          <w:tab w:val="left" w:pos="461"/>
        </w:tabs>
        <w:spacing w:before="1"/>
        <w:ind w:left="361" w:hanging="361"/>
        <w:jc w:val="both"/>
        <w:rPr>
          <w:rFonts w:ascii="Symbol" w:hAnsi="Symbol"/>
        </w:rPr>
      </w:pPr>
      <w:r w:rsidRPr="00E257AC">
        <w:t xml:space="preserve">Headteacher and SLT to be notified of absence for </w:t>
      </w:r>
      <w:r w:rsidRPr="00E257AC" w:rsidR="00703032">
        <w:t>children</w:t>
      </w:r>
      <w:r w:rsidRPr="00E257AC">
        <w:t xml:space="preserve"> with safeguarding</w:t>
      </w:r>
      <w:r w:rsidRPr="00E257AC">
        <w:rPr>
          <w:spacing w:val="-14"/>
        </w:rPr>
        <w:t xml:space="preserve"> </w:t>
      </w:r>
      <w:r w:rsidRPr="00E257AC">
        <w:t>concerns.</w:t>
      </w:r>
    </w:p>
    <w:p w:rsidRPr="00E257AC" w:rsidR="00017613" w:rsidP="000B773D" w:rsidRDefault="00277BD9" w14:paraId="079AE6DE" w14:textId="77777777">
      <w:pPr>
        <w:pStyle w:val="ListParagraph"/>
        <w:numPr>
          <w:ilvl w:val="0"/>
          <w:numId w:val="3"/>
        </w:numPr>
        <w:tabs>
          <w:tab w:val="left" w:pos="460"/>
          <w:tab w:val="left" w:pos="461"/>
        </w:tabs>
        <w:spacing w:line="276" w:lineRule="auto"/>
        <w:ind w:left="361" w:right="486"/>
        <w:jc w:val="both"/>
        <w:rPr>
          <w:rFonts w:ascii="Symbol" w:hAnsi="Symbol"/>
        </w:rPr>
      </w:pPr>
      <w:r w:rsidRPr="00E257AC">
        <w:t>In addition to this a home visit by the Attendance Officer may be requested. Priority factors to consider:</w:t>
      </w:r>
    </w:p>
    <w:p w:rsidRPr="00E257AC" w:rsidR="00017613" w:rsidP="009F3041" w:rsidRDefault="00277BD9" w14:paraId="5C9785C0" w14:textId="77777777">
      <w:pPr>
        <w:pStyle w:val="ListParagraph"/>
        <w:numPr>
          <w:ilvl w:val="0"/>
          <w:numId w:val="2"/>
        </w:numPr>
        <w:tabs>
          <w:tab w:val="left" w:pos="820"/>
          <w:tab w:val="left" w:pos="821"/>
        </w:tabs>
        <w:spacing w:before="1" w:line="276" w:lineRule="auto"/>
        <w:ind w:left="722" w:hanging="361"/>
        <w:jc w:val="both"/>
      </w:pPr>
      <w:r w:rsidRPr="00E257AC">
        <w:t>Any children for whom there are safeguarding</w:t>
      </w:r>
      <w:r w:rsidRPr="00E257AC">
        <w:rPr>
          <w:spacing w:val="-4"/>
        </w:rPr>
        <w:t xml:space="preserve"> </w:t>
      </w:r>
      <w:r w:rsidRPr="00E257AC">
        <w:t>concerns.</w:t>
      </w:r>
    </w:p>
    <w:p w:rsidRPr="00E257AC" w:rsidR="00017613" w:rsidP="009F3041" w:rsidRDefault="00277BD9" w14:paraId="3BF2EBF2" w14:textId="4AD7331D">
      <w:pPr>
        <w:pStyle w:val="ListParagraph"/>
        <w:numPr>
          <w:ilvl w:val="0"/>
          <w:numId w:val="2"/>
        </w:numPr>
        <w:tabs>
          <w:tab w:val="left" w:pos="820"/>
          <w:tab w:val="left" w:pos="821"/>
        </w:tabs>
        <w:spacing w:line="276" w:lineRule="auto"/>
        <w:ind w:left="722" w:hanging="361"/>
        <w:jc w:val="both"/>
      </w:pPr>
      <w:r w:rsidRPr="00E257AC">
        <w:t xml:space="preserve">Any absence for </w:t>
      </w:r>
      <w:r w:rsidRPr="00E257AC" w:rsidR="00703032">
        <w:t>children</w:t>
      </w:r>
      <w:r w:rsidRPr="00E257AC">
        <w:t xml:space="preserve"> with Safeguarding concerns should be logged onto </w:t>
      </w:r>
      <w:proofErr w:type="spellStart"/>
      <w:r w:rsidRPr="00E257AC">
        <w:t>MyConcern</w:t>
      </w:r>
      <w:proofErr w:type="spellEnd"/>
    </w:p>
    <w:p w:rsidRPr="00E257AC" w:rsidR="00017613" w:rsidP="009F3041" w:rsidRDefault="00277BD9" w14:paraId="71526A8B" w14:textId="77777777">
      <w:pPr>
        <w:pStyle w:val="ListParagraph"/>
        <w:numPr>
          <w:ilvl w:val="0"/>
          <w:numId w:val="2"/>
        </w:numPr>
        <w:tabs>
          <w:tab w:val="left" w:pos="820"/>
          <w:tab w:val="left" w:pos="821"/>
        </w:tabs>
        <w:spacing w:line="276" w:lineRule="auto"/>
        <w:ind w:left="722" w:hanging="361"/>
        <w:jc w:val="both"/>
      </w:pPr>
      <w:r w:rsidRPr="00E257AC">
        <w:t>Any children on the Low Attendance</w:t>
      </w:r>
      <w:r w:rsidRPr="00E257AC">
        <w:rPr>
          <w:spacing w:val="-5"/>
        </w:rPr>
        <w:t xml:space="preserve"> </w:t>
      </w:r>
      <w:r w:rsidRPr="00E257AC">
        <w:t>list.</w:t>
      </w:r>
    </w:p>
    <w:p w:rsidRPr="00E257AC" w:rsidR="00017613" w:rsidP="009F3041" w:rsidRDefault="00277BD9" w14:paraId="01CE4937" w14:textId="628207D9">
      <w:pPr>
        <w:pStyle w:val="ListParagraph"/>
        <w:numPr>
          <w:ilvl w:val="0"/>
          <w:numId w:val="2"/>
        </w:numPr>
        <w:tabs>
          <w:tab w:val="left" w:pos="820"/>
          <w:tab w:val="left" w:pos="821"/>
        </w:tabs>
        <w:spacing w:line="276" w:lineRule="auto"/>
        <w:ind w:left="720" w:hanging="357"/>
        <w:jc w:val="both"/>
      </w:pPr>
      <w:r w:rsidRPr="00E257AC">
        <w:t>Any instance where the absence seems suspect – i.e. it seems possible/likely that the absence is not illness related (e.g. birthdays, possible holiday</w:t>
      </w:r>
      <w:r w:rsidRPr="00E257AC">
        <w:rPr>
          <w:spacing w:val="-8"/>
        </w:rPr>
        <w:t xml:space="preserve"> </w:t>
      </w:r>
      <w:r w:rsidRPr="00E257AC">
        <w:t>etc).</w:t>
      </w:r>
    </w:p>
    <w:p w:rsidRPr="00E257AC" w:rsidR="00017613" w:rsidP="009F3041" w:rsidRDefault="00277BD9" w14:paraId="61DB7A0D" w14:textId="3CFDC2A8">
      <w:pPr>
        <w:pStyle w:val="ListParagraph"/>
        <w:numPr>
          <w:ilvl w:val="0"/>
          <w:numId w:val="2"/>
        </w:numPr>
        <w:tabs>
          <w:tab w:val="left" w:pos="820"/>
          <w:tab w:val="left" w:pos="821"/>
        </w:tabs>
        <w:spacing w:before="4" w:line="276" w:lineRule="auto"/>
        <w:ind w:left="720" w:hanging="357"/>
        <w:jc w:val="both"/>
      </w:pPr>
      <w:r w:rsidRPr="00E257AC">
        <w:t xml:space="preserve">Any instance where the absence may have an additional impact on the </w:t>
      </w:r>
      <w:r w:rsidRPr="00E257AC" w:rsidR="00613E29">
        <w:t>child, (e.g. child has an exam/</w:t>
      </w:r>
      <w:r w:rsidRPr="00E257AC">
        <w:t>is on a trip in the afternoon</w:t>
      </w:r>
      <w:r w:rsidRPr="00E257AC">
        <w:rPr>
          <w:spacing w:val="-9"/>
        </w:rPr>
        <w:t xml:space="preserve"> </w:t>
      </w:r>
      <w:r w:rsidRPr="00E257AC" w:rsidR="00613E29">
        <w:t>etc</w:t>
      </w:r>
      <w:r w:rsidRPr="00E257AC">
        <w:t>).</w:t>
      </w:r>
    </w:p>
    <w:p w:rsidRPr="00E257AC" w:rsidR="00017613" w:rsidP="009F3041" w:rsidRDefault="00277BD9" w14:paraId="3BE631F9" w14:textId="77777777">
      <w:pPr>
        <w:pStyle w:val="ListParagraph"/>
        <w:numPr>
          <w:ilvl w:val="0"/>
          <w:numId w:val="2"/>
        </w:numPr>
        <w:tabs>
          <w:tab w:val="left" w:pos="820"/>
          <w:tab w:val="left" w:pos="821"/>
        </w:tabs>
        <w:spacing w:line="276" w:lineRule="auto"/>
        <w:ind w:left="722" w:hanging="361"/>
        <w:jc w:val="both"/>
      </w:pPr>
      <w:r w:rsidRPr="00E257AC">
        <w:t>Any child where there is a history of unexplained</w:t>
      </w:r>
      <w:r w:rsidRPr="00E257AC">
        <w:rPr>
          <w:spacing w:val="-10"/>
        </w:rPr>
        <w:t xml:space="preserve"> </w:t>
      </w:r>
      <w:r w:rsidRPr="00E257AC">
        <w:t>absences.</w:t>
      </w:r>
    </w:p>
    <w:p w:rsidRPr="00E257AC" w:rsidR="00017613" w:rsidP="009F3041" w:rsidRDefault="00277BD9" w14:paraId="0917E17F" w14:textId="77777777">
      <w:pPr>
        <w:pStyle w:val="ListParagraph"/>
        <w:numPr>
          <w:ilvl w:val="0"/>
          <w:numId w:val="2"/>
        </w:numPr>
        <w:tabs>
          <w:tab w:val="left" w:pos="820"/>
          <w:tab w:val="left" w:pos="821"/>
        </w:tabs>
        <w:spacing w:line="276" w:lineRule="auto"/>
        <w:ind w:left="722" w:hanging="361"/>
        <w:jc w:val="both"/>
      </w:pPr>
      <w:r w:rsidRPr="00E257AC">
        <w:t>Any child whose parent is known to have a life-limiting</w:t>
      </w:r>
      <w:r w:rsidRPr="00E257AC">
        <w:rPr>
          <w:spacing w:val="-8"/>
        </w:rPr>
        <w:t xml:space="preserve"> </w:t>
      </w:r>
      <w:r w:rsidRPr="00E257AC">
        <w:t>condition.</w:t>
      </w:r>
    </w:p>
    <w:p w:rsidRPr="00E257AC" w:rsidR="00017613" w:rsidP="000B773D" w:rsidRDefault="00277BD9" w14:paraId="743275EA" w14:textId="7FC158C5">
      <w:pPr>
        <w:pStyle w:val="ListParagraph"/>
        <w:numPr>
          <w:ilvl w:val="0"/>
          <w:numId w:val="3"/>
        </w:numPr>
        <w:tabs>
          <w:tab w:val="left" w:pos="460"/>
          <w:tab w:val="left" w:pos="461"/>
        </w:tabs>
        <w:ind w:left="457" w:right="-57" w:hanging="357"/>
        <w:jc w:val="both"/>
        <w:rPr>
          <w:rFonts w:ascii="Symbol" w:hAnsi="Symbol"/>
        </w:rPr>
      </w:pPr>
      <w:r w:rsidRPr="00E257AC">
        <w:t>If AO is unavailable</w:t>
      </w:r>
      <w:r w:rsidR="00CC2F39">
        <w:t>,</w:t>
      </w:r>
      <w:r w:rsidRPr="00E257AC">
        <w:t xml:space="preserve"> it should be considered whether a visit from other school staff may be </w:t>
      </w:r>
      <w:r w:rsidRPr="00E257AC" w:rsidR="00C71914">
        <w:t>n</w:t>
      </w:r>
      <w:r w:rsidRPr="00E257AC">
        <w:t>ecessary.</w:t>
      </w:r>
    </w:p>
    <w:p w:rsidRPr="00E257AC" w:rsidR="003B4B21" w:rsidP="003B4B21" w:rsidRDefault="003B4B21" w14:paraId="5BB1A52E" w14:textId="77777777">
      <w:pPr>
        <w:jc w:val="both"/>
        <w:rPr>
          <w:b/>
        </w:rPr>
      </w:pPr>
    </w:p>
    <w:p w:rsidRPr="00E257AC" w:rsidR="00017613" w:rsidP="003B4B21" w:rsidRDefault="003B4B21" w14:paraId="4EE2755D" w14:textId="583A77BB">
      <w:pPr>
        <w:jc w:val="both"/>
        <w:rPr>
          <w:b/>
        </w:rPr>
      </w:pPr>
      <w:r w:rsidRPr="00E257AC">
        <w:rPr>
          <w:b/>
        </w:rPr>
        <w:t>2nd Day of Unexplained Absence</w:t>
      </w:r>
    </w:p>
    <w:p w:rsidRPr="00E257AC" w:rsidR="003B4B21" w:rsidRDefault="003B4B21" w14:paraId="36272D95" w14:textId="1435471F">
      <w:pPr>
        <w:pStyle w:val="ListParagraph"/>
        <w:numPr>
          <w:ilvl w:val="0"/>
          <w:numId w:val="4"/>
        </w:numPr>
        <w:ind w:left="360"/>
        <w:jc w:val="both"/>
      </w:pPr>
      <w:r w:rsidRPr="00E257AC">
        <w:t>Repeat Day 1 procedures.</w:t>
      </w:r>
    </w:p>
    <w:p w:rsidRPr="00E257AC" w:rsidR="003B4B21" w:rsidP="003B4B21" w:rsidRDefault="003B4B21" w14:paraId="325258E6" w14:textId="77777777">
      <w:pPr>
        <w:jc w:val="both"/>
        <w:rPr>
          <w:b/>
        </w:rPr>
      </w:pPr>
    </w:p>
    <w:p w:rsidRPr="00E257AC" w:rsidR="00017613" w:rsidP="009F3041" w:rsidRDefault="00277BD9" w14:paraId="60BD453A" w14:textId="77777777">
      <w:pPr>
        <w:spacing w:line="276" w:lineRule="auto"/>
        <w:jc w:val="both"/>
        <w:rPr>
          <w:b/>
        </w:rPr>
      </w:pPr>
      <w:r w:rsidRPr="00E257AC">
        <w:rPr>
          <w:b/>
        </w:rPr>
        <w:t>3</w:t>
      </w:r>
      <w:r w:rsidRPr="00E257AC">
        <w:rPr>
          <w:b/>
          <w:vertAlign w:val="superscript"/>
        </w:rPr>
        <w:t>rd</w:t>
      </w:r>
      <w:r w:rsidRPr="00E257AC">
        <w:rPr>
          <w:b/>
        </w:rPr>
        <w:t xml:space="preserve"> Day of Unexplained Absence</w:t>
      </w:r>
    </w:p>
    <w:p w:rsidRPr="00E257AC" w:rsidR="00017613" w:rsidP="000B773D" w:rsidRDefault="00277BD9" w14:paraId="5815B71B" w14:textId="17269029">
      <w:pPr>
        <w:pStyle w:val="ListParagraph"/>
        <w:numPr>
          <w:ilvl w:val="0"/>
          <w:numId w:val="3"/>
        </w:numPr>
        <w:tabs>
          <w:tab w:val="left" w:pos="460"/>
          <w:tab w:val="left" w:pos="461"/>
        </w:tabs>
        <w:spacing w:line="276" w:lineRule="auto"/>
        <w:ind w:left="360" w:right="126"/>
        <w:jc w:val="both"/>
        <w:rPr>
          <w:rFonts w:ascii="Symbol" w:hAnsi="Symbol"/>
        </w:rPr>
      </w:pPr>
      <w:r w:rsidRPr="00E257AC" w:rsidR="00277BD9">
        <w:rPr/>
        <w:t xml:space="preserve">Ensure that all contact numbers have been tried. If a number is incorrect or does not connect, new numbers MUST be chased. Each child should have at least </w:t>
      </w:r>
      <w:r w:rsidR="7EF931CE">
        <w:rPr/>
        <w:t>2</w:t>
      </w:r>
      <w:r w:rsidR="00277BD9">
        <w:rPr/>
        <w:t xml:space="preserve"> numbers to</w:t>
      </w:r>
      <w:r w:rsidR="00277BD9">
        <w:rPr/>
        <w:t xml:space="preserve"> </w:t>
      </w:r>
      <w:r w:rsidR="00277BD9">
        <w:rPr/>
        <w:t>try.</w:t>
      </w:r>
    </w:p>
    <w:p w:rsidRPr="00E257AC" w:rsidR="00017613" w:rsidP="000B773D" w:rsidRDefault="00277BD9" w14:paraId="541E7C5F" w14:textId="77777777">
      <w:pPr>
        <w:pStyle w:val="ListParagraph"/>
        <w:numPr>
          <w:ilvl w:val="0"/>
          <w:numId w:val="3"/>
        </w:numPr>
        <w:tabs>
          <w:tab w:val="left" w:pos="460"/>
          <w:tab w:val="left" w:pos="461"/>
        </w:tabs>
        <w:spacing w:before="1" w:line="276" w:lineRule="auto"/>
        <w:ind w:left="357" w:hanging="357"/>
        <w:jc w:val="both"/>
        <w:rPr>
          <w:rFonts w:ascii="Symbol" w:hAnsi="Symbol"/>
        </w:rPr>
      </w:pPr>
      <w:r w:rsidRPr="00E257AC">
        <w:t>Ensure that somebody has visited the property (visit card left if no one is present). Every effort MUST be made to gain access- ask neighbours if they have seen the</w:t>
      </w:r>
      <w:r w:rsidRPr="00E257AC">
        <w:rPr>
          <w:spacing w:val="-13"/>
        </w:rPr>
        <w:t xml:space="preserve"> </w:t>
      </w:r>
      <w:r w:rsidRPr="00E257AC">
        <w:t>child.</w:t>
      </w:r>
    </w:p>
    <w:p w:rsidRPr="00E257AC" w:rsidR="00017613" w:rsidP="000B773D" w:rsidRDefault="00277BD9" w14:paraId="30962221" w14:textId="08738C0E">
      <w:pPr>
        <w:pStyle w:val="ListParagraph"/>
        <w:numPr>
          <w:ilvl w:val="0"/>
          <w:numId w:val="3"/>
        </w:numPr>
        <w:tabs>
          <w:tab w:val="left" w:pos="460"/>
          <w:tab w:val="left" w:pos="461"/>
        </w:tabs>
        <w:spacing w:line="276" w:lineRule="auto"/>
        <w:ind w:left="357" w:hanging="357"/>
        <w:jc w:val="both"/>
        <w:rPr>
          <w:rFonts w:ascii="Symbol" w:hAnsi="Symbol"/>
        </w:rPr>
      </w:pPr>
      <w:r w:rsidRPr="00E257AC">
        <w:t>Email sent to all appropriate staff including Headteacher, reporting absence (although this should be done on 1</w:t>
      </w:r>
      <w:r w:rsidRPr="00E257AC">
        <w:rPr>
          <w:vertAlign w:val="superscript"/>
        </w:rPr>
        <w:t>st</w:t>
      </w:r>
      <w:r w:rsidRPr="00E257AC">
        <w:t xml:space="preserve"> day of absence for </w:t>
      </w:r>
      <w:r w:rsidRPr="00E257AC" w:rsidR="00703032">
        <w:t xml:space="preserve">children </w:t>
      </w:r>
      <w:r w:rsidRPr="00E257AC">
        <w:t>with safeguarding</w:t>
      </w:r>
      <w:r w:rsidRPr="00E257AC">
        <w:rPr>
          <w:spacing w:val="-14"/>
        </w:rPr>
        <w:t xml:space="preserve"> </w:t>
      </w:r>
      <w:r w:rsidRPr="00E257AC">
        <w:t>concerns)</w:t>
      </w:r>
      <w:r w:rsidRPr="00E257AC" w:rsidR="00613E29">
        <w:t>.</w:t>
      </w:r>
    </w:p>
    <w:p w:rsidRPr="00E257AC" w:rsidR="00017613" w:rsidP="000B773D" w:rsidRDefault="00277BD9" w14:paraId="0AA808C2" w14:textId="77777777">
      <w:pPr>
        <w:pStyle w:val="ListParagraph"/>
        <w:numPr>
          <w:ilvl w:val="0"/>
          <w:numId w:val="3"/>
        </w:numPr>
        <w:tabs>
          <w:tab w:val="left" w:pos="460"/>
          <w:tab w:val="left" w:pos="461"/>
        </w:tabs>
        <w:spacing w:line="276" w:lineRule="auto"/>
        <w:ind w:left="360" w:hanging="361"/>
        <w:jc w:val="both"/>
        <w:rPr>
          <w:rFonts w:ascii="Symbol" w:hAnsi="Symbol"/>
        </w:rPr>
      </w:pPr>
      <w:r w:rsidRPr="00E257AC">
        <w:t>Memo given to Class Teacher asking that they report any relevant information to the</w:t>
      </w:r>
      <w:r w:rsidRPr="00E257AC">
        <w:rPr>
          <w:spacing w:val="-19"/>
        </w:rPr>
        <w:t xml:space="preserve"> </w:t>
      </w:r>
      <w:r w:rsidRPr="00E257AC">
        <w:t>office.</w:t>
      </w:r>
    </w:p>
    <w:p w:rsidRPr="00E257AC" w:rsidR="00017613" w:rsidP="000B773D" w:rsidRDefault="00A66FFB" w14:paraId="6B64B9DD" w14:textId="108C62EC">
      <w:pPr>
        <w:pStyle w:val="ListParagraph"/>
        <w:numPr>
          <w:ilvl w:val="0"/>
          <w:numId w:val="3"/>
        </w:numPr>
        <w:tabs>
          <w:tab w:val="left" w:pos="460"/>
          <w:tab w:val="left" w:pos="461"/>
        </w:tabs>
        <w:spacing w:line="276" w:lineRule="auto"/>
        <w:ind w:left="357" w:hanging="357"/>
        <w:jc w:val="both"/>
        <w:rPr>
          <w:rFonts w:ascii="Symbol" w:hAnsi="Symbol"/>
        </w:rPr>
      </w:pPr>
      <w:r>
        <w:t>I</w:t>
      </w:r>
      <w:r w:rsidRPr="00E257AC" w:rsidR="00277BD9">
        <w:t>f no contact</w:t>
      </w:r>
      <w:r>
        <w:t xml:space="preserve"> is</w:t>
      </w:r>
      <w:r w:rsidRPr="00E257AC" w:rsidR="00277BD9">
        <w:t xml:space="preserve"> made with parents/reason provided for absence</w:t>
      </w:r>
      <w:r>
        <w:t xml:space="preserve"> this should be logged onto </w:t>
      </w:r>
      <w:proofErr w:type="spellStart"/>
      <w:r>
        <w:t>MyConcern</w:t>
      </w:r>
      <w:proofErr w:type="spellEnd"/>
      <w:r>
        <w:t xml:space="preserve"> as this is now a safeguarding matter, even if there are no other safeguarding concerns.</w:t>
      </w:r>
      <w:r w:rsidRPr="00E257AC" w:rsidR="00277BD9">
        <w:t xml:space="preserve"> (for </w:t>
      </w:r>
      <w:r w:rsidRPr="00E257AC" w:rsidR="00703032">
        <w:t>children</w:t>
      </w:r>
      <w:r w:rsidRPr="00E257AC" w:rsidR="00277BD9">
        <w:t xml:space="preserve"> with safeguarding concerns this should be an update to previous logged concern from day</w:t>
      </w:r>
      <w:r w:rsidRPr="00E257AC" w:rsidR="00277BD9">
        <w:rPr>
          <w:spacing w:val="-4"/>
        </w:rPr>
        <w:t xml:space="preserve"> </w:t>
      </w:r>
      <w:r w:rsidRPr="00E257AC" w:rsidR="00277BD9">
        <w:t>1)</w:t>
      </w:r>
      <w:r w:rsidRPr="00E257AC" w:rsidR="00952BD0">
        <w:t>.</w:t>
      </w:r>
    </w:p>
    <w:p w:rsidRPr="00E257AC" w:rsidR="00017613" w:rsidP="000B773D" w:rsidRDefault="00277BD9" w14:paraId="123B46C1" w14:textId="60B2FEE3">
      <w:pPr>
        <w:pStyle w:val="ListParagraph"/>
        <w:numPr>
          <w:ilvl w:val="0"/>
          <w:numId w:val="3"/>
        </w:numPr>
        <w:tabs>
          <w:tab w:val="left" w:pos="460"/>
          <w:tab w:val="left" w:pos="461"/>
        </w:tabs>
        <w:spacing w:line="276" w:lineRule="auto"/>
        <w:ind w:left="360" w:hanging="361"/>
        <w:jc w:val="both"/>
        <w:rPr>
          <w:rFonts w:ascii="Symbol" w:hAnsi="Symbol"/>
        </w:rPr>
      </w:pPr>
      <w:r w:rsidRPr="00E257AC">
        <w:t>Transform Trust to be notified</w:t>
      </w:r>
      <w:r w:rsidRPr="00E257AC" w:rsidR="00CB18D4">
        <w:t xml:space="preserve"> using the </w:t>
      </w:r>
      <w:hyperlink w:history="1" r:id="rId26">
        <w:r w:rsidRPr="00E257AC" w:rsidR="00CB18D4">
          <w:rPr>
            <w:rStyle w:val="Hyperlink"/>
          </w:rPr>
          <w:t>cmie@transformtrust.co.uk</w:t>
        </w:r>
      </w:hyperlink>
      <w:r w:rsidRPr="00E257AC" w:rsidR="00CB18D4">
        <w:t xml:space="preserve"> email account.</w:t>
      </w:r>
    </w:p>
    <w:p w:rsidRPr="00E257AC" w:rsidR="00017613" w:rsidP="006503A0" w:rsidRDefault="00017613" w14:paraId="07160A25" w14:textId="5B91DCE6">
      <w:pPr>
        <w:pStyle w:val="BodyText"/>
        <w:spacing w:line="276" w:lineRule="auto"/>
        <w:jc w:val="both"/>
        <w:rPr>
          <w:sz w:val="22"/>
        </w:rPr>
      </w:pPr>
    </w:p>
    <w:p w:rsidRPr="00E257AC" w:rsidR="003B4B21" w:rsidP="006503A0" w:rsidRDefault="003B4B21" w14:paraId="05D455D3" w14:textId="52D58F72">
      <w:pPr>
        <w:pStyle w:val="BodyText"/>
        <w:spacing w:line="276" w:lineRule="auto"/>
        <w:jc w:val="both"/>
        <w:rPr>
          <w:b/>
          <w:sz w:val="22"/>
        </w:rPr>
      </w:pPr>
      <w:r w:rsidRPr="00E257AC">
        <w:rPr>
          <w:b/>
          <w:sz w:val="22"/>
        </w:rPr>
        <w:t>Days 4-7</w:t>
      </w:r>
      <w:r w:rsidRPr="00E257AC" w:rsidR="005A22D0">
        <w:rPr>
          <w:b/>
          <w:sz w:val="22"/>
        </w:rPr>
        <w:t>, 8-10, 11-20</w:t>
      </w:r>
      <w:r w:rsidRPr="00E257AC">
        <w:rPr>
          <w:b/>
          <w:sz w:val="22"/>
        </w:rPr>
        <w:t xml:space="preserve"> of Unexplained Absence</w:t>
      </w:r>
    </w:p>
    <w:p w:rsidRPr="00E257AC" w:rsidR="003B4B21" w:rsidRDefault="005A22D0" w14:paraId="00FCCBBD" w14:textId="13A7F1A5">
      <w:pPr>
        <w:pStyle w:val="ListParagraph"/>
        <w:numPr>
          <w:ilvl w:val="0"/>
          <w:numId w:val="4"/>
        </w:numPr>
        <w:spacing w:line="276" w:lineRule="auto"/>
        <w:ind w:left="360"/>
        <w:jc w:val="both"/>
      </w:pPr>
      <w:r w:rsidRPr="00E257AC">
        <w:t>Continue to try to make contact</w:t>
      </w:r>
      <w:r w:rsidR="00A66FFB">
        <w:t>, including home visits.</w:t>
      </w:r>
    </w:p>
    <w:p w:rsidRPr="00E257AC" w:rsidR="003B4B21" w:rsidP="006503A0" w:rsidRDefault="003B4B21" w14:paraId="6063466E" w14:textId="77777777">
      <w:pPr>
        <w:pStyle w:val="BodyText"/>
        <w:spacing w:line="276" w:lineRule="auto"/>
        <w:jc w:val="both"/>
        <w:rPr>
          <w:sz w:val="22"/>
        </w:rPr>
      </w:pPr>
    </w:p>
    <w:p w:rsidRPr="00E257AC" w:rsidR="00017613" w:rsidP="009F3041" w:rsidRDefault="00277BD9" w14:paraId="738FF179" w14:textId="77777777">
      <w:pPr>
        <w:spacing w:before="1" w:line="276" w:lineRule="auto"/>
        <w:jc w:val="both"/>
        <w:rPr>
          <w:b/>
        </w:rPr>
      </w:pPr>
      <w:r w:rsidRPr="00E257AC">
        <w:rPr>
          <w:b/>
        </w:rPr>
        <w:t>7</w:t>
      </w:r>
      <w:r w:rsidRPr="00E257AC">
        <w:rPr>
          <w:b/>
          <w:vertAlign w:val="superscript"/>
        </w:rPr>
        <w:t>th</w:t>
      </w:r>
      <w:r w:rsidRPr="00E257AC">
        <w:rPr>
          <w:b/>
        </w:rPr>
        <w:t xml:space="preserve"> Day of Unexplained Absence</w:t>
      </w:r>
    </w:p>
    <w:p w:rsidRPr="00E257AC" w:rsidR="00017613" w:rsidP="000B773D" w:rsidRDefault="00277BD9" w14:paraId="742FAC76" w14:textId="77777777">
      <w:pPr>
        <w:pStyle w:val="ListParagraph"/>
        <w:numPr>
          <w:ilvl w:val="0"/>
          <w:numId w:val="3"/>
        </w:numPr>
        <w:tabs>
          <w:tab w:val="left" w:pos="460"/>
          <w:tab w:val="left" w:pos="461"/>
        </w:tabs>
        <w:spacing w:line="276" w:lineRule="auto"/>
        <w:ind w:left="361" w:hanging="361"/>
        <w:jc w:val="both"/>
        <w:rPr>
          <w:rFonts w:ascii="Symbol" w:hAnsi="Symbol"/>
        </w:rPr>
      </w:pPr>
      <w:r w:rsidRPr="00E257AC">
        <w:t>Re-check that all contact numbers have been</w:t>
      </w:r>
      <w:r w:rsidRPr="00E257AC">
        <w:rPr>
          <w:spacing w:val="-3"/>
        </w:rPr>
        <w:t xml:space="preserve"> </w:t>
      </w:r>
      <w:r w:rsidRPr="00E257AC">
        <w:t>tried.</w:t>
      </w:r>
    </w:p>
    <w:p w:rsidRPr="00E257AC" w:rsidR="00017613" w:rsidP="000B773D" w:rsidRDefault="00277BD9" w14:paraId="63F80E4C" w14:textId="15F31CC4">
      <w:pPr>
        <w:pStyle w:val="ListParagraph"/>
        <w:numPr>
          <w:ilvl w:val="0"/>
          <w:numId w:val="3"/>
        </w:numPr>
        <w:tabs>
          <w:tab w:val="left" w:pos="460"/>
          <w:tab w:val="left" w:pos="461"/>
        </w:tabs>
        <w:spacing w:before="1" w:line="276" w:lineRule="auto"/>
        <w:ind w:left="361" w:hanging="361"/>
        <w:jc w:val="both"/>
        <w:rPr>
          <w:rFonts w:ascii="Symbol" w:hAnsi="Symbol"/>
        </w:rPr>
      </w:pPr>
      <w:r w:rsidRPr="00E257AC">
        <w:t>A</w:t>
      </w:r>
      <w:r w:rsidR="00A66FFB">
        <w:t xml:space="preserve">nother </w:t>
      </w:r>
      <w:r w:rsidRPr="00E257AC">
        <w:t>visit to the property to be made (visit card left if no one is</w:t>
      </w:r>
      <w:r w:rsidRPr="00E257AC">
        <w:rPr>
          <w:spacing w:val="-12"/>
        </w:rPr>
        <w:t xml:space="preserve"> </w:t>
      </w:r>
      <w:r w:rsidRPr="00E257AC">
        <w:t>present)</w:t>
      </w:r>
      <w:r w:rsidRPr="00E257AC" w:rsidR="00C364CA">
        <w:t>.</w:t>
      </w:r>
    </w:p>
    <w:p w:rsidRPr="00E257AC" w:rsidR="00277BD9" w:rsidP="000B773D" w:rsidRDefault="00277BD9" w14:paraId="3E4954F3" w14:textId="11FEC456">
      <w:pPr>
        <w:pStyle w:val="ListParagraph"/>
        <w:numPr>
          <w:ilvl w:val="0"/>
          <w:numId w:val="3"/>
        </w:numPr>
        <w:shd w:val="clear" w:color="auto" w:fill="FFFFFF" w:themeFill="background1"/>
        <w:tabs>
          <w:tab w:val="left" w:pos="460"/>
          <w:tab w:val="left" w:pos="461"/>
        </w:tabs>
        <w:spacing w:line="276" w:lineRule="auto"/>
        <w:ind w:left="361" w:hanging="361"/>
        <w:jc w:val="both"/>
        <w:rPr>
          <w:rFonts w:ascii="Symbol" w:hAnsi="Symbol"/>
        </w:rPr>
      </w:pPr>
      <w:r w:rsidRPr="00E257AC">
        <w:t>Email sent to all appropriate staff and Headteacher reporting that child remains</w:t>
      </w:r>
      <w:r w:rsidRPr="00E257AC">
        <w:rPr>
          <w:spacing w:val="-17"/>
        </w:rPr>
        <w:t xml:space="preserve"> </w:t>
      </w:r>
      <w:r w:rsidRPr="00E257AC">
        <w:t>absent</w:t>
      </w:r>
      <w:r w:rsidRPr="00E257AC" w:rsidR="00C364CA">
        <w:t>.</w:t>
      </w:r>
    </w:p>
    <w:p w:rsidRPr="00E257AC" w:rsidR="005421CB" w:rsidP="000B773D" w:rsidRDefault="00277BD9" w14:paraId="1E4CB1DD" w14:textId="44B93A99">
      <w:pPr>
        <w:pStyle w:val="ListParagraph"/>
        <w:numPr>
          <w:ilvl w:val="0"/>
          <w:numId w:val="3"/>
        </w:numPr>
        <w:shd w:val="clear" w:color="auto" w:fill="FFFFFF" w:themeFill="background1"/>
        <w:tabs>
          <w:tab w:val="left" w:pos="460"/>
          <w:tab w:val="left" w:pos="461"/>
        </w:tabs>
        <w:spacing w:line="276" w:lineRule="auto"/>
        <w:ind w:left="361" w:hanging="361"/>
        <w:jc w:val="both"/>
        <w:rPr>
          <w:rFonts w:ascii="Symbol" w:hAnsi="Symbol"/>
        </w:rPr>
      </w:pPr>
      <w:r w:rsidRPr="00E257AC">
        <w:t xml:space="preserve">A letter to be sent (copy to be retained), requesting contact from the parents/carers and informing </w:t>
      </w:r>
      <w:r w:rsidRPr="00E257AC">
        <w:t>them of imminent referral to Education Welfare and</w:t>
      </w:r>
      <w:r w:rsidRPr="00E257AC" w:rsidR="00C364CA">
        <w:t xml:space="preserve"> the potential impact.  </w:t>
      </w:r>
    </w:p>
    <w:p w:rsidRPr="00E257AC" w:rsidR="00017613" w:rsidP="000B773D" w:rsidRDefault="00277BD9" w14:paraId="7F503EFA" w14:textId="5CBC1909">
      <w:pPr>
        <w:pStyle w:val="ListParagraph"/>
        <w:numPr>
          <w:ilvl w:val="0"/>
          <w:numId w:val="3"/>
        </w:numPr>
        <w:tabs>
          <w:tab w:val="left" w:pos="460"/>
          <w:tab w:val="left" w:pos="461"/>
        </w:tabs>
        <w:spacing w:before="1" w:line="276" w:lineRule="auto"/>
        <w:ind w:left="361" w:hanging="361"/>
        <w:jc w:val="both"/>
        <w:rPr>
          <w:rFonts w:ascii="Symbol" w:hAnsi="Symbol"/>
        </w:rPr>
      </w:pPr>
      <w:r w:rsidRPr="00E257AC">
        <w:t xml:space="preserve">Concerns to be updated on </w:t>
      </w:r>
      <w:proofErr w:type="spellStart"/>
      <w:r w:rsidRPr="00E257AC">
        <w:t>MyConcern</w:t>
      </w:r>
      <w:proofErr w:type="spellEnd"/>
      <w:r w:rsidRPr="00E257AC" w:rsidR="00C364CA">
        <w:t>.</w:t>
      </w:r>
    </w:p>
    <w:p w:rsidRPr="00E257AC" w:rsidR="00017613" w:rsidP="000B773D" w:rsidRDefault="00277BD9" w14:paraId="448CF8E7" w14:textId="02FB22E7">
      <w:pPr>
        <w:pStyle w:val="ListParagraph"/>
        <w:numPr>
          <w:ilvl w:val="0"/>
          <w:numId w:val="3"/>
        </w:numPr>
        <w:tabs>
          <w:tab w:val="left" w:pos="460"/>
          <w:tab w:val="left" w:pos="461"/>
        </w:tabs>
        <w:spacing w:line="276" w:lineRule="auto"/>
        <w:ind w:left="361" w:hanging="361"/>
        <w:jc w:val="both"/>
        <w:rPr>
          <w:rFonts w:ascii="Symbol" w:hAnsi="Symbol"/>
        </w:rPr>
      </w:pPr>
      <w:r w:rsidRPr="00E257AC">
        <w:t>Transform Trust to be</w:t>
      </w:r>
      <w:r w:rsidRPr="00E257AC">
        <w:rPr>
          <w:spacing w:val="1"/>
        </w:rPr>
        <w:t xml:space="preserve"> </w:t>
      </w:r>
      <w:r w:rsidRPr="00E257AC">
        <w:t>updated</w:t>
      </w:r>
      <w:r w:rsidRPr="00E257AC" w:rsidR="00CB18D4">
        <w:t xml:space="preserve"> using the </w:t>
      </w:r>
      <w:hyperlink w:history="1" r:id="rId27">
        <w:r w:rsidRPr="00E257AC" w:rsidR="00CB18D4">
          <w:rPr>
            <w:rStyle w:val="Hyperlink"/>
          </w:rPr>
          <w:t>cmie@transformtrust.co.uk</w:t>
        </w:r>
      </w:hyperlink>
      <w:r w:rsidRPr="00E257AC" w:rsidR="00CB18D4">
        <w:t xml:space="preserve"> email account.</w:t>
      </w:r>
    </w:p>
    <w:p w:rsidRPr="00E257AC" w:rsidR="00017613" w:rsidP="00303305" w:rsidRDefault="00017613" w14:paraId="6F3587F6" w14:textId="7B73682C">
      <w:pPr>
        <w:pStyle w:val="BodyText"/>
        <w:spacing w:before="10"/>
        <w:jc w:val="both"/>
        <w:rPr>
          <w:sz w:val="21"/>
        </w:rPr>
      </w:pPr>
    </w:p>
    <w:p w:rsidRPr="00E257AC" w:rsidR="00017613" w:rsidP="009F3041" w:rsidRDefault="00277BD9" w14:paraId="73ADE498" w14:textId="77777777">
      <w:pPr>
        <w:spacing w:before="1" w:line="276" w:lineRule="auto"/>
        <w:jc w:val="both"/>
        <w:rPr>
          <w:b/>
        </w:rPr>
      </w:pPr>
      <w:r w:rsidRPr="00E257AC">
        <w:rPr>
          <w:b/>
        </w:rPr>
        <w:t>10</w:t>
      </w:r>
      <w:r w:rsidRPr="00E257AC">
        <w:rPr>
          <w:b/>
          <w:vertAlign w:val="superscript"/>
        </w:rPr>
        <w:t>th</w:t>
      </w:r>
      <w:r w:rsidRPr="00E257AC">
        <w:rPr>
          <w:b/>
        </w:rPr>
        <w:t xml:space="preserve"> Day of Unexplained Absence</w:t>
      </w:r>
    </w:p>
    <w:p w:rsidRPr="00E257AC" w:rsidR="00017613" w:rsidP="000B773D" w:rsidRDefault="00277BD9" w14:paraId="7127A1B6" w14:textId="0ED4B6EF">
      <w:pPr>
        <w:pStyle w:val="ListParagraph"/>
        <w:numPr>
          <w:ilvl w:val="0"/>
          <w:numId w:val="3"/>
        </w:numPr>
        <w:tabs>
          <w:tab w:val="left" w:pos="460"/>
          <w:tab w:val="left" w:pos="461"/>
        </w:tabs>
        <w:spacing w:line="276" w:lineRule="auto"/>
        <w:ind w:left="361" w:hanging="361"/>
        <w:jc w:val="both"/>
        <w:rPr>
          <w:rFonts w:ascii="Symbol" w:hAnsi="Symbol"/>
        </w:rPr>
      </w:pPr>
      <w:r w:rsidRPr="00E257AC">
        <w:t>Senior Management Team to be</w:t>
      </w:r>
      <w:r w:rsidRPr="00E257AC">
        <w:rPr>
          <w:spacing w:val="-5"/>
        </w:rPr>
        <w:t xml:space="preserve"> </w:t>
      </w:r>
      <w:r w:rsidRPr="00E257AC">
        <w:t>updated</w:t>
      </w:r>
      <w:r w:rsidRPr="00E257AC" w:rsidR="00C364CA">
        <w:t>.</w:t>
      </w:r>
    </w:p>
    <w:p w:rsidRPr="00E257AC" w:rsidR="00017613" w:rsidP="000B773D" w:rsidRDefault="00277BD9" w14:paraId="1873C51F" w14:textId="205F944E">
      <w:pPr>
        <w:pStyle w:val="ListParagraph"/>
        <w:numPr>
          <w:ilvl w:val="0"/>
          <w:numId w:val="3"/>
        </w:numPr>
        <w:tabs>
          <w:tab w:val="left" w:pos="460"/>
          <w:tab w:val="left" w:pos="461"/>
        </w:tabs>
        <w:spacing w:before="1" w:line="276" w:lineRule="auto"/>
        <w:ind w:left="361" w:hanging="361"/>
        <w:jc w:val="both"/>
        <w:rPr>
          <w:rFonts w:ascii="Symbol" w:hAnsi="Symbol"/>
        </w:rPr>
      </w:pPr>
      <w:r w:rsidRPr="00E257AC">
        <w:t>Home visit to be</w:t>
      </w:r>
      <w:r w:rsidRPr="00E257AC">
        <w:rPr>
          <w:spacing w:val="-4"/>
        </w:rPr>
        <w:t xml:space="preserve"> </w:t>
      </w:r>
      <w:r w:rsidRPr="00E257AC">
        <w:t>made</w:t>
      </w:r>
      <w:r w:rsidRPr="00E257AC" w:rsidR="00C364CA">
        <w:t>.</w:t>
      </w:r>
    </w:p>
    <w:p w:rsidRPr="00E257AC" w:rsidR="00017613" w:rsidP="000B773D" w:rsidRDefault="00277BD9" w14:paraId="2C5DEF6F" w14:textId="216F1818">
      <w:pPr>
        <w:pStyle w:val="ListParagraph"/>
        <w:numPr>
          <w:ilvl w:val="0"/>
          <w:numId w:val="3"/>
        </w:numPr>
        <w:tabs>
          <w:tab w:val="left" w:pos="460"/>
          <w:tab w:val="left" w:pos="461"/>
        </w:tabs>
        <w:spacing w:line="276" w:lineRule="auto"/>
        <w:ind w:left="361" w:hanging="361"/>
        <w:jc w:val="both"/>
        <w:rPr>
          <w:rFonts w:ascii="Symbol" w:hAnsi="Symbol"/>
        </w:rPr>
      </w:pPr>
      <w:r w:rsidRPr="00E257AC">
        <w:t xml:space="preserve">Concerns </w:t>
      </w:r>
      <w:r w:rsidR="00A66FFB">
        <w:t>updated</w:t>
      </w:r>
      <w:r w:rsidRPr="00E257AC">
        <w:t xml:space="preserve"> on </w:t>
      </w:r>
      <w:proofErr w:type="spellStart"/>
      <w:r w:rsidRPr="00E257AC">
        <w:t>MyConcern</w:t>
      </w:r>
      <w:proofErr w:type="spellEnd"/>
      <w:r w:rsidRPr="00E257AC" w:rsidR="00C364CA">
        <w:t>.</w:t>
      </w:r>
    </w:p>
    <w:p w:rsidRPr="00E257AC" w:rsidR="006503A0" w:rsidP="000B773D" w:rsidRDefault="00277BD9" w14:paraId="599D2B36" w14:textId="77777777">
      <w:pPr>
        <w:pStyle w:val="ListParagraph"/>
        <w:numPr>
          <w:ilvl w:val="0"/>
          <w:numId w:val="3"/>
        </w:numPr>
        <w:tabs>
          <w:tab w:val="left" w:pos="460"/>
          <w:tab w:val="left" w:pos="461"/>
        </w:tabs>
        <w:spacing w:before="1" w:line="276" w:lineRule="auto"/>
        <w:ind w:left="361" w:hanging="361"/>
        <w:jc w:val="both"/>
        <w:rPr>
          <w:rFonts w:ascii="Symbol" w:hAnsi="Symbol"/>
          <w:sz w:val="20"/>
        </w:rPr>
      </w:pPr>
      <w:r w:rsidRPr="00E257AC">
        <w:t>Tr</w:t>
      </w:r>
      <w:r w:rsidRPr="00E257AC" w:rsidR="00952BD0">
        <w:t>ansform Tr</w:t>
      </w:r>
      <w:r w:rsidRPr="00E257AC">
        <w:t>ust to be</w:t>
      </w:r>
      <w:r w:rsidRPr="00E257AC">
        <w:rPr>
          <w:spacing w:val="-3"/>
        </w:rPr>
        <w:t xml:space="preserve"> </w:t>
      </w:r>
      <w:r w:rsidRPr="00E257AC">
        <w:t>updated</w:t>
      </w:r>
      <w:r w:rsidRPr="00E257AC" w:rsidR="00CB18D4">
        <w:t xml:space="preserve"> using the </w:t>
      </w:r>
      <w:hyperlink w:history="1" r:id="rId28">
        <w:r w:rsidRPr="00E257AC" w:rsidR="00CB18D4">
          <w:rPr>
            <w:rStyle w:val="Hyperlink"/>
          </w:rPr>
          <w:t>cmie@transformtrust.co.uk</w:t>
        </w:r>
      </w:hyperlink>
      <w:r w:rsidRPr="00E257AC" w:rsidR="00CB18D4">
        <w:t xml:space="preserve"> email account.</w:t>
      </w:r>
      <w:r w:rsidRPr="00E257AC" w:rsidR="006503A0">
        <w:t xml:space="preserve">  </w:t>
      </w:r>
    </w:p>
    <w:p w:rsidRPr="00E257AC" w:rsidR="00017613" w:rsidP="006503A0" w:rsidRDefault="00017613" w14:paraId="32EF3C62" w14:textId="77777777">
      <w:pPr>
        <w:tabs>
          <w:tab w:val="left" w:pos="460"/>
          <w:tab w:val="left" w:pos="461"/>
        </w:tabs>
        <w:spacing w:before="1" w:line="276" w:lineRule="auto"/>
        <w:jc w:val="both"/>
      </w:pPr>
    </w:p>
    <w:p w:rsidRPr="00E257AC" w:rsidR="00017613" w:rsidP="009F3041" w:rsidRDefault="00277BD9" w14:paraId="100D43B4" w14:textId="77777777">
      <w:pPr>
        <w:spacing w:before="110" w:line="276" w:lineRule="auto"/>
        <w:jc w:val="both"/>
        <w:rPr>
          <w:b/>
        </w:rPr>
      </w:pPr>
      <w:r w:rsidRPr="00B45934">
        <w:rPr>
          <w:noProof/>
          <w:lang w:bidi="ar-SA"/>
        </w:rPr>
        <w:drawing>
          <wp:anchor distT="0" distB="0" distL="0" distR="0" simplePos="0" relativeHeight="251669504" behindDoc="0" locked="0" layoutInCell="1" allowOverlap="1" wp14:anchorId="369BE6D9" wp14:editId="15F3EE79">
            <wp:simplePos x="0" y="0"/>
            <wp:positionH relativeFrom="page">
              <wp:posOffset>941394</wp:posOffset>
            </wp:positionH>
            <wp:positionV relativeFrom="page">
              <wp:posOffset>9938118</wp:posOffset>
            </wp:positionV>
            <wp:extent cx="190175" cy="213360"/>
            <wp:effectExtent l="0" t="0" r="0" b="0"/>
            <wp:wrapNone/>
            <wp:docPr id="27" name="image1.png" descr="Transform Wings only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11" cstate="print"/>
                    <a:stretch>
                      <a:fillRect/>
                    </a:stretch>
                  </pic:blipFill>
                  <pic:spPr>
                    <a:xfrm>
                      <a:off x="0" y="0"/>
                      <a:ext cx="190175" cy="213360"/>
                    </a:xfrm>
                    <a:prstGeom prst="rect">
                      <a:avLst/>
                    </a:prstGeom>
                  </pic:spPr>
                </pic:pic>
              </a:graphicData>
            </a:graphic>
          </wp:anchor>
        </w:drawing>
      </w:r>
      <w:r w:rsidRPr="00E257AC">
        <w:rPr>
          <w:b/>
        </w:rPr>
        <w:t>20</w:t>
      </w:r>
      <w:r w:rsidRPr="00E257AC">
        <w:rPr>
          <w:b/>
          <w:vertAlign w:val="superscript"/>
        </w:rPr>
        <w:t>th</w:t>
      </w:r>
      <w:r w:rsidRPr="00E257AC">
        <w:rPr>
          <w:b/>
        </w:rPr>
        <w:t xml:space="preserve"> Day of Unexplained Absence</w:t>
      </w:r>
    </w:p>
    <w:p w:rsidRPr="00E257AC" w:rsidR="00017613" w:rsidP="000B773D" w:rsidRDefault="00277BD9" w14:paraId="67EB1D0A" w14:textId="70FD1969">
      <w:pPr>
        <w:pStyle w:val="ListParagraph"/>
        <w:numPr>
          <w:ilvl w:val="0"/>
          <w:numId w:val="3"/>
        </w:numPr>
        <w:tabs>
          <w:tab w:val="left" w:pos="460"/>
          <w:tab w:val="left" w:pos="461"/>
        </w:tabs>
        <w:spacing w:line="276" w:lineRule="auto"/>
        <w:ind w:left="363" w:hanging="363"/>
        <w:jc w:val="both"/>
        <w:rPr>
          <w:rFonts w:ascii="Symbol" w:hAnsi="Symbol"/>
          <w:szCs w:val="20"/>
        </w:rPr>
      </w:pPr>
      <w:r w:rsidRPr="00E257AC">
        <w:rPr>
          <w:szCs w:val="20"/>
        </w:rPr>
        <w:t>Senior Management Team to determ</w:t>
      </w:r>
      <w:r w:rsidRPr="00E257AC" w:rsidR="00613E29">
        <w:rPr>
          <w:szCs w:val="20"/>
        </w:rPr>
        <w:t>ine if a child is removed from roll following consultation and agreement with the Local Authority</w:t>
      </w:r>
      <w:r w:rsidRPr="00E257AC">
        <w:rPr>
          <w:szCs w:val="20"/>
        </w:rPr>
        <w:t>. If</w:t>
      </w:r>
      <w:r w:rsidRPr="00E257AC">
        <w:rPr>
          <w:spacing w:val="-7"/>
          <w:szCs w:val="20"/>
        </w:rPr>
        <w:t xml:space="preserve"> </w:t>
      </w:r>
      <w:r w:rsidRPr="00E257AC">
        <w:rPr>
          <w:szCs w:val="20"/>
        </w:rPr>
        <w:t>so:</w:t>
      </w:r>
    </w:p>
    <w:p w:rsidRPr="00E257AC" w:rsidR="00017613" w:rsidP="009F3041" w:rsidRDefault="00277BD9" w14:paraId="41C601DE" w14:textId="3C949285">
      <w:pPr>
        <w:pStyle w:val="ListParagraph"/>
        <w:numPr>
          <w:ilvl w:val="0"/>
          <w:numId w:val="1"/>
        </w:numPr>
        <w:tabs>
          <w:tab w:val="left" w:pos="820"/>
          <w:tab w:val="left" w:pos="821"/>
        </w:tabs>
        <w:spacing w:line="276" w:lineRule="auto"/>
        <w:ind w:left="723" w:hanging="363"/>
        <w:jc w:val="both"/>
        <w:rPr>
          <w:szCs w:val="20"/>
        </w:rPr>
      </w:pPr>
      <w:r w:rsidRPr="00E257AC">
        <w:rPr>
          <w:szCs w:val="20"/>
        </w:rPr>
        <w:t>Letter issued to parents/carers</w:t>
      </w:r>
      <w:r w:rsidRPr="00E257AC" w:rsidR="00613E29">
        <w:rPr>
          <w:szCs w:val="20"/>
        </w:rPr>
        <w:t>.</w:t>
      </w:r>
    </w:p>
    <w:p w:rsidRPr="00E257AC" w:rsidR="00017613" w:rsidP="009F3041" w:rsidRDefault="00277BD9" w14:paraId="64427770" w14:textId="3408E6B6">
      <w:pPr>
        <w:pStyle w:val="ListParagraph"/>
        <w:numPr>
          <w:ilvl w:val="0"/>
          <w:numId w:val="1"/>
        </w:numPr>
        <w:tabs>
          <w:tab w:val="left" w:pos="820"/>
          <w:tab w:val="left" w:pos="821"/>
        </w:tabs>
        <w:spacing w:line="276" w:lineRule="auto"/>
        <w:ind w:left="723" w:hanging="363"/>
        <w:jc w:val="both"/>
        <w:rPr>
          <w:szCs w:val="20"/>
        </w:rPr>
      </w:pPr>
      <w:r w:rsidRPr="00E257AC">
        <w:rPr>
          <w:szCs w:val="20"/>
        </w:rPr>
        <w:t>Transform Trust to be informed</w:t>
      </w:r>
      <w:r w:rsidRPr="00E257AC" w:rsidR="00CB18D4">
        <w:rPr>
          <w:szCs w:val="20"/>
        </w:rPr>
        <w:t xml:space="preserve"> using the </w:t>
      </w:r>
      <w:hyperlink w:history="1" r:id="rId29">
        <w:r w:rsidRPr="00E257AC" w:rsidR="00CB18D4">
          <w:rPr>
            <w:rStyle w:val="Hyperlink"/>
            <w:szCs w:val="20"/>
          </w:rPr>
          <w:t>cmie@transformtrust.co.uk</w:t>
        </w:r>
      </w:hyperlink>
      <w:r w:rsidRPr="00E257AC" w:rsidR="00CB18D4">
        <w:rPr>
          <w:szCs w:val="20"/>
        </w:rPr>
        <w:t xml:space="preserve"> email account.</w:t>
      </w:r>
    </w:p>
    <w:p w:rsidRPr="00E257AC" w:rsidR="00017613" w:rsidP="009F3041" w:rsidRDefault="00277BD9" w14:paraId="64ED0310" w14:textId="4A06054B">
      <w:pPr>
        <w:pStyle w:val="ListParagraph"/>
        <w:numPr>
          <w:ilvl w:val="0"/>
          <w:numId w:val="1"/>
        </w:numPr>
        <w:tabs>
          <w:tab w:val="left" w:pos="820"/>
          <w:tab w:val="left" w:pos="821"/>
        </w:tabs>
        <w:spacing w:line="276" w:lineRule="auto"/>
        <w:ind w:left="723" w:hanging="363"/>
        <w:jc w:val="both"/>
        <w:rPr>
          <w:szCs w:val="20"/>
        </w:rPr>
      </w:pPr>
      <w:r w:rsidRPr="00E257AC">
        <w:rPr>
          <w:szCs w:val="20"/>
        </w:rPr>
        <w:t>CME form to be completed on the Schools Information</w:t>
      </w:r>
      <w:r w:rsidRPr="00E257AC">
        <w:rPr>
          <w:spacing w:val="-7"/>
          <w:szCs w:val="20"/>
        </w:rPr>
        <w:t xml:space="preserve"> </w:t>
      </w:r>
      <w:r w:rsidRPr="00E257AC">
        <w:rPr>
          <w:szCs w:val="20"/>
        </w:rPr>
        <w:t>Portal</w:t>
      </w:r>
      <w:r w:rsidRPr="00E257AC" w:rsidR="00C364CA">
        <w:rPr>
          <w:szCs w:val="20"/>
        </w:rPr>
        <w:t>.</w:t>
      </w:r>
    </w:p>
    <w:p w:rsidRPr="00E257AC" w:rsidR="00017613" w:rsidP="009F3041" w:rsidRDefault="00277BD9" w14:paraId="739B74EB" w14:textId="2D663146">
      <w:pPr>
        <w:pStyle w:val="ListParagraph"/>
        <w:numPr>
          <w:ilvl w:val="0"/>
          <w:numId w:val="1"/>
        </w:numPr>
        <w:tabs>
          <w:tab w:val="left" w:pos="820"/>
          <w:tab w:val="left" w:pos="821"/>
        </w:tabs>
        <w:spacing w:line="276" w:lineRule="auto"/>
        <w:ind w:left="723" w:hanging="363"/>
        <w:jc w:val="both"/>
        <w:rPr>
          <w:szCs w:val="20"/>
        </w:rPr>
      </w:pPr>
      <w:r w:rsidRPr="00E257AC">
        <w:rPr>
          <w:szCs w:val="20"/>
        </w:rPr>
        <w:t>CTF to be uploaded</w:t>
      </w:r>
      <w:r w:rsidRPr="00E257AC" w:rsidR="00C364CA">
        <w:rPr>
          <w:szCs w:val="20"/>
        </w:rPr>
        <w:t>.</w:t>
      </w:r>
    </w:p>
    <w:p w:rsidRPr="00E257AC" w:rsidR="00017613" w:rsidP="009F3041" w:rsidRDefault="00277BD9" w14:paraId="2DE16218" w14:textId="5B0A65A8">
      <w:pPr>
        <w:pStyle w:val="ListParagraph"/>
        <w:numPr>
          <w:ilvl w:val="0"/>
          <w:numId w:val="1"/>
        </w:numPr>
        <w:tabs>
          <w:tab w:val="left" w:pos="820"/>
          <w:tab w:val="left" w:pos="821"/>
        </w:tabs>
        <w:spacing w:line="276" w:lineRule="auto"/>
        <w:ind w:left="723" w:hanging="363"/>
        <w:jc w:val="both"/>
        <w:rPr>
          <w:szCs w:val="20"/>
        </w:rPr>
      </w:pPr>
      <w:r w:rsidRPr="00E257AC">
        <w:rPr>
          <w:szCs w:val="20"/>
        </w:rPr>
        <w:t>Child to be removed from roll once agreed by Local</w:t>
      </w:r>
      <w:r w:rsidRPr="00E257AC">
        <w:rPr>
          <w:spacing w:val="-8"/>
          <w:szCs w:val="20"/>
        </w:rPr>
        <w:t xml:space="preserve"> </w:t>
      </w:r>
      <w:r w:rsidRPr="00E257AC" w:rsidR="00C364CA">
        <w:rPr>
          <w:szCs w:val="20"/>
        </w:rPr>
        <w:t>A</w:t>
      </w:r>
      <w:r w:rsidRPr="00E257AC">
        <w:rPr>
          <w:szCs w:val="20"/>
        </w:rPr>
        <w:t>uthority</w:t>
      </w:r>
      <w:r w:rsidRPr="00E257AC" w:rsidR="00CB18D4">
        <w:rPr>
          <w:szCs w:val="20"/>
        </w:rPr>
        <w:t>.</w:t>
      </w:r>
    </w:p>
    <w:p w:rsidRPr="00E257AC" w:rsidR="00C86A93" w:rsidP="00C86A93" w:rsidRDefault="00C86A93" w14:paraId="38EAD59E" w14:textId="2411E458">
      <w:pPr>
        <w:pStyle w:val="ListParagraph"/>
        <w:tabs>
          <w:tab w:val="left" w:pos="820"/>
          <w:tab w:val="left" w:pos="821"/>
        </w:tabs>
        <w:spacing w:line="276" w:lineRule="auto"/>
        <w:ind w:left="723" w:firstLine="0"/>
        <w:jc w:val="both"/>
        <w:rPr>
          <w:szCs w:val="20"/>
        </w:rPr>
      </w:pPr>
    </w:p>
    <w:p w:rsidRPr="00E257AC" w:rsidR="00C86A93" w:rsidP="00C86A93" w:rsidRDefault="00C86A93" w14:paraId="5D71C48E" w14:textId="708E6B74">
      <w:pPr>
        <w:pStyle w:val="ListParagraph"/>
        <w:tabs>
          <w:tab w:val="left" w:pos="820"/>
          <w:tab w:val="left" w:pos="821"/>
        </w:tabs>
        <w:spacing w:line="276" w:lineRule="auto"/>
        <w:ind w:left="723" w:firstLine="0"/>
        <w:jc w:val="both"/>
        <w:rPr>
          <w:szCs w:val="20"/>
        </w:rPr>
      </w:pPr>
    </w:p>
    <w:p w:rsidRPr="00E257AC" w:rsidR="00C86A93" w:rsidP="00C86A93" w:rsidRDefault="00C86A93" w14:paraId="22BD2240" w14:textId="4CD7B44F">
      <w:pPr>
        <w:pStyle w:val="ListParagraph"/>
        <w:tabs>
          <w:tab w:val="left" w:pos="820"/>
          <w:tab w:val="left" w:pos="821"/>
        </w:tabs>
        <w:spacing w:line="276" w:lineRule="auto"/>
        <w:ind w:left="723" w:firstLine="0"/>
        <w:jc w:val="both"/>
        <w:rPr>
          <w:szCs w:val="20"/>
        </w:rPr>
      </w:pPr>
    </w:p>
    <w:p w:rsidRPr="00E257AC" w:rsidR="00C86A93" w:rsidP="00C86A93" w:rsidRDefault="00C86A93" w14:paraId="0A2D2A59" w14:textId="01BE3E2D">
      <w:pPr>
        <w:pStyle w:val="ListParagraph"/>
        <w:tabs>
          <w:tab w:val="left" w:pos="820"/>
          <w:tab w:val="left" w:pos="821"/>
        </w:tabs>
        <w:spacing w:line="276" w:lineRule="auto"/>
        <w:ind w:left="723" w:firstLine="0"/>
        <w:jc w:val="both"/>
        <w:rPr>
          <w:szCs w:val="20"/>
        </w:rPr>
      </w:pPr>
    </w:p>
    <w:p w:rsidRPr="00E257AC" w:rsidR="00C86A93" w:rsidRDefault="00C86A93" w14:paraId="7A63ED68" w14:textId="66979D4D">
      <w:pPr>
        <w:rPr>
          <w:szCs w:val="20"/>
        </w:rPr>
      </w:pPr>
      <w:r w:rsidRPr="00E257AC">
        <w:rPr>
          <w:szCs w:val="20"/>
        </w:rPr>
        <w:br w:type="page"/>
      </w:r>
    </w:p>
    <w:p w:rsidRPr="00E257AC" w:rsidR="006A274C" w:rsidP="00C86A93" w:rsidRDefault="006A274C" w14:paraId="34124336" w14:textId="584EF685">
      <w:pPr>
        <w:pStyle w:val="Heading3"/>
        <w:rPr>
          <w:rFonts w:eastAsia="Arial" w:asciiTheme="minorHAnsi" w:hAnsiTheme="minorHAnsi" w:cstheme="minorHAnsi"/>
          <w:b/>
          <w:color w:val="0070C0"/>
        </w:rPr>
      </w:pPr>
      <w:bookmarkStart w:name="_Toc90455580" w:id="23"/>
      <w:r w:rsidRPr="00E257AC">
        <w:rPr>
          <w:rFonts w:eastAsia="Arial" w:asciiTheme="minorHAnsi" w:hAnsiTheme="minorHAnsi" w:cstheme="minorHAnsi"/>
          <w:b/>
          <w:color w:val="0070C0"/>
        </w:rPr>
        <w:t>Appendix 2</w:t>
      </w:r>
    </w:p>
    <w:p w:rsidRPr="00E257AC" w:rsidR="006A274C" w:rsidP="006A274C" w:rsidRDefault="006A274C" w14:paraId="73D6AED0" w14:textId="77777777">
      <w:pPr>
        <w:spacing w:line="276" w:lineRule="auto"/>
        <w:rPr>
          <w:b/>
          <w:sz w:val="28"/>
          <w:szCs w:val="28"/>
        </w:rPr>
      </w:pPr>
    </w:p>
    <w:p w:rsidRPr="00E257AC" w:rsidR="006A274C" w:rsidP="006A274C" w:rsidRDefault="006A274C" w14:paraId="63E60EF8" w14:textId="05A4CE6D">
      <w:pPr>
        <w:spacing w:line="276" w:lineRule="auto"/>
        <w:rPr>
          <w:b/>
          <w:sz w:val="28"/>
          <w:szCs w:val="28"/>
        </w:rPr>
      </w:pPr>
      <w:r w:rsidRPr="00E257AC">
        <w:rPr>
          <w:b/>
          <w:sz w:val="28"/>
          <w:szCs w:val="28"/>
        </w:rPr>
        <w:t>Transform Trust Fixed Term Penalty Notices for Holidays - guidance for schools</w:t>
      </w:r>
    </w:p>
    <w:p w:rsidRPr="00E257AC" w:rsidR="006A274C" w:rsidP="006A274C" w:rsidRDefault="006A274C" w14:paraId="0BD9295F" w14:textId="1E8FD7F5">
      <w:pPr>
        <w:spacing w:line="276" w:lineRule="auto"/>
        <w:jc w:val="both"/>
      </w:pPr>
      <w:r w:rsidRPr="00E257AC">
        <w:t xml:space="preserve">It has been agreed, through discussions at Partnership meetings with Headteachers, that schools in Transform Trust will </w:t>
      </w:r>
      <w:r w:rsidRPr="00E257AC">
        <w:rPr>
          <w:b/>
          <w:bCs/>
        </w:rPr>
        <w:t>not</w:t>
      </w:r>
      <w:r w:rsidRPr="00E257AC">
        <w:t xml:space="preserve"> authorise term time holidays.  This is in accordance </w:t>
      </w:r>
      <w:proofErr w:type="gramStart"/>
      <w:r w:rsidRPr="00E257AC">
        <w:t>to</w:t>
      </w:r>
      <w:proofErr w:type="gramEnd"/>
      <w:r w:rsidRPr="00E257AC">
        <w:t xml:space="preserve"> the law which states that parents do not have the right to take their child out of school for holidays during term time and can only request leave of absence due to exceptional circumstances.  If a child is taken on holiday during term time without the school’s authorisation this will be recorded as unauthorised absence and will result in action being taken against parents or carers.</w:t>
      </w:r>
    </w:p>
    <w:p w:rsidRPr="00E257AC" w:rsidR="006A274C" w:rsidP="006A274C" w:rsidRDefault="006A274C" w14:paraId="0F5C99DD" w14:textId="77777777">
      <w:pPr>
        <w:spacing w:line="276" w:lineRule="auto"/>
        <w:jc w:val="both"/>
      </w:pPr>
    </w:p>
    <w:p w:rsidRPr="00E257AC" w:rsidR="006A274C" w:rsidP="006A274C" w:rsidRDefault="006A274C" w14:paraId="2514DCDB" w14:textId="77777777">
      <w:pPr>
        <w:spacing w:line="276" w:lineRule="auto"/>
        <w:jc w:val="both"/>
      </w:pPr>
      <w:r w:rsidRPr="00E257AC">
        <w:t xml:space="preserve">However, leave of absence for a term time holiday can be granted for </w:t>
      </w:r>
      <w:r w:rsidRPr="00E257AC">
        <w:rPr>
          <w:b/>
          <w:bCs/>
          <w:i/>
          <w:iCs/>
        </w:rPr>
        <w:t>‘exceptional circumstances’</w:t>
      </w:r>
      <w:r w:rsidRPr="00E257AC">
        <w:t xml:space="preserve"> and this will be at the discretion of the Headteacher.  </w:t>
      </w:r>
    </w:p>
    <w:p w:rsidRPr="00E257AC" w:rsidR="006A274C" w:rsidP="006A274C" w:rsidRDefault="006A274C" w14:paraId="5C9AABB5" w14:textId="77777777">
      <w:pPr>
        <w:spacing w:line="276" w:lineRule="auto"/>
        <w:jc w:val="both"/>
      </w:pPr>
    </w:p>
    <w:p w:rsidRPr="00E257AC" w:rsidR="006A274C" w:rsidP="006A274C" w:rsidRDefault="006A274C" w14:paraId="2C699201" w14:textId="6E876E2D">
      <w:pPr>
        <w:spacing w:line="276" w:lineRule="auto"/>
        <w:jc w:val="both"/>
      </w:pPr>
      <w:r w:rsidRPr="00E257AC">
        <w:t xml:space="preserve">The Headteacher will consider and respond to each term time holiday request.  </w:t>
      </w:r>
    </w:p>
    <w:p w:rsidRPr="00E257AC" w:rsidR="006A274C" w:rsidP="006A274C" w:rsidRDefault="006A274C" w14:paraId="6459795A" w14:textId="77777777">
      <w:pPr>
        <w:spacing w:line="276" w:lineRule="auto"/>
        <w:jc w:val="both"/>
      </w:pPr>
    </w:p>
    <w:p w:rsidRPr="00E257AC" w:rsidR="006A274C" w:rsidP="006A274C" w:rsidRDefault="006A274C" w14:paraId="6912FF09" w14:textId="057A48EB">
      <w:pPr>
        <w:spacing w:line="276" w:lineRule="auto"/>
        <w:jc w:val="both"/>
      </w:pPr>
      <w:r w:rsidRPr="004664D4">
        <w:t>A holiday request will only be authorised once the Headteacher has considered</w:t>
      </w:r>
      <w:r w:rsidRPr="004664D4" w:rsidR="004A6558">
        <w:t xml:space="preserve"> whether exceptional circumstances exist and</w:t>
      </w:r>
      <w:r w:rsidRPr="004664D4" w:rsidR="00AD5239">
        <w:t xml:space="preserve"> has</w:t>
      </w:r>
      <w:r w:rsidRPr="004664D4" w:rsidR="004A6558">
        <w:t xml:space="preserve"> </w:t>
      </w:r>
      <w:r w:rsidRPr="004664D4" w:rsidR="00E62DB2">
        <w:t>considered</w:t>
      </w:r>
      <w:r w:rsidRPr="004664D4">
        <w:t xml:space="preserve"> the following:</w:t>
      </w:r>
    </w:p>
    <w:p w:rsidRPr="00E257AC" w:rsidR="006A274C" w:rsidRDefault="006A274C" w14:paraId="18CEF1D6" w14:textId="77777777">
      <w:pPr>
        <w:pStyle w:val="ListParagraph"/>
        <w:widowControl/>
        <w:numPr>
          <w:ilvl w:val="0"/>
          <w:numId w:val="13"/>
        </w:numPr>
        <w:autoSpaceDE/>
        <w:autoSpaceDN/>
        <w:spacing w:line="276" w:lineRule="auto"/>
        <w:contextualSpacing/>
      </w:pPr>
      <w:r w:rsidRPr="00E257AC">
        <w:t xml:space="preserve">There are exceptional circumstances that requires the holiday is taken during term time and this will only be for a maximum of 10 school days. </w:t>
      </w:r>
    </w:p>
    <w:p w:rsidRPr="00E257AC" w:rsidR="006A274C" w:rsidRDefault="006A274C" w14:paraId="562051FE" w14:textId="77777777">
      <w:pPr>
        <w:pStyle w:val="ListParagraph"/>
        <w:widowControl/>
        <w:numPr>
          <w:ilvl w:val="0"/>
          <w:numId w:val="13"/>
        </w:numPr>
        <w:autoSpaceDE/>
        <w:autoSpaceDN/>
        <w:spacing w:line="276" w:lineRule="auto"/>
        <w:contextualSpacing/>
      </w:pPr>
      <w:r w:rsidRPr="00E257AC">
        <w:t>The child’s attendance to date is in line with or better than national.</w:t>
      </w:r>
    </w:p>
    <w:p w:rsidRPr="00E257AC" w:rsidR="006A274C" w:rsidRDefault="006A274C" w14:paraId="30F66068" w14:textId="77777777">
      <w:pPr>
        <w:pStyle w:val="ListParagraph"/>
        <w:widowControl/>
        <w:numPr>
          <w:ilvl w:val="0"/>
          <w:numId w:val="13"/>
        </w:numPr>
        <w:autoSpaceDE/>
        <w:autoSpaceDN/>
        <w:spacing w:line="276" w:lineRule="auto"/>
        <w:contextualSpacing/>
      </w:pPr>
      <w:r w:rsidRPr="00E257AC">
        <w:t>The child’s attendance, historically, has been in line with or better than national.</w:t>
      </w:r>
    </w:p>
    <w:p w:rsidRPr="00E257AC" w:rsidR="006A274C" w:rsidRDefault="006A274C" w14:paraId="76DD352B" w14:textId="77777777">
      <w:pPr>
        <w:pStyle w:val="ListParagraph"/>
        <w:widowControl/>
        <w:numPr>
          <w:ilvl w:val="0"/>
          <w:numId w:val="13"/>
        </w:numPr>
        <w:autoSpaceDE/>
        <w:autoSpaceDN/>
        <w:spacing w:line="276" w:lineRule="auto"/>
        <w:contextualSpacing/>
      </w:pPr>
      <w:r w:rsidRPr="00E257AC">
        <w:t>The child is consistently at school on time.</w:t>
      </w:r>
    </w:p>
    <w:p w:rsidRPr="00E257AC" w:rsidR="006A274C" w:rsidRDefault="006A274C" w14:paraId="1F4DA617" w14:textId="77777777">
      <w:pPr>
        <w:pStyle w:val="ListParagraph"/>
        <w:widowControl/>
        <w:numPr>
          <w:ilvl w:val="0"/>
          <w:numId w:val="13"/>
        </w:numPr>
        <w:autoSpaceDE/>
        <w:autoSpaceDN/>
        <w:spacing w:line="276" w:lineRule="auto"/>
        <w:contextualSpacing/>
        <w:jc w:val="both"/>
      </w:pPr>
      <w:r w:rsidRPr="00E257AC">
        <w:t>The child’s safeguarding file has been reviewed and there are no current concerns. Where applicable, external agencies have been consulted regarding the implications of a period of absence.</w:t>
      </w:r>
    </w:p>
    <w:p w:rsidRPr="00E257AC" w:rsidR="006A274C" w:rsidRDefault="006A274C" w14:paraId="00E97064" w14:textId="77777777">
      <w:pPr>
        <w:pStyle w:val="ListParagraph"/>
        <w:widowControl/>
        <w:numPr>
          <w:ilvl w:val="0"/>
          <w:numId w:val="13"/>
        </w:numPr>
        <w:autoSpaceDE/>
        <w:autoSpaceDN/>
        <w:spacing w:line="276" w:lineRule="auto"/>
        <w:contextualSpacing/>
        <w:jc w:val="both"/>
      </w:pPr>
      <w:r w:rsidRPr="00E257AC">
        <w:t>The location of the holiday in relation to the age and gender of the child has been considered and does not meet threshold of concern for safeguarding e.g. FGM locations.</w:t>
      </w:r>
    </w:p>
    <w:p w:rsidRPr="00E257AC" w:rsidR="006A274C" w:rsidP="61D304BD" w:rsidRDefault="006A274C" w14:paraId="16894A01" w14:textId="13F53306">
      <w:pPr>
        <w:pStyle w:val="ListParagraph"/>
        <w:widowControl w:val="1"/>
        <w:numPr>
          <w:ilvl w:val="0"/>
          <w:numId w:val="13"/>
        </w:numPr>
        <w:autoSpaceDE/>
        <w:autoSpaceDN/>
        <w:spacing w:line="276" w:lineRule="auto"/>
        <w:contextualSpacing w:val="1"/>
        <w:jc w:val="both"/>
        <w:rPr/>
      </w:pPr>
      <w:r w:rsidR="006A274C">
        <w:rPr/>
        <w:t xml:space="preserve">The Headteacher may want to provide </w:t>
      </w:r>
      <w:r w:rsidR="004A6558">
        <w:rPr/>
        <w:t>schoolwork</w:t>
      </w:r>
      <w:r w:rsidR="006A274C">
        <w:rPr/>
        <w:t xml:space="preserve"> for the child dependent on the nature of the circumstances for the holiday.   </w:t>
      </w:r>
    </w:p>
    <w:p w:rsidR="61D304BD" w:rsidP="61D304BD" w:rsidRDefault="61D304BD" w14:paraId="1FEFAE8F" w14:textId="3E7501C2">
      <w:pPr>
        <w:pStyle w:val="Normal"/>
        <w:widowControl w:val="1"/>
        <w:spacing w:line="276" w:lineRule="auto"/>
        <w:contextualSpacing w:val="1"/>
        <w:jc w:val="both"/>
      </w:pPr>
    </w:p>
    <w:p w:rsidR="61D304BD" w:rsidP="61D304BD" w:rsidRDefault="61D304BD" w14:paraId="296B08AB" w14:textId="07C07AC5">
      <w:pPr>
        <w:pStyle w:val="Normal"/>
        <w:widowControl w:val="1"/>
        <w:spacing w:line="276" w:lineRule="auto"/>
        <w:contextualSpacing w:val="1"/>
        <w:jc w:val="both"/>
      </w:pPr>
    </w:p>
    <w:p w:rsidR="61D304BD" w:rsidP="61D304BD" w:rsidRDefault="61D304BD" w14:paraId="42832E4A" w14:textId="285F2C8D">
      <w:pPr>
        <w:pStyle w:val="Normal"/>
        <w:widowControl w:val="1"/>
        <w:spacing w:line="276" w:lineRule="auto"/>
        <w:contextualSpacing w:val="1"/>
        <w:jc w:val="both"/>
      </w:pPr>
    </w:p>
    <w:p w:rsidRPr="00E257AC" w:rsidR="006A274C" w:rsidP="006A274C" w:rsidRDefault="006A274C" w14:paraId="2BE8B925" w14:textId="77777777">
      <w:pPr>
        <w:pStyle w:val="ListParagraph"/>
      </w:pPr>
    </w:p>
    <w:p w:rsidRPr="00E257AC" w:rsidR="006A274C" w:rsidP="006A274C" w:rsidRDefault="006A274C" w14:paraId="58866AC2" w14:textId="4E2F96F0">
      <w:pPr>
        <w:pStyle w:val="ListParagraph"/>
      </w:pPr>
    </w:p>
    <w:p w:rsidRPr="00E257AC" w:rsidR="006A274C" w:rsidP="006A274C" w:rsidRDefault="006A274C" w14:paraId="24B9A195" w14:textId="2A4B44AF">
      <w:pPr>
        <w:pStyle w:val="ListParagraph"/>
      </w:pPr>
    </w:p>
    <w:p w:rsidRPr="00E257AC" w:rsidR="006A274C" w:rsidP="006A274C" w:rsidRDefault="006A274C" w14:paraId="487B2FBB" w14:textId="70B65B89">
      <w:pPr>
        <w:pStyle w:val="ListParagraph"/>
      </w:pPr>
    </w:p>
    <w:p w:rsidRPr="00E257AC" w:rsidR="006A274C" w:rsidP="006A274C" w:rsidRDefault="006A274C" w14:paraId="68ECEE3B" w14:textId="5720E01F">
      <w:pPr>
        <w:pStyle w:val="ListParagraph"/>
      </w:pPr>
    </w:p>
    <w:p w:rsidRPr="00E257AC" w:rsidR="006A274C" w:rsidP="006A274C" w:rsidRDefault="006A274C" w14:paraId="31F6F376" w14:textId="04B16CC2">
      <w:pPr>
        <w:pStyle w:val="ListParagraph"/>
      </w:pPr>
    </w:p>
    <w:p w:rsidRPr="00E257AC" w:rsidR="006A274C" w:rsidP="006A274C" w:rsidRDefault="006A274C" w14:paraId="18849ED9" w14:textId="7AE39AF8">
      <w:pPr>
        <w:pStyle w:val="ListParagraph"/>
      </w:pPr>
    </w:p>
    <w:p w:rsidRPr="00E257AC" w:rsidR="006A274C" w:rsidP="006A274C" w:rsidRDefault="006A274C" w14:paraId="15C4A13E" w14:textId="418D5D8F">
      <w:pPr>
        <w:pStyle w:val="ListParagraph"/>
      </w:pPr>
    </w:p>
    <w:p w:rsidRPr="00E257AC" w:rsidR="006A274C" w:rsidP="006A274C" w:rsidRDefault="006A274C" w14:paraId="637146CF" w14:textId="08187841">
      <w:pPr>
        <w:pStyle w:val="ListParagraph"/>
      </w:pPr>
    </w:p>
    <w:p w:rsidRPr="00E257AC" w:rsidR="006A274C" w:rsidP="006A274C" w:rsidRDefault="006A274C" w14:paraId="11F15874" w14:textId="4CFF22CF">
      <w:pPr>
        <w:pStyle w:val="ListParagraph"/>
      </w:pPr>
    </w:p>
    <w:p w:rsidRPr="00E257AC" w:rsidR="006A274C" w:rsidP="006A274C" w:rsidRDefault="006A274C" w14:paraId="5CF35B0B" w14:textId="67565874">
      <w:pPr>
        <w:pStyle w:val="ListParagraph"/>
      </w:pPr>
    </w:p>
    <w:p w:rsidRPr="00E257AC" w:rsidR="006A274C" w:rsidP="006A274C" w:rsidRDefault="006A274C" w14:paraId="3E43489A" w14:textId="2D252FA7">
      <w:pPr>
        <w:pStyle w:val="ListParagraph"/>
      </w:pPr>
    </w:p>
    <w:p w:rsidRPr="00E257AC" w:rsidR="006A274C" w:rsidP="006A274C" w:rsidRDefault="006A274C" w14:paraId="361E8ECC" w14:textId="61408E22">
      <w:pPr>
        <w:pStyle w:val="ListParagraph"/>
      </w:pPr>
    </w:p>
    <w:p w:rsidRPr="00E257AC" w:rsidR="006A274C" w:rsidP="006A274C" w:rsidRDefault="006A274C" w14:paraId="14FF9F5F" w14:textId="3A8C2223">
      <w:pPr>
        <w:pStyle w:val="ListParagraph"/>
      </w:pPr>
    </w:p>
    <w:p w:rsidRPr="00E257AC" w:rsidR="006A274C" w:rsidP="006A274C" w:rsidRDefault="006A274C" w14:paraId="15B82B53" w14:textId="28FE03C7">
      <w:pPr>
        <w:pStyle w:val="ListParagraph"/>
      </w:pPr>
    </w:p>
    <w:p w:rsidRPr="00E257AC" w:rsidR="006A274C" w:rsidP="006A274C" w:rsidRDefault="006A274C" w14:paraId="5CA6C66A" w14:textId="40407851">
      <w:pPr>
        <w:pStyle w:val="ListParagraph"/>
      </w:pPr>
    </w:p>
    <w:p w:rsidRPr="00E257AC" w:rsidR="006A274C" w:rsidP="006A274C" w:rsidRDefault="006A274C" w14:paraId="503FF445" w14:textId="5B7247CC">
      <w:pPr>
        <w:pStyle w:val="ListParagraph"/>
      </w:pPr>
    </w:p>
    <w:p w:rsidRPr="00E257AC" w:rsidR="006A274C" w:rsidP="61D304BD" w:rsidRDefault="006A274C" w14:paraId="03A2E118" w14:textId="64A20FD1">
      <w:pPr>
        <w:pStyle w:val="Heading3"/>
      </w:pPr>
      <w:r w:rsidRPr="61D304BD" w:rsidR="1FEB7E0D">
        <w:rPr>
          <w:rFonts w:ascii="Calibri" w:hAnsi="Calibri" w:eastAsia="Arial" w:cs="Calibri" w:asciiTheme="minorAscii" w:hAnsiTheme="minorAscii" w:cstheme="minorAscii"/>
          <w:b w:val="1"/>
          <w:bCs w:val="1"/>
          <w:color w:val="0070C0"/>
        </w:rPr>
        <w:t>Appendix 3</w:t>
      </w:r>
    </w:p>
    <w:p w:rsidRPr="00E257AC" w:rsidR="006A274C" w:rsidP="61D304BD" w:rsidRDefault="006A274C" w14:paraId="47BA0822" w14:textId="0757ABCF">
      <w:pPr>
        <w:pStyle w:val="Normal"/>
      </w:pPr>
    </w:p>
    <w:p w:rsidRPr="00E257AC" w:rsidR="006A274C" w:rsidP="61D304BD" w:rsidRDefault="006A274C" w14:paraId="35E46EB1" w14:textId="0A63C210">
      <w:pPr>
        <w:pStyle w:val="Normal"/>
      </w:pPr>
      <w:r w:rsidRPr="61D304BD" w:rsidR="1FEB7E0D">
        <w:rPr>
          <w:b w:val="1"/>
          <w:bCs w:val="1"/>
          <w:sz w:val="28"/>
          <w:szCs w:val="28"/>
        </w:rPr>
        <w:t>Attendance on a pag</w:t>
      </w:r>
      <w:r w:rsidRPr="61D304BD" w:rsidR="567303AE">
        <w:rPr>
          <w:b w:val="1"/>
          <w:bCs w:val="1"/>
          <w:sz w:val="28"/>
          <w:szCs w:val="28"/>
        </w:rPr>
        <w:t>e</w:t>
      </w:r>
    </w:p>
    <w:p w:rsidRPr="00E257AC" w:rsidR="006A274C" w:rsidP="61D304BD" w:rsidRDefault="006A274C" w14:paraId="1A1388F0" w14:textId="447D0609">
      <w:pPr>
        <w:pStyle w:val="ListParagraph"/>
        <w:rPr>
          <w:rFonts w:ascii="Calibri" w:hAnsi="Calibri" w:eastAsia="Calibri" w:cs="Calibri"/>
          <w:sz w:val="22"/>
          <w:szCs w:val="22"/>
        </w:rPr>
      </w:pPr>
    </w:p>
    <w:p w:rsidRPr="00E257AC" w:rsidR="006A274C" w:rsidP="61D304BD" w:rsidRDefault="006A274C" w14:paraId="6C5CCC95" w14:textId="4601DFAA">
      <w:pPr>
        <w:pStyle w:val="ListParagraph"/>
      </w:pPr>
      <w:r w:rsidR="1B348A26">
        <w:drawing>
          <wp:inline wp14:editId="34B83BEE" wp14:anchorId="084F7E1C">
            <wp:extent cx="5981700" cy="3524250"/>
            <wp:effectExtent l="0" t="0" r="0" b="0"/>
            <wp:docPr id="10021765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02176579" name="Picture 1002176579"/>
                    <pic:cNvPicPr/>
                  </pic:nvPicPr>
                  <pic:blipFill>
                    <a:blip xmlns:r="http://schemas.openxmlformats.org/officeDocument/2006/relationships" r:embed="rId1571232287">
                      <a:extLst>
                        <a:ext uri="{28A0092B-C50C-407E-A947-70E740481C1C}">
                          <a14:useLocalDpi xmlns:a14="http://schemas.microsoft.com/office/drawing/2010/main"/>
                        </a:ext>
                      </a:extLst>
                    </a:blip>
                    <a:stretch>
                      <a:fillRect/>
                    </a:stretch>
                  </pic:blipFill>
                  <pic:spPr>
                    <a:xfrm>
                      <a:off x="0" y="0"/>
                      <a:ext cx="5981700" cy="3524250"/>
                    </a:xfrm>
                    <a:prstGeom prst="rect">
                      <a:avLst/>
                    </a:prstGeom>
                  </pic:spPr>
                </pic:pic>
              </a:graphicData>
            </a:graphic>
          </wp:inline>
        </w:drawing>
      </w:r>
    </w:p>
    <w:p w:rsidRPr="00E257AC" w:rsidR="006A274C" w:rsidP="61D304BD" w:rsidRDefault="006A274C" w14:paraId="6459CBA3" w14:textId="78BCC317">
      <w:pPr>
        <w:pStyle w:val="Normal"/>
      </w:pPr>
    </w:p>
    <w:p w:rsidRPr="00E257AC" w:rsidR="006A274C" w:rsidRDefault="006A274C" w14:paraId="1FB7EAC6" w14:textId="77777777">
      <w:pPr>
        <w:rPr>
          <w:rFonts w:eastAsia="Arial" w:asciiTheme="minorHAnsi" w:hAnsiTheme="minorHAnsi" w:cstheme="minorHAnsi"/>
          <w:b/>
          <w:color w:val="0070C0"/>
          <w:sz w:val="24"/>
          <w:szCs w:val="24"/>
        </w:rPr>
      </w:pPr>
      <w:r w:rsidRPr="00E257AC">
        <w:rPr>
          <w:rFonts w:eastAsia="Arial" w:asciiTheme="minorHAnsi" w:hAnsiTheme="minorHAnsi" w:cstheme="minorHAnsi"/>
          <w:b/>
          <w:color w:val="0070C0"/>
        </w:rPr>
        <w:br w:type="page"/>
      </w:r>
    </w:p>
    <w:p w:rsidRPr="00E257AC" w:rsidR="00C86A93" w:rsidP="00C86A93" w:rsidRDefault="00C86A93" w14:paraId="7B608BF8" w14:textId="6180A7F2">
      <w:pPr>
        <w:pStyle w:val="Heading3"/>
        <w:rPr>
          <w:rFonts w:asciiTheme="minorHAnsi" w:hAnsiTheme="minorHAnsi" w:cstheme="minorHAnsi"/>
          <w:b/>
          <w:color w:val="0070C0"/>
        </w:rPr>
      </w:pPr>
      <w:r w:rsidRPr="00E257AC">
        <w:rPr>
          <w:rFonts w:eastAsia="Arial" w:asciiTheme="minorHAnsi" w:hAnsiTheme="minorHAnsi" w:cstheme="minorHAnsi"/>
          <w:b/>
          <w:color w:val="0070C0"/>
        </w:rPr>
        <w:t xml:space="preserve">Appendix </w:t>
      </w:r>
      <w:r w:rsidRPr="00E257AC" w:rsidR="006A274C">
        <w:rPr>
          <w:rFonts w:eastAsia="Arial" w:asciiTheme="minorHAnsi" w:hAnsiTheme="minorHAnsi" w:cstheme="minorHAnsi"/>
          <w:b/>
          <w:color w:val="0070C0"/>
        </w:rPr>
        <w:t>3</w:t>
      </w:r>
      <w:r w:rsidRPr="00E257AC">
        <w:rPr>
          <w:rFonts w:eastAsia="Arial" w:asciiTheme="minorHAnsi" w:hAnsiTheme="minorHAnsi" w:cstheme="minorHAnsi"/>
          <w:b/>
          <w:color w:val="0070C0"/>
        </w:rPr>
        <w:t>: DfE’s Attendance Codes</w:t>
      </w:r>
      <w:bookmarkEnd w:id="23"/>
      <w:r w:rsidRPr="00E257AC">
        <w:rPr>
          <w:rFonts w:eastAsia="Arial" w:asciiTheme="minorHAnsi" w:hAnsiTheme="minorHAnsi" w:cstheme="minorHAnsi"/>
          <w:b/>
          <w:color w:val="0070C0"/>
        </w:rPr>
        <w:t xml:space="preserve"> </w:t>
      </w:r>
    </w:p>
    <w:p w:rsidRPr="00E257AC" w:rsidR="00C86A93" w:rsidP="00C86A93" w:rsidRDefault="00C86A93" w14:paraId="3F34EF6C" w14:textId="77777777">
      <w:pPr>
        <w:rPr>
          <w:rFonts w:eastAsia="Arial" w:cs="Arial"/>
          <w:szCs w:val="20"/>
        </w:rPr>
      </w:pPr>
    </w:p>
    <w:p w:rsidRPr="00E257AC" w:rsidR="00C86A93" w:rsidP="00C86A93" w:rsidRDefault="00C86A93" w14:paraId="41E6A4E0" w14:textId="7A6992E2">
      <w:pPr>
        <w:rPr>
          <w:szCs w:val="20"/>
        </w:rPr>
      </w:pPr>
      <w:r w:rsidRPr="00E257AC">
        <w:rPr>
          <w:rFonts w:eastAsia="Arial" w:cs="Arial"/>
          <w:szCs w:val="20"/>
        </w:rPr>
        <w:t>The following codes are taken from the DfE’s guidance on school attendance.</w:t>
      </w:r>
    </w:p>
    <w:p w:rsidRPr="00E257AC" w:rsidR="00C86A93" w:rsidP="00C86A93" w:rsidRDefault="00C86A93" w14:paraId="4F220226" w14:textId="77777777">
      <w:pPr>
        <w:rPr>
          <w:szCs w:val="20"/>
        </w:rPr>
      </w:pPr>
    </w:p>
    <w:tbl>
      <w:tblPr>
        <w:tblW w:w="9732" w:type="dxa"/>
        <w:tblInd w:w="108" w:type="dxa"/>
        <w:tblBorders>
          <w:top w:val="single" w:color="BFBFBF" w:sz="18" w:space="0"/>
          <w:left w:val="single" w:color="BFBFBF" w:sz="18" w:space="0"/>
          <w:bottom w:val="single" w:color="BFBFBF" w:sz="18" w:space="0"/>
          <w:right w:val="single" w:color="BFBFBF" w:sz="18" w:space="0"/>
          <w:insideH w:val="nil"/>
          <w:insideV w:val="nil"/>
        </w:tblBorders>
        <w:tblCellMar>
          <w:left w:w="0" w:type="dxa"/>
          <w:right w:w="0" w:type="dxa"/>
        </w:tblCellMar>
        <w:tblLook w:val="04A0" w:firstRow="1" w:lastRow="0" w:firstColumn="1" w:lastColumn="0" w:noHBand="0" w:noVBand="1"/>
      </w:tblPr>
      <w:tblGrid>
        <w:gridCol w:w="1701"/>
        <w:gridCol w:w="3402"/>
        <w:gridCol w:w="4629"/>
      </w:tblGrid>
      <w:tr w:rsidRPr="00E257AC" w:rsidR="00537761" w:rsidTr="00A20364" w14:paraId="38BD9E83" w14:textId="77777777">
        <w:trPr>
          <w:trHeight w:val="27"/>
        </w:trPr>
        <w:tc>
          <w:tcPr>
            <w:tcW w:w="1701" w:type="dxa"/>
            <w:tcBorders>
              <w:bottom w:val="single" w:color="BFBFBF" w:sz="18" w:space="0"/>
              <w:right w:val="single" w:color="BFBFBF" w:sz="18" w:space="0"/>
            </w:tcBorders>
            <w:shd w:val="clear" w:color="auto" w:fill="BFBFBF"/>
            <w:tcMar>
              <w:top w:w="114" w:type="dxa"/>
              <w:left w:w="108" w:type="dxa"/>
              <w:bottom w:w="114" w:type="dxa"/>
              <w:right w:w="108" w:type="dxa"/>
            </w:tcMar>
            <w:vAlign w:val="center"/>
            <w:hideMark/>
          </w:tcPr>
          <w:p w:rsidRPr="00E257AC" w:rsidR="00537761" w:rsidP="00A20364" w:rsidRDefault="00537761" w14:paraId="67F70A2D" w14:textId="77777777">
            <w:pPr>
              <w:jc w:val="center"/>
              <w:rPr>
                <w:lang w:bidi="ar-SA"/>
              </w:rPr>
            </w:pPr>
            <w:r w:rsidRPr="00E257AC">
              <w:rPr>
                <w:b/>
                <w:bCs/>
                <w:lang w:bidi="ar-SA"/>
              </w:rPr>
              <w:t>Code</w:t>
            </w:r>
          </w:p>
        </w:tc>
        <w:tc>
          <w:tcPr>
            <w:tcW w:w="3402" w:type="dxa"/>
            <w:tcBorders>
              <w:left w:val="single" w:color="BFBFBF" w:sz="18" w:space="0"/>
              <w:bottom w:val="single" w:color="BFBFBF" w:sz="18" w:space="0"/>
              <w:right w:val="single" w:color="BFBFBF" w:sz="18" w:space="0"/>
            </w:tcBorders>
            <w:shd w:val="clear" w:color="auto" w:fill="BFBFBF"/>
            <w:tcMar>
              <w:top w:w="114" w:type="dxa"/>
              <w:left w:w="108" w:type="dxa"/>
              <w:bottom w:w="114" w:type="dxa"/>
              <w:right w:w="108" w:type="dxa"/>
            </w:tcMar>
            <w:vAlign w:val="center"/>
            <w:hideMark/>
          </w:tcPr>
          <w:p w:rsidRPr="00E257AC" w:rsidR="00537761" w:rsidP="00A20364" w:rsidRDefault="00537761" w14:paraId="0B4E5444" w14:textId="77777777">
            <w:pPr>
              <w:rPr>
                <w:lang w:bidi="ar-SA"/>
              </w:rPr>
            </w:pPr>
            <w:r w:rsidRPr="00E257AC">
              <w:rPr>
                <w:b/>
                <w:bCs/>
                <w:lang w:bidi="ar-SA"/>
              </w:rPr>
              <w:t>Definition</w:t>
            </w:r>
          </w:p>
        </w:tc>
        <w:tc>
          <w:tcPr>
            <w:tcW w:w="4629" w:type="dxa"/>
            <w:tcBorders>
              <w:left w:val="single" w:color="BFBFBF" w:sz="18" w:space="0"/>
              <w:bottom w:val="single" w:color="BFBFBF" w:sz="18" w:space="0"/>
            </w:tcBorders>
            <w:shd w:val="clear" w:color="auto" w:fill="BFBFBF"/>
            <w:tcMar>
              <w:top w:w="114" w:type="dxa"/>
              <w:left w:w="108" w:type="dxa"/>
              <w:bottom w:w="114" w:type="dxa"/>
              <w:right w:w="108" w:type="dxa"/>
            </w:tcMar>
            <w:vAlign w:val="center"/>
            <w:hideMark/>
          </w:tcPr>
          <w:p w:rsidRPr="00E257AC" w:rsidR="00537761" w:rsidP="00A20364" w:rsidRDefault="00537761" w14:paraId="5703681A" w14:textId="77777777">
            <w:pPr>
              <w:rPr>
                <w:lang w:bidi="ar-SA"/>
              </w:rPr>
            </w:pPr>
            <w:r w:rsidRPr="00E257AC">
              <w:rPr>
                <w:b/>
                <w:bCs/>
                <w:lang w:bidi="ar-SA"/>
              </w:rPr>
              <w:t>Scenario</w:t>
            </w:r>
          </w:p>
        </w:tc>
      </w:tr>
      <w:tr w:rsidRPr="00E257AC" w:rsidR="00537761" w:rsidTr="00A20364" w14:paraId="20E2ECB0"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5D76E519" w14:textId="77777777">
            <w:pPr>
              <w:jc w:val="center"/>
              <w:rPr>
                <w:lang w:bidi="ar-SA"/>
              </w:rPr>
            </w:pPr>
            <w:r w:rsidRPr="00E257AC">
              <w:rPr>
                <w:b/>
                <w:bCs/>
                <w:lang w:bidi="ar-SA"/>
              </w:rPr>
              <w:t>/</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353FE44C" w14:textId="77777777">
            <w:pPr>
              <w:rPr>
                <w:lang w:bidi="ar-SA"/>
              </w:rPr>
            </w:pPr>
            <w:r w:rsidRPr="00E257AC">
              <w:rPr>
                <w:lang w:bidi="ar-SA"/>
              </w:rPr>
              <w:t>Present (am)</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6F2606E2" w14:textId="77777777">
            <w:pPr>
              <w:rPr>
                <w:lang w:bidi="ar-SA"/>
              </w:rPr>
            </w:pPr>
            <w:r w:rsidRPr="00E257AC">
              <w:rPr>
                <w:lang w:bidi="ar-SA"/>
              </w:rPr>
              <w:t>Pupil is present at morning registration</w:t>
            </w:r>
          </w:p>
        </w:tc>
      </w:tr>
      <w:tr w:rsidRPr="00E257AC" w:rsidR="00537761" w:rsidTr="00A20364" w14:paraId="6A8E06DD"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3C9ED4A9" w14:textId="77777777">
            <w:pPr>
              <w:jc w:val="center"/>
              <w:rPr>
                <w:lang w:bidi="ar-SA"/>
              </w:rPr>
            </w:pPr>
            <w:r w:rsidRPr="00E257AC">
              <w:rPr>
                <w:b/>
                <w:bCs/>
                <w:lang w:bidi="ar-SA"/>
              </w:rPr>
              <w:t>\</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34511E21" w14:textId="77777777">
            <w:pPr>
              <w:rPr>
                <w:lang w:bidi="ar-SA"/>
              </w:rPr>
            </w:pPr>
            <w:r w:rsidRPr="00E257AC">
              <w:rPr>
                <w:lang w:bidi="ar-SA"/>
              </w:rPr>
              <w:t>Present (pm)</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26FD9D73" w14:textId="77777777">
            <w:pPr>
              <w:rPr>
                <w:lang w:bidi="ar-SA"/>
              </w:rPr>
            </w:pPr>
            <w:r w:rsidRPr="00E257AC">
              <w:rPr>
                <w:lang w:bidi="ar-SA"/>
              </w:rPr>
              <w:t>Pupil is present at afternoon registration</w:t>
            </w:r>
          </w:p>
        </w:tc>
      </w:tr>
      <w:tr w:rsidRPr="00E257AC" w:rsidR="00537761" w:rsidTr="00A20364" w14:paraId="0A422FB9"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65AA2E11" w14:textId="77777777">
            <w:pPr>
              <w:jc w:val="center"/>
              <w:rPr>
                <w:lang w:bidi="ar-SA"/>
              </w:rPr>
            </w:pPr>
            <w:r w:rsidRPr="00E257AC">
              <w:rPr>
                <w:b/>
                <w:bCs/>
                <w:lang w:bidi="ar-SA"/>
              </w:rPr>
              <w:t>L</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4CB61D96" w14:textId="77777777">
            <w:pPr>
              <w:rPr>
                <w:lang w:bidi="ar-SA"/>
              </w:rPr>
            </w:pPr>
            <w:r w:rsidRPr="00E257AC">
              <w:rPr>
                <w:lang w:bidi="ar-SA"/>
              </w:rPr>
              <w:t>Late arrival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0199F46A" w14:textId="77777777">
            <w:pPr>
              <w:rPr>
                <w:lang w:bidi="ar-SA"/>
              </w:rPr>
            </w:pPr>
            <w:r w:rsidRPr="00E257AC">
              <w:rPr>
                <w:lang w:bidi="ar-SA"/>
              </w:rPr>
              <w:t>Pupil arrives late before register has closed</w:t>
            </w:r>
          </w:p>
        </w:tc>
      </w:tr>
      <w:tr w:rsidRPr="00E257AC" w:rsidR="00537761" w:rsidTr="00A20364" w14:paraId="73F88036"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282D7BF0" w14:textId="77777777">
            <w:pPr>
              <w:jc w:val="center"/>
              <w:rPr>
                <w:lang w:bidi="ar-SA"/>
              </w:rPr>
            </w:pPr>
            <w:r w:rsidRPr="00E257AC">
              <w:rPr>
                <w:b/>
                <w:bCs/>
                <w:lang w:bidi="ar-SA"/>
              </w:rPr>
              <w:t>Attending a place other than the school</w:t>
            </w:r>
          </w:p>
        </w:tc>
      </w:tr>
      <w:tr w:rsidRPr="00E257AC" w:rsidR="00537761" w:rsidTr="00A20364" w14:paraId="2C135EAC"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1F5B8DE5" w14:textId="77777777">
            <w:pPr>
              <w:jc w:val="center"/>
              <w:rPr>
                <w:lang w:bidi="ar-SA"/>
              </w:rPr>
            </w:pPr>
            <w:r w:rsidRPr="00E257AC">
              <w:rPr>
                <w:b/>
                <w:bCs/>
                <w:lang w:bidi="ar-SA"/>
              </w:rPr>
              <w:t>K</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165F4636" w14:textId="77777777">
            <w:pPr>
              <w:rPr>
                <w:lang w:bidi="ar-SA"/>
              </w:rPr>
            </w:pPr>
            <w:r w:rsidRPr="00E257AC">
              <w:rPr>
                <w:lang w:bidi="ar-SA"/>
              </w:rPr>
              <w:t>Attending education provision arranged by the local authority</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60154C0C" w14:textId="77777777">
            <w:pPr>
              <w:rPr>
                <w:lang w:bidi="ar-SA"/>
              </w:rPr>
            </w:pPr>
            <w:r w:rsidRPr="00E257AC">
              <w:rPr>
                <w:lang w:bidi="ar-SA"/>
              </w:rPr>
              <w:t>Pupil is attending a place other than a school at which they are registered, for educational provision arranged by the local authority</w:t>
            </w:r>
          </w:p>
        </w:tc>
      </w:tr>
      <w:tr w:rsidRPr="00E257AC" w:rsidR="00537761" w:rsidTr="00A20364" w14:paraId="5A526F6C"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7E23BF0D" w14:textId="77777777">
            <w:pPr>
              <w:jc w:val="center"/>
              <w:rPr>
                <w:lang w:bidi="ar-SA"/>
              </w:rPr>
            </w:pPr>
            <w:r w:rsidRPr="00E257AC">
              <w:rPr>
                <w:b/>
                <w:bCs/>
                <w:lang w:bidi="ar-SA"/>
              </w:rPr>
              <w:t>V</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3C655C5F" w14:textId="77777777">
            <w:pPr>
              <w:rPr>
                <w:lang w:bidi="ar-SA"/>
              </w:rPr>
            </w:pPr>
            <w:r w:rsidRPr="00E257AC">
              <w:rPr>
                <w:lang w:bidi="ar-SA"/>
              </w:rPr>
              <w:t>Attending an educational visit or trip</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17956BBA" w14:textId="77777777">
            <w:pPr>
              <w:rPr>
                <w:lang w:bidi="ar-SA"/>
              </w:rPr>
            </w:pPr>
            <w:r w:rsidRPr="00E257AC">
              <w:rPr>
                <w:lang w:bidi="ar-SA"/>
              </w:rPr>
              <w:t>Pupil is on an educational visit/trip organised or approved by the school</w:t>
            </w:r>
          </w:p>
        </w:tc>
      </w:tr>
      <w:tr w:rsidRPr="00E257AC" w:rsidR="00537761" w:rsidTr="00A20364" w14:paraId="0908CC95"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27896C8F" w14:textId="77777777">
            <w:pPr>
              <w:jc w:val="center"/>
              <w:rPr>
                <w:lang w:bidi="ar-SA"/>
              </w:rPr>
            </w:pPr>
            <w:r w:rsidRPr="00E257AC">
              <w:rPr>
                <w:b/>
                <w:bCs/>
                <w:lang w:bidi="ar-SA"/>
              </w:rPr>
              <w:t>P</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5E167A1F" w14:textId="77777777">
            <w:pPr>
              <w:rPr>
                <w:lang w:bidi="ar-SA"/>
              </w:rPr>
            </w:pPr>
            <w:r w:rsidRPr="00E257AC">
              <w:rPr>
                <w:lang w:bidi="ar-SA"/>
              </w:rPr>
              <w:t>Participating in a sporting activity</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1F57DEBD" w14:textId="77777777">
            <w:pPr>
              <w:rPr>
                <w:lang w:bidi="ar-SA"/>
              </w:rPr>
            </w:pPr>
            <w:r w:rsidRPr="00E257AC">
              <w:rPr>
                <w:lang w:bidi="ar-SA"/>
              </w:rPr>
              <w:t>Pupil is participating in a supervised sporting activity approved by the school</w:t>
            </w:r>
          </w:p>
        </w:tc>
      </w:tr>
      <w:tr w:rsidRPr="00E257AC" w:rsidR="00537761" w:rsidTr="00A20364" w14:paraId="11973320"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319D3464" w14:textId="77777777">
            <w:pPr>
              <w:jc w:val="center"/>
              <w:rPr>
                <w:lang w:bidi="ar-SA"/>
              </w:rPr>
            </w:pPr>
            <w:r w:rsidRPr="00E257AC">
              <w:rPr>
                <w:b/>
                <w:bCs/>
                <w:lang w:bidi="ar-SA"/>
              </w:rPr>
              <w:t>W</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76EFA602" w14:textId="77777777">
            <w:pPr>
              <w:rPr>
                <w:lang w:bidi="ar-SA"/>
              </w:rPr>
            </w:pPr>
            <w:r w:rsidRPr="00E257AC">
              <w:rPr>
                <w:lang w:bidi="ar-SA"/>
              </w:rPr>
              <w:t>Attending work experience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62C09814" w14:textId="77777777">
            <w:pPr>
              <w:rPr>
                <w:lang w:bidi="ar-SA"/>
              </w:rPr>
            </w:pPr>
            <w:r w:rsidRPr="00E257AC">
              <w:rPr>
                <w:lang w:bidi="ar-SA"/>
              </w:rPr>
              <w:t>Pupil is on an approved work experience placement</w:t>
            </w:r>
          </w:p>
        </w:tc>
      </w:tr>
      <w:tr w:rsidRPr="00E257AC" w:rsidR="00537761" w:rsidTr="00A20364" w14:paraId="3EABF423"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70910FC4" w14:textId="77777777">
            <w:pPr>
              <w:jc w:val="center"/>
              <w:rPr>
                <w:lang w:bidi="ar-SA"/>
              </w:rPr>
            </w:pPr>
            <w:r w:rsidRPr="00E257AC">
              <w:rPr>
                <w:b/>
                <w:bCs/>
                <w:lang w:bidi="ar-SA"/>
              </w:rPr>
              <w:t>B</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0816B470" w14:textId="77777777">
            <w:pPr>
              <w:rPr>
                <w:lang w:bidi="ar-SA"/>
              </w:rPr>
            </w:pPr>
            <w:r w:rsidRPr="00E257AC">
              <w:rPr>
                <w:lang w:bidi="ar-SA"/>
              </w:rPr>
              <w:t>Attending any other approved educational activity</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6A14E542" w14:textId="77777777">
            <w:pPr>
              <w:rPr>
                <w:lang w:bidi="ar-SA"/>
              </w:rPr>
            </w:pPr>
            <w:r w:rsidRPr="00E257AC">
              <w:rPr>
                <w:lang w:bidi="ar-SA"/>
              </w:rPr>
              <w:t>Pupil is attending a place for an approved educational activity that is not a sporting activity or work experience</w:t>
            </w:r>
          </w:p>
        </w:tc>
      </w:tr>
      <w:tr w:rsidRPr="00E257AC" w:rsidR="00537761" w:rsidTr="00A20364" w14:paraId="29041987"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65C1B06A" w14:textId="77777777">
            <w:pPr>
              <w:jc w:val="center"/>
              <w:rPr>
                <w:lang w:bidi="ar-SA"/>
              </w:rPr>
            </w:pPr>
            <w:r w:rsidRPr="00E257AC">
              <w:rPr>
                <w:b/>
                <w:bCs/>
                <w:lang w:bidi="ar-SA"/>
              </w:rPr>
              <w:t>D</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5299BA35" w14:textId="77777777">
            <w:pPr>
              <w:rPr>
                <w:lang w:bidi="ar-SA"/>
              </w:rPr>
            </w:pPr>
            <w:r w:rsidRPr="00E257AC">
              <w:rPr>
                <w:lang w:bidi="ar-SA"/>
              </w:rPr>
              <w:t>Dual registered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6E896C13" w14:textId="77777777">
            <w:pPr>
              <w:rPr>
                <w:lang w:bidi="ar-SA"/>
              </w:rPr>
            </w:pPr>
            <w:r w:rsidRPr="00E257AC">
              <w:rPr>
                <w:lang w:bidi="ar-SA"/>
              </w:rPr>
              <w:t>Pupil is attending a session at another setting where they are also registered</w:t>
            </w:r>
          </w:p>
        </w:tc>
      </w:tr>
      <w:tr w:rsidRPr="00E257AC" w:rsidR="00537761" w:rsidTr="00A20364" w14:paraId="3E03355D"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1D541701" w14:textId="77777777">
            <w:pPr>
              <w:jc w:val="center"/>
              <w:rPr>
                <w:lang w:bidi="ar-SA"/>
              </w:rPr>
            </w:pPr>
            <w:r w:rsidRPr="00E257AC">
              <w:rPr>
                <w:b/>
                <w:bCs/>
                <w:lang w:bidi="ar-SA"/>
              </w:rPr>
              <w:t xml:space="preserve">Absent </w:t>
            </w:r>
            <w:r w:rsidRPr="00E257AC">
              <w:rPr>
                <w:b/>
                <w:bCs/>
                <w:shd w:val="clear" w:color="auto" w:fill="FFFFFF"/>
                <w:lang w:bidi="ar-SA"/>
              </w:rPr>
              <w:t>–</w:t>
            </w:r>
            <w:r w:rsidRPr="00E257AC">
              <w:rPr>
                <w:b/>
                <w:bCs/>
                <w:lang w:bidi="ar-SA"/>
              </w:rPr>
              <w:t xml:space="preserve"> leave of absence</w:t>
            </w:r>
          </w:p>
        </w:tc>
      </w:tr>
      <w:tr w:rsidRPr="00E257AC" w:rsidR="00537761" w:rsidTr="00A20364" w14:paraId="67FAD6CE"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1C230CE0" w14:textId="77777777">
            <w:pPr>
              <w:jc w:val="center"/>
              <w:rPr>
                <w:lang w:bidi="ar-SA"/>
              </w:rPr>
            </w:pPr>
            <w:r w:rsidRPr="00E257AC">
              <w:rPr>
                <w:b/>
                <w:bCs/>
                <w:lang w:bidi="ar-SA"/>
              </w:rPr>
              <w:t>C1</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07B1A9EC" w14:textId="77777777">
            <w:pPr>
              <w:rPr>
                <w:lang w:bidi="ar-SA"/>
              </w:rPr>
            </w:pPr>
            <w:r w:rsidRPr="00E257AC">
              <w:rPr>
                <w:lang w:bidi="ar-SA"/>
              </w:rPr>
              <w:t>Participating in a regulated performance or undertaking regulated employment abroad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45D06D38" w14:textId="77777777">
            <w:pPr>
              <w:rPr>
                <w:lang w:bidi="ar-SA"/>
              </w:rPr>
            </w:pPr>
            <w:r w:rsidRPr="00E257AC">
              <w:rPr>
                <w:lang w:bidi="ar-SA"/>
              </w:rPr>
              <w:t>Pupil is undertaking employment (paid or unpaid) during school hours, approved by the school</w:t>
            </w:r>
          </w:p>
        </w:tc>
      </w:tr>
      <w:tr w:rsidRPr="00E257AC" w:rsidR="00537761" w:rsidTr="00A20364" w14:paraId="34EDB04D"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1D0F9865" w14:textId="77777777">
            <w:pPr>
              <w:jc w:val="center"/>
              <w:rPr>
                <w:lang w:bidi="ar-SA"/>
              </w:rPr>
            </w:pPr>
            <w:r w:rsidRPr="00E257AC">
              <w:rPr>
                <w:b/>
                <w:bCs/>
                <w:lang w:bidi="ar-SA"/>
              </w:rPr>
              <w:t>M</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7A562252" w14:textId="77777777">
            <w:pPr>
              <w:rPr>
                <w:lang w:bidi="ar-SA"/>
              </w:rPr>
            </w:pPr>
            <w:r w:rsidRPr="00E257AC">
              <w:rPr>
                <w:lang w:bidi="ar-SA"/>
              </w:rPr>
              <w:t>Medical/dental appointment</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556F9681" w14:textId="77777777">
            <w:pPr>
              <w:rPr>
                <w:lang w:bidi="ar-SA"/>
              </w:rPr>
            </w:pPr>
            <w:r w:rsidRPr="00E257AC">
              <w:rPr>
                <w:lang w:bidi="ar-SA"/>
              </w:rPr>
              <w:t>Pupil is at a medical or dental appointment</w:t>
            </w:r>
          </w:p>
        </w:tc>
      </w:tr>
      <w:tr w:rsidRPr="00E257AC" w:rsidR="00537761" w:rsidTr="00A20364" w14:paraId="05831B5E"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1D9140DB" w14:textId="77777777">
            <w:pPr>
              <w:jc w:val="center"/>
              <w:rPr>
                <w:lang w:bidi="ar-SA"/>
              </w:rPr>
            </w:pPr>
            <w:r w:rsidRPr="00E257AC">
              <w:rPr>
                <w:b/>
                <w:bCs/>
                <w:lang w:bidi="ar-SA"/>
              </w:rPr>
              <w:t>J1</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6871E4F4" w14:textId="77777777">
            <w:pPr>
              <w:rPr>
                <w:lang w:bidi="ar-SA"/>
              </w:rPr>
            </w:pPr>
            <w:r w:rsidRPr="00E257AC">
              <w:rPr>
                <w:lang w:bidi="ar-SA"/>
              </w:rPr>
              <w:t>Interview</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746944D8" w14:textId="77777777">
            <w:pPr>
              <w:rPr>
                <w:lang w:bidi="ar-SA"/>
              </w:rPr>
            </w:pPr>
            <w:r w:rsidRPr="00E257AC">
              <w:rPr>
                <w:lang w:bidi="ar-SA"/>
              </w:rPr>
              <w:t>Pupil has an interview with a prospective employer/educational establishment</w:t>
            </w:r>
          </w:p>
        </w:tc>
      </w:tr>
      <w:tr w:rsidRPr="00E257AC" w:rsidR="00537761" w:rsidTr="00A20364" w14:paraId="2C87A821"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11BD933C" w14:textId="77777777">
            <w:pPr>
              <w:jc w:val="center"/>
              <w:rPr>
                <w:lang w:bidi="ar-SA"/>
              </w:rPr>
            </w:pPr>
            <w:r w:rsidRPr="00E257AC">
              <w:rPr>
                <w:b/>
                <w:bCs/>
                <w:lang w:bidi="ar-SA"/>
              </w:rPr>
              <w:t>S</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30C60D1C" w14:textId="77777777">
            <w:pPr>
              <w:rPr>
                <w:lang w:bidi="ar-SA"/>
              </w:rPr>
            </w:pPr>
            <w:r w:rsidRPr="00E257AC">
              <w:rPr>
                <w:lang w:bidi="ar-SA"/>
              </w:rPr>
              <w:t>Study leave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38F1BA5F" w14:textId="77777777">
            <w:pPr>
              <w:rPr>
                <w:lang w:bidi="ar-SA"/>
              </w:rPr>
            </w:pPr>
            <w:r w:rsidRPr="00E257AC">
              <w:rPr>
                <w:lang w:bidi="ar-SA"/>
              </w:rPr>
              <w:t>Pupil has been granted leave of absence to study for a public examination</w:t>
            </w:r>
          </w:p>
        </w:tc>
      </w:tr>
      <w:tr w:rsidRPr="00E257AC" w:rsidR="00537761" w:rsidTr="00A20364" w14:paraId="24342FD0"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6B49B6C1" w14:textId="77777777">
            <w:pPr>
              <w:jc w:val="center"/>
              <w:rPr>
                <w:lang w:bidi="ar-SA"/>
              </w:rPr>
            </w:pPr>
            <w:r w:rsidRPr="00E257AC">
              <w:rPr>
                <w:b/>
                <w:bCs/>
                <w:lang w:bidi="ar-SA"/>
              </w:rPr>
              <w:t>X</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05F4EFDF" w14:textId="77777777">
            <w:pPr>
              <w:rPr>
                <w:lang w:bidi="ar-SA"/>
              </w:rPr>
            </w:pPr>
            <w:r w:rsidRPr="00E257AC">
              <w:rPr>
                <w:lang w:bidi="ar-SA"/>
              </w:rPr>
              <w:t>Not required to be in school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20A2E4E7" w14:textId="77777777">
            <w:pPr>
              <w:rPr>
                <w:lang w:bidi="ar-SA"/>
              </w:rPr>
            </w:pPr>
            <w:r w:rsidRPr="00E257AC">
              <w:rPr>
                <w:lang w:bidi="ar-SA"/>
              </w:rPr>
              <w:t>Pupil of non-compulsory school age is not required to attend</w:t>
            </w:r>
          </w:p>
        </w:tc>
      </w:tr>
      <w:tr w:rsidRPr="00E257AC" w:rsidR="00537761" w:rsidTr="00A20364" w14:paraId="1A6774F2"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011AF364" w14:textId="77777777">
            <w:pPr>
              <w:jc w:val="center"/>
              <w:rPr>
                <w:lang w:bidi="ar-SA"/>
              </w:rPr>
            </w:pPr>
            <w:r w:rsidRPr="00E257AC">
              <w:rPr>
                <w:b/>
                <w:bCs/>
                <w:lang w:bidi="ar-SA"/>
              </w:rPr>
              <w:t>C2</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01F7F8FB" w14:textId="77777777">
            <w:pPr>
              <w:rPr>
                <w:lang w:bidi="ar-SA"/>
              </w:rPr>
            </w:pPr>
            <w:r w:rsidRPr="00E257AC">
              <w:rPr>
                <w:lang w:bidi="ar-SA"/>
              </w:rPr>
              <w:t>Part-time timetable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21176AC3" w14:textId="77777777">
            <w:pPr>
              <w:rPr>
                <w:lang w:bidi="ar-SA"/>
              </w:rPr>
            </w:pPr>
            <w:r w:rsidRPr="00E257AC">
              <w:rPr>
                <w:lang w:bidi="ar-SA"/>
              </w:rPr>
              <w:t>Pupil is not in school due to having a part-time timetable</w:t>
            </w:r>
          </w:p>
        </w:tc>
      </w:tr>
      <w:tr w:rsidRPr="00E257AC" w:rsidR="00537761" w:rsidTr="00A20364" w14:paraId="2CDE3BC6"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0DFE38A7" w14:textId="77777777">
            <w:pPr>
              <w:jc w:val="center"/>
              <w:rPr>
                <w:lang w:bidi="ar-SA"/>
              </w:rPr>
            </w:pPr>
            <w:r w:rsidRPr="00E257AC">
              <w:rPr>
                <w:b/>
                <w:bCs/>
                <w:lang w:bidi="ar-SA"/>
              </w:rPr>
              <w:t>C</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6CD01A7F" w14:textId="77777777">
            <w:pPr>
              <w:rPr>
                <w:lang w:bidi="ar-SA"/>
              </w:rPr>
            </w:pPr>
            <w:r w:rsidRPr="00E257AC">
              <w:rPr>
                <w:lang w:bidi="ar-SA"/>
              </w:rPr>
              <w:t>Exceptional circumstances</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069568B2" w14:textId="77777777">
            <w:pPr>
              <w:rPr>
                <w:lang w:bidi="ar-SA"/>
              </w:rPr>
            </w:pPr>
            <w:r w:rsidRPr="00E257AC">
              <w:rPr>
                <w:lang w:bidi="ar-SA"/>
              </w:rPr>
              <w:t>Pupil has been granted a leave of absence due to exceptional circumstances</w:t>
            </w:r>
          </w:p>
        </w:tc>
      </w:tr>
      <w:tr w:rsidRPr="00E257AC" w:rsidR="00537761" w:rsidTr="00A20364" w14:paraId="16D1047F"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64A7DCDD" w14:textId="77777777">
            <w:pPr>
              <w:jc w:val="center"/>
              <w:rPr>
                <w:lang w:bidi="ar-SA"/>
              </w:rPr>
            </w:pPr>
            <w:r w:rsidRPr="00E257AC">
              <w:rPr>
                <w:b/>
                <w:bCs/>
                <w:lang w:bidi="ar-SA"/>
              </w:rPr>
              <w:t xml:space="preserve">Absent </w:t>
            </w:r>
            <w:r w:rsidRPr="00E257AC">
              <w:rPr>
                <w:b/>
                <w:bCs/>
                <w:shd w:val="clear" w:color="auto" w:fill="FFFFFF"/>
                <w:lang w:bidi="ar-SA"/>
              </w:rPr>
              <w:t>–</w:t>
            </w:r>
            <w:r w:rsidRPr="00E257AC">
              <w:rPr>
                <w:b/>
                <w:bCs/>
                <w:lang w:bidi="ar-SA"/>
              </w:rPr>
              <w:t xml:space="preserve"> other authorised reasons</w:t>
            </w:r>
          </w:p>
        </w:tc>
      </w:tr>
      <w:tr w:rsidRPr="00E257AC" w:rsidR="00537761" w:rsidTr="00A20364" w14:paraId="1015BC1A"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6BA6396D" w14:textId="77777777">
            <w:pPr>
              <w:jc w:val="center"/>
              <w:rPr>
                <w:lang w:bidi="ar-SA"/>
              </w:rPr>
            </w:pPr>
            <w:r w:rsidRPr="00E257AC">
              <w:rPr>
                <w:b/>
                <w:bCs/>
                <w:lang w:bidi="ar-SA"/>
              </w:rPr>
              <w:t>T</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62F5FAC3" w14:textId="77777777">
            <w:pPr>
              <w:rPr>
                <w:lang w:bidi="ar-SA"/>
              </w:rPr>
            </w:pPr>
            <w:r w:rsidRPr="00E257AC">
              <w:rPr>
                <w:lang w:bidi="ar-SA"/>
              </w:rPr>
              <w:t>Parent travelling for occupational purposes</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11A207E6" w14:textId="77777777">
            <w:pPr>
              <w:rPr>
                <w:lang w:bidi="ar-SA"/>
              </w:rPr>
            </w:pPr>
            <w:r w:rsidRPr="00E257AC">
              <w:rPr>
                <w:lang w:bidi="ar-SA"/>
              </w:rPr>
              <w:t>Pupil is a ‘mobile child’ who is travelling with their parent(s) who are travelling for occupational purposes</w:t>
            </w:r>
          </w:p>
        </w:tc>
      </w:tr>
      <w:tr w:rsidRPr="00E257AC" w:rsidR="00537761" w:rsidTr="00A20364" w14:paraId="1C2F481F"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2CDDF81B" w14:textId="77777777">
            <w:pPr>
              <w:jc w:val="center"/>
              <w:rPr>
                <w:lang w:bidi="ar-SA"/>
              </w:rPr>
            </w:pPr>
            <w:r w:rsidRPr="00E257AC">
              <w:rPr>
                <w:b/>
                <w:bCs/>
                <w:lang w:bidi="ar-SA"/>
              </w:rPr>
              <w:t>R</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5A83E24C" w14:textId="77777777">
            <w:pPr>
              <w:rPr>
                <w:lang w:bidi="ar-SA"/>
              </w:rPr>
            </w:pPr>
            <w:r w:rsidRPr="00E257AC">
              <w:rPr>
                <w:lang w:bidi="ar-SA"/>
              </w:rPr>
              <w:t>Religious observance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108D6A2F" w14:textId="77777777">
            <w:pPr>
              <w:rPr>
                <w:lang w:bidi="ar-SA"/>
              </w:rPr>
            </w:pPr>
            <w:r w:rsidRPr="00E257AC">
              <w:rPr>
                <w:lang w:bidi="ar-SA"/>
              </w:rPr>
              <w:t>Pupil is taking part in a day of religious observance</w:t>
            </w:r>
          </w:p>
        </w:tc>
      </w:tr>
      <w:tr w:rsidRPr="00E257AC" w:rsidR="00537761" w:rsidTr="00A20364" w14:paraId="5375B514"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5CEE85D5" w14:textId="77777777">
            <w:pPr>
              <w:jc w:val="center"/>
              <w:rPr>
                <w:lang w:bidi="ar-SA"/>
              </w:rPr>
            </w:pPr>
            <w:r w:rsidRPr="00E257AC">
              <w:rPr>
                <w:b/>
                <w:bCs/>
                <w:lang w:bidi="ar-SA"/>
              </w:rPr>
              <w:t>I</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45911B8A" w14:textId="77777777">
            <w:pPr>
              <w:rPr>
                <w:lang w:bidi="ar-SA"/>
              </w:rPr>
            </w:pPr>
            <w:r w:rsidRPr="00E257AC">
              <w:rPr>
                <w:lang w:bidi="ar-SA"/>
              </w:rPr>
              <w:t>Illness (not medical or dental appointment)</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6ADA4AD5" w14:textId="77777777">
            <w:pPr>
              <w:rPr>
                <w:lang w:bidi="ar-SA"/>
              </w:rPr>
            </w:pPr>
            <w:r w:rsidRPr="00E257AC">
              <w:rPr>
                <w:lang w:bidi="ar-SA"/>
              </w:rPr>
              <w:t>Pupil is unable to attend due to illness (either related to physical or mental health)</w:t>
            </w:r>
          </w:p>
        </w:tc>
      </w:tr>
      <w:tr w:rsidRPr="00E257AC" w:rsidR="00537761" w:rsidTr="00A20364" w14:paraId="26E4FEAF"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65B0A917" w14:textId="77777777">
            <w:pPr>
              <w:jc w:val="center"/>
              <w:rPr>
                <w:lang w:bidi="ar-SA"/>
              </w:rPr>
            </w:pPr>
            <w:r w:rsidRPr="00E257AC">
              <w:rPr>
                <w:b/>
                <w:bCs/>
                <w:lang w:bidi="ar-SA"/>
              </w:rPr>
              <w:t>E</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4553B59E" w14:textId="77777777">
            <w:pPr>
              <w:rPr>
                <w:lang w:bidi="ar-SA"/>
              </w:rPr>
            </w:pPr>
            <w:r w:rsidRPr="00E257AC">
              <w:rPr>
                <w:lang w:bidi="ar-SA"/>
              </w:rPr>
              <w:t xml:space="preserve">Suspended or excluded </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376B3535" w14:textId="77777777">
            <w:pPr>
              <w:rPr>
                <w:lang w:bidi="ar-SA"/>
              </w:rPr>
            </w:pPr>
            <w:r w:rsidRPr="00E257AC">
              <w:rPr>
                <w:lang w:bidi="ar-SA"/>
              </w:rPr>
              <w:t>Pupil has been suspended or excluded from school and no alternative provision has been made</w:t>
            </w:r>
          </w:p>
        </w:tc>
      </w:tr>
      <w:tr w:rsidRPr="00E257AC" w:rsidR="00537761" w:rsidTr="00A20364" w14:paraId="5C44B94A"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3A0B3D8A" w14:textId="77777777">
            <w:pPr>
              <w:jc w:val="center"/>
              <w:rPr>
                <w:lang w:bidi="ar-SA"/>
              </w:rPr>
            </w:pPr>
            <w:r w:rsidRPr="00E257AC">
              <w:rPr>
                <w:b/>
                <w:bCs/>
                <w:lang w:bidi="ar-SA"/>
              </w:rPr>
              <w:t xml:space="preserve">Absent </w:t>
            </w:r>
            <w:r w:rsidRPr="00E257AC">
              <w:rPr>
                <w:b/>
                <w:bCs/>
                <w:shd w:val="clear" w:color="auto" w:fill="FFFFFF"/>
                <w:lang w:bidi="ar-SA"/>
              </w:rPr>
              <w:t>–</w:t>
            </w:r>
            <w:r w:rsidRPr="00E257AC">
              <w:rPr>
                <w:b/>
                <w:bCs/>
                <w:lang w:bidi="ar-SA"/>
              </w:rPr>
              <w:t xml:space="preserve"> unable to attend school because of unavoidable cause</w:t>
            </w:r>
          </w:p>
        </w:tc>
      </w:tr>
      <w:tr w:rsidRPr="00E257AC" w:rsidR="00537761" w:rsidTr="00A20364" w14:paraId="6AFA5AF0"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538523C6" w14:textId="77777777">
            <w:pPr>
              <w:jc w:val="center"/>
              <w:rPr>
                <w:lang w:bidi="ar-SA"/>
              </w:rPr>
            </w:pPr>
            <w:r w:rsidRPr="00E257AC">
              <w:rPr>
                <w:b/>
                <w:bCs/>
                <w:lang w:bidi="ar-SA"/>
              </w:rPr>
              <w:t>Q</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35BA3F3E" w14:textId="77777777">
            <w:pPr>
              <w:rPr>
                <w:lang w:bidi="ar-SA"/>
              </w:rPr>
            </w:pPr>
            <w:r w:rsidRPr="00E257AC">
              <w:rPr>
                <w:lang w:bidi="ar-SA"/>
              </w:rPr>
              <w:t>Lack of access arrangements</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4518FEF8" w14:textId="77777777">
            <w:pPr>
              <w:rPr>
                <w:lang w:bidi="ar-SA"/>
              </w:rPr>
            </w:pPr>
            <w:r w:rsidRPr="00E257AC">
              <w:rPr>
                <w:lang w:bidi="ar-SA"/>
              </w:rPr>
              <w:t xml:space="preserve">Pupil is unable to attend school because the </w:t>
            </w:r>
            <w:r w:rsidRPr="00E257AC">
              <w:rPr>
                <w:lang w:bidi="ar-SA"/>
              </w:rPr>
              <w:br/>
            </w:r>
            <w:r w:rsidRPr="00E257AC">
              <w:rPr>
                <w:lang w:bidi="ar-SA"/>
              </w:rPr>
              <w:t>local authority has failed to make access arrangements to enable attendance at school</w:t>
            </w:r>
          </w:p>
        </w:tc>
      </w:tr>
      <w:tr w:rsidRPr="00E257AC" w:rsidR="00537761" w:rsidTr="00A20364" w14:paraId="16AF3679"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217FAA24" w14:textId="77777777">
            <w:pPr>
              <w:jc w:val="center"/>
              <w:rPr>
                <w:lang w:bidi="ar-SA"/>
              </w:rPr>
            </w:pPr>
            <w:r w:rsidRPr="00E257AC">
              <w:rPr>
                <w:b/>
                <w:bCs/>
                <w:lang w:bidi="ar-SA"/>
              </w:rPr>
              <w:t>Y1</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39AEF1C8" w14:textId="77777777">
            <w:pPr>
              <w:rPr>
                <w:lang w:bidi="ar-SA"/>
              </w:rPr>
            </w:pPr>
            <w:r w:rsidRPr="00E257AC">
              <w:rPr>
                <w:lang w:bidi="ar-SA"/>
              </w:rPr>
              <w:t>Transport not available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077E632C" w14:textId="77777777">
            <w:pPr>
              <w:rPr>
                <w:lang w:bidi="ar-SA"/>
              </w:rPr>
            </w:pPr>
            <w:r w:rsidRPr="00E257AC">
              <w:rPr>
                <w:lang w:bidi="ar-SA"/>
              </w:rPr>
              <w:t>Pupil is unable to attend because school is not within walking distance of their home and the transport normally provided is not available</w:t>
            </w:r>
          </w:p>
        </w:tc>
      </w:tr>
      <w:tr w:rsidRPr="00E257AC" w:rsidR="00537761" w:rsidTr="00A20364" w14:paraId="1E606FFF"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5AC98F3B" w14:textId="77777777">
            <w:pPr>
              <w:jc w:val="center"/>
              <w:rPr>
                <w:lang w:bidi="ar-SA"/>
              </w:rPr>
            </w:pPr>
            <w:r w:rsidRPr="00E257AC">
              <w:rPr>
                <w:b/>
                <w:bCs/>
                <w:lang w:bidi="ar-SA"/>
              </w:rPr>
              <w:t>Y2</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0188AB05" w14:textId="77777777">
            <w:pPr>
              <w:rPr>
                <w:lang w:bidi="ar-SA"/>
              </w:rPr>
            </w:pPr>
            <w:r w:rsidRPr="00E257AC">
              <w:rPr>
                <w:lang w:bidi="ar-SA"/>
              </w:rPr>
              <w:t>Widespread disruption to travel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73159776" w14:textId="77777777">
            <w:pPr>
              <w:rPr>
                <w:lang w:bidi="ar-SA"/>
              </w:rPr>
            </w:pPr>
            <w:r w:rsidRPr="00E257AC">
              <w:rPr>
                <w:lang w:bidi="ar-SA"/>
              </w:rPr>
              <w:t>Pupil is unable to attend because of widespread disruption to travel caused by a local, national or international emergency</w:t>
            </w:r>
          </w:p>
        </w:tc>
      </w:tr>
      <w:tr w:rsidRPr="00E257AC" w:rsidR="00537761" w:rsidTr="00A20364" w14:paraId="3C82107D"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74B55ED4" w14:textId="77777777">
            <w:pPr>
              <w:jc w:val="center"/>
              <w:rPr>
                <w:lang w:bidi="ar-SA"/>
              </w:rPr>
            </w:pPr>
            <w:r w:rsidRPr="00E257AC">
              <w:rPr>
                <w:b/>
                <w:bCs/>
                <w:lang w:bidi="ar-SA"/>
              </w:rPr>
              <w:t>Y3</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6D03D902" w14:textId="77777777">
            <w:pPr>
              <w:rPr>
                <w:lang w:bidi="ar-SA"/>
              </w:rPr>
            </w:pPr>
            <w:r w:rsidRPr="00E257AC">
              <w:rPr>
                <w:lang w:bidi="ar-SA"/>
              </w:rPr>
              <w:t>Part of school premises closed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47A91471" w14:textId="77777777">
            <w:pPr>
              <w:rPr>
                <w:lang w:bidi="ar-SA"/>
              </w:rPr>
            </w:pPr>
            <w:r w:rsidRPr="00E257AC">
              <w:rPr>
                <w:lang w:bidi="ar-SA"/>
              </w:rPr>
              <w:t>Pupil is unable to attend because they cannot practicably be accommodated in the part of the premises that remains open</w:t>
            </w:r>
          </w:p>
        </w:tc>
      </w:tr>
      <w:tr w:rsidRPr="00E257AC" w:rsidR="00537761" w:rsidTr="00A20364" w14:paraId="0658F28E"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64BF524A" w14:textId="77777777">
            <w:pPr>
              <w:jc w:val="center"/>
              <w:rPr>
                <w:lang w:bidi="ar-SA"/>
              </w:rPr>
            </w:pPr>
            <w:r w:rsidRPr="00E257AC">
              <w:rPr>
                <w:b/>
                <w:bCs/>
                <w:lang w:bidi="ar-SA"/>
              </w:rPr>
              <w:t xml:space="preserve">Y4 </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1AC4DAA5" w14:textId="77777777">
            <w:pPr>
              <w:rPr>
                <w:lang w:bidi="ar-SA"/>
              </w:rPr>
            </w:pPr>
            <w:r w:rsidRPr="00E257AC">
              <w:rPr>
                <w:lang w:bidi="ar-SA"/>
              </w:rPr>
              <w:t>Whole school site unexpectedly closed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0D04A5CA" w14:textId="77777777">
            <w:pPr>
              <w:rPr>
                <w:lang w:bidi="ar-SA"/>
              </w:rPr>
            </w:pPr>
            <w:r w:rsidRPr="00E257AC">
              <w:rPr>
                <w:lang w:bidi="ar-SA"/>
              </w:rPr>
              <w:t>Every pupil absent as the school is closed unexpectedly (e.g. due to adverse weather)</w:t>
            </w:r>
          </w:p>
        </w:tc>
      </w:tr>
      <w:tr w:rsidRPr="00E257AC" w:rsidR="00537761" w:rsidTr="00A20364" w14:paraId="6AC7056C"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1D5DDF98" w14:textId="77777777">
            <w:pPr>
              <w:jc w:val="center"/>
              <w:rPr>
                <w:lang w:bidi="ar-SA"/>
              </w:rPr>
            </w:pPr>
            <w:r w:rsidRPr="00E257AC">
              <w:rPr>
                <w:b/>
                <w:bCs/>
                <w:lang w:bidi="ar-SA"/>
              </w:rPr>
              <w:t>Y5</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355791ED" w14:textId="77777777">
            <w:pPr>
              <w:rPr>
                <w:lang w:bidi="ar-SA"/>
              </w:rPr>
            </w:pPr>
            <w:r w:rsidRPr="00E257AC">
              <w:rPr>
                <w:lang w:bidi="ar-SA"/>
              </w:rPr>
              <w:t>Criminal justice detention</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7B86046A" w14:textId="77777777">
            <w:pPr>
              <w:rPr>
                <w:lang w:bidi="ar-SA"/>
              </w:rPr>
            </w:pPr>
            <w:r w:rsidRPr="00E257AC">
              <w:rPr>
                <w:lang w:bidi="ar-SA"/>
              </w:rPr>
              <w:t>Pupil is unable to attend as they are:</w:t>
            </w:r>
          </w:p>
          <w:p w:rsidRPr="00E257AC" w:rsidR="00537761" w:rsidRDefault="00537761" w14:paraId="5F64561C" w14:textId="77777777">
            <w:pPr>
              <w:widowControl/>
              <w:numPr>
                <w:ilvl w:val="0"/>
                <w:numId w:val="27"/>
              </w:numPr>
              <w:pBdr>
                <w:left w:val="none" w:color="auto" w:sz="0" w:space="8"/>
              </w:pBdr>
              <w:autoSpaceDE/>
              <w:autoSpaceDN/>
              <w:spacing w:after="120"/>
              <w:ind w:hanging="424"/>
              <w:rPr>
                <w:rFonts w:ascii="Times New Roman" w:hAnsi="Times New Roman" w:eastAsia="Times New Roman"/>
                <w:lang w:bidi="ar-SA"/>
              </w:rPr>
            </w:pPr>
            <w:r w:rsidRPr="00E257AC">
              <w:rPr>
                <w:lang w:bidi="ar-SA"/>
              </w:rPr>
              <w:t>In police detention</w:t>
            </w:r>
          </w:p>
          <w:p w:rsidRPr="00E257AC" w:rsidR="00537761" w:rsidRDefault="00537761" w14:paraId="274856E7" w14:textId="77777777">
            <w:pPr>
              <w:widowControl/>
              <w:numPr>
                <w:ilvl w:val="0"/>
                <w:numId w:val="27"/>
              </w:numPr>
              <w:pBdr>
                <w:left w:val="none" w:color="auto" w:sz="0" w:space="8"/>
              </w:pBdr>
              <w:autoSpaceDE/>
              <w:autoSpaceDN/>
              <w:spacing w:after="120"/>
              <w:ind w:hanging="424"/>
              <w:rPr>
                <w:rFonts w:ascii="Times New Roman" w:hAnsi="Times New Roman" w:eastAsia="Times New Roman"/>
                <w:lang w:bidi="ar-SA"/>
              </w:rPr>
            </w:pPr>
            <w:r w:rsidRPr="00E257AC">
              <w:rPr>
                <w:lang w:bidi="ar-SA"/>
              </w:rPr>
              <w:t>Remanded to youth detention, awaiting trial or sentencing, or</w:t>
            </w:r>
          </w:p>
          <w:p w:rsidRPr="00E257AC" w:rsidR="00537761" w:rsidRDefault="00537761" w14:paraId="1D3A9085" w14:textId="77777777">
            <w:pPr>
              <w:widowControl/>
              <w:numPr>
                <w:ilvl w:val="0"/>
                <w:numId w:val="27"/>
              </w:numPr>
              <w:pBdr>
                <w:left w:val="none" w:color="auto" w:sz="0" w:space="8"/>
              </w:pBdr>
              <w:autoSpaceDE/>
              <w:autoSpaceDN/>
              <w:spacing w:after="120"/>
              <w:ind w:hanging="424"/>
              <w:rPr>
                <w:rFonts w:ascii="Times New Roman" w:hAnsi="Times New Roman" w:eastAsia="Times New Roman"/>
                <w:lang w:bidi="ar-SA"/>
              </w:rPr>
            </w:pPr>
            <w:r w:rsidRPr="00E257AC">
              <w:rPr>
                <w:lang w:bidi="ar-SA"/>
              </w:rPr>
              <w:t>Detained under a sentence of detention</w:t>
            </w:r>
          </w:p>
        </w:tc>
      </w:tr>
      <w:tr w:rsidRPr="00E257AC" w:rsidR="00537761" w:rsidTr="00A20364" w14:paraId="4787ACFA"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7027E888" w14:textId="77777777">
            <w:pPr>
              <w:jc w:val="center"/>
              <w:rPr>
                <w:lang w:bidi="ar-SA"/>
              </w:rPr>
            </w:pPr>
            <w:r w:rsidRPr="00E257AC">
              <w:rPr>
                <w:b/>
                <w:bCs/>
                <w:lang w:bidi="ar-SA"/>
              </w:rPr>
              <w:t>Y6</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4610A39D" w14:textId="77777777">
            <w:pPr>
              <w:rPr>
                <w:lang w:bidi="ar-SA"/>
              </w:rPr>
            </w:pPr>
            <w:r w:rsidRPr="00E257AC">
              <w:rPr>
                <w:lang w:bidi="ar-SA"/>
              </w:rPr>
              <w:t>Public health guidance or law</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0761A1C5" w14:textId="77777777">
            <w:pPr>
              <w:rPr>
                <w:lang w:bidi="ar-SA"/>
              </w:rPr>
            </w:pPr>
            <w:r w:rsidRPr="00E257AC">
              <w:rPr>
                <w:lang w:bidi="ar-SA"/>
              </w:rPr>
              <w:t>Pupil’s travel to or attendance at the school would be prohibited under public health guidance or law</w:t>
            </w:r>
          </w:p>
        </w:tc>
      </w:tr>
      <w:tr w:rsidRPr="00E257AC" w:rsidR="00537761" w:rsidTr="00A20364" w14:paraId="4D388F08"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3B03C551" w14:textId="77777777">
            <w:pPr>
              <w:jc w:val="center"/>
              <w:rPr>
                <w:lang w:bidi="ar-SA"/>
              </w:rPr>
            </w:pPr>
            <w:r w:rsidRPr="00E257AC">
              <w:rPr>
                <w:b/>
                <w:bCs/>
                <w:lang w:bidi="ar-SA"/>
              </w:rPr>
              <w:t>Y7</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1AB58DBE" w14:textId="77777777">
            <w:pPr>
              <w:rPr>
                <w:lang w:bidi="ar-SA"/>
              </w:rPr>
            </w:pPr>
            <w:r w:rsidRPr="00E257AC">
              <w:rPr>
                <w:lang w:bidi="ar-SA"/>
              </w:rPr>
              <w:t>Any other unavoidable cause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420B7948" w14:textId="77777777">
            <w:pPr>
              <w:rPr>
                <w:lang w:bidi="ar-SA"/>
              </w:rPr>
            </w:pPr>
            <w:r w:rsidRPr="00E257AC">
              <w:rPr>
                <w:lang w:bidi="ar-SA"/>
              </w:rPr>
              <w:t>To be used where an unavoidable cause is not covered by the other codes</w:t>
            </w:r>
          </w:p>
        </w:tc>
      </w:tr>
      <w:tr w:rsidRPr="00E257AC" w:rsidR="00537761" w:rsidTr="00A20364" w14:paraId="16E4ECA2"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0DD3F183" w14:textId="77777777">
            <w:pPr>
              <w:jc w:val="center"/>
              <w:rPr>
                <w:lang w:bidi="ar-SA"/>
              </w:rPr>
            </w:pPr>
            <w:r w:rsidRPr="00E257AC">
              <w:rPr>
                <w:b/>
                <w:bCs/>
                <w:lang w:bidi="ar-SA"/>
              </w:rPr>
              <w:t xml:space="preserve">Absent </w:t>
            </w:r>
            <w:r w:rsidRPr="00E257AC">
              <w:rPr>
                <w:b/>
                <w:bCs/>
                <w:shd w:val="clear" w:color="auto" w:fill="FFFFFF"/>
                <w:lang w:bidi="ar-SA"/>
              </w:rPr>
              <w:t>–</w:t>
            </w:r>
            <w:r w:rsidRPr="00E257AC">
              <w:rPr>
                <w:b/>
                <w:bCs/>
                <w:lang w:bidi="ar-SA"/>
              </w:rPr>
              <w:t xml:space="preserve"> unauthorised absence</w:t>
            </w:r>
          </w:p>
        </w:tc>
      </w:tr>
      <w:tr w:rsidRPr="00E257AC" w:rsidR="00537761" w:rsidTr="00A20364" w14:paraId="715C549A"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6756C59C" w14:textId="77777777">
            <w:pPr>
              <w:jc w:val="center"/>
              <w:rPr>
                <w:lang w:bidi="ar-SA"/>
              </w:rPr>
            </w:pPr>
            <w:r w:rsidRPr="00E257AC">
              <w:rPr>
                <w:b/>
                <w:bCs/>
                <w:lang w:bidi="ar-SA"/>
              </w:rPr>
              <w:t>G</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06E7EBCF" w14:textId="77777777">
            <w:pPr>
              <w:rPr>
                <w:lang w:bidi="ar-SA"/>
              </w:rPr>
            </w:pPr>
            <w:r w:rsidRPr="00E257AC">
              <w:rPr>
                <w:lang w:bidi="ar-SA"/>
              </w:rPr>
              <w:t>Holiday not granted by the school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0A4E1A87" w14:textId="77777777">
            <w:pPr>
              <w:rPr>
                <w:lang w:bidi="ar-SA"/>
              </w:rPr>
            </w:pPr>
            <w:r w:rsidRPr="00E257AC">
              <w:rPr>
                <w:lang w:bidi="ar-SA"/>
              </w:rPr>
              <w:t>Pupil is absent for the purpose of a holiday, not approved by the school</w:t>
            </w:r>
          </w:p>
        </w:tc>
      </w:tr>
      <w:tr w:rsidRPr="00E257AC" w:rsidR="00537761" w:rsidTr="00A20364" w14:paraId="7318245E"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7E26948C" w14:textId="77777777">
            <w:pPr>
              <w:jc w:val="center"/>
              <w:rPr>
                <w:lang w:bidi="ar-SA"/>
              </w:rPr>
            </w:pPr>
            <w:r w:rsidRPr="00E257AC">
              <w:rPr>
                <w:b/>
                <w:bCs/>
                <w:lang w:bidi="ar-SA"/>
              </w:rPr>
              <w:t>N</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291DC1C3" w14:textId="77777777">
            <w:pPr>
              <w:rPr>
                <w:lang w:bidi="ar-SA"/>
              </w:rPr>
            </w:pPr>
            <w:r w:rsidRPr="00E257AC">
              <w:rPr>
                <w:lang w:bidi="ar-SA"/>
              </w:rPr>
              <w:t xml:space="preserve">Reason for absence not yet established </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759F15E7" w14:textId="77777777">
            <w:pPr>
              <w:rPr>
                <w:lang w:bidi="ar-SA"/>
              </w:rPr>
            </w:pPr>
            <w:r w:rsidRPr="00E257AC">
              <w:rPr>
                <w:lang w:bidi="ar-SA"/>
              </w:rPr>
              <w:t>Reason for absence has not been established before the register closes</w:t>
            </w:r>
          </w:p>
        </w:tc>
      </w:tr>
      <w:tr w:rsidRPr="00E257AC" w:rsidR="00537761" w:rsidTr="00A20364" w14:paraId="6A7811F1"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00382842" w14:textId="77777777">
            <w:pPr>
              <w:jc w:val="center"/>
              <w:rPr>
                <w:lang w:bidi="ar-SA"/>
              </w:rPr>
            </w:pPr>
            <w:r w:rsidRPr="00E257AC">
              <w:rPr>
                <w:b/>
                <w:bCs/>
                <w:lang w:bidi="ar-SA"/>
              </w:rPr>
              <w:t>O</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056D1411" w14:textId="77777777">
            <w:pPr>
              <w:rPr>
                <w:lang w:bidi="ar-SA"/>
              </w:rPr>
            </w:pPr>
            <w:r w:rsidRPr="00E257AC">
              <w:rPr>
                <w:lang w:bidi="ar-SA"/>
              </w:rPr>
              <w:t>Absent in other or unknown circumstances</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44A78A79" w14:textId="77777777">
            <w:pPr>
              <w:rPr>
                <w:lang w:bidi="ar-SA"/>
              </w:rPr>
            </w:pPr>
            <w:r w:rsidRPr="00E257AC">
              <w:rPr>
                <w:lang w:bidi="ar-SA"/>
              </w:rPr>
              <w:t>No reason for absence has been established, or the school isn’t satisfied that the reason given would be recorded using one of the codes for authorised absence</w:t>
            </w:r>
          </w:p>
        </w:tc>
      </w:tr>
      <w:tr w:rsidRPr="00E257AC" w:rsidR="00537761" w:rsidTr="00A20364" w14:paraId="50D004A6"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1B553746" w14:textId="77777777">
            <w:pPr>
              <w:jc w:val="center"/>
              <w:rPr>
                <w:lang w:bidi="ar-SA"/>
              </w:rPr>
            </w:pPr>
            <w:r w:rsidRPr="00E257AC">
              <w:rPr>
                <w:b/>
                <w:bCs/>
                <w:lang w:bidi="ar-SA"/>
              </w:rPr>
              <w:t>U</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2F364169" w14:textId="77777777">
            <w:pPr>
              <w:rPr>
                <w:lang w:bidi="ar-SA"/>
              </w:rPr>
            </w:pPr>
            <w:r w:rsidRPr="00E257AC">
              <w:rPr>
                <w:lang w:bidi="ar-SA"/>
              </w:rPr>
              <w:t>Arrived in school after registration closed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4F782FD6" w14:textId="77777777">
            <w:pPr>
              <w:rPr>
                <w:lang w:bidi="ar-SA"/>
              </w:rPr>
            </w:pPr>
            <w:r w:rsidRPr="00E257AC">
              <w:rPr>
                <w:lang w:bidi="ar-SA"/>
              </w:rPr>
              <w:t>Pupil has arrived late, after the register has closed but before the end of session</w:t>
            </w:r>
          </w:p>
        </w:tc>
      </w:tr>
      <w:tr w:rsidRPr="00E257AC" w:rsidR="00537761" w:rsidTr="00A20364" w14:paraId="1689F202"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574F4153" w14:textId="77777777">
            <w:pPr>
              <w:jc w:val="center"/>
              <w:rPr>
                <w:lang w:bidi="ar-SA"/>
              </w:rPr>
            </w:pPr>
            <w:r w:rsidRPr="00E257AC">
              <w:rPr>
                <w:b/>
                <w:bCs/>
                <w:lang w:bidi="ar-SA"/>
              </w:rPr>
              <w:t>Administrative codes</w:t>
            </w:r>
          </w:p>
        </w:tc>
      </w:tr>
      <w:tr w:rsidRPr="00E257AC" w:rsidR="00537761" w:rsidTr="00A20364" w14:paraId="7FF5C161"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4515FCEF" w14:textId="77777777">
            <w:pPr>
              <w:jc w:val="center"/>
              <w:rPr>
                <w:lang w:bidi="ar-SA"/>
              </w:rPr>
            </w:pPr>
            <w:r w:rsidRPr="00E257AC">
              <w:rPr>
                <w:b/>
                <w:bCs/>
                <w:lang w:bidi="ar-SA"/>
              </w:rPr>
              <w:t>Z</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77953E3A" w14:textId="77777777">
            <w:pPr>
              <w:rPr>
                <w:lang w:bidi="ar-SA"/>
              </w:rPr>
            </w:pPr>
            <w:r w:rsidRPr="00E257AC">
              <w:rPr>
                <w:lang w:bidi="ar-SA"/>
              </w:rPr>
              <w:t>Prospective pupil not on admission register</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E257AC" w:rsidR="00537761" w:rsidP="00A20364" w:rsidRDefault="00537761" w14:paraId="33813C5E" w14:textId="77777777">
            <w:pPr>
              <w:rPr>
                <w:lang w:bidi="ar-SA"/>
              </w:rPr>
            </w:pPr>
            <w:r w:rsidRPr="00E257AC">
              <w:rPr>
                <w:lang w:bidi="ar-SA"/>
              </w:rPr>
              <w:t>Pupil has not joined school yet but has been registered</w:t>
            </w:r>
          </w:p>
        </w:tc>
      </w:tr>
      <w:tr w:rsidRPr="003C22EA" w:rsidR="00537761" w:rsidTr="00A20364" w14:paraId="667EF9BF" w14:textId="77777777">
        <w:tc>
          <w:tcPr>
            <w:tcW w:w="1701" w:type="dxa"/>
            <w:tcBorders>
              <w:top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1208A146" w14:textId="77777777">
            <w:pPr>
              <w:jc w:val="center"/>
              <w:rPr>
                <w:lang w:bidi="ar-SA"/>
              </w:rPr>
            </w:pPr>
            <w:r w:rsidRPr="00E257AC">
              <w:rPr>
                <w:b/>
                <w:bCs/>
                <w:lang w:bidi="ar-SA"/>
              </w:rPr>
              <w:t>#</w:t>
            </w:r>
          </w:p>
        </w:tc>
        <w:tc>
          <w:tcPr>
            <w:tcW w:w="3402" w:type="dxa"/>
            <w:tcBorders>
              <w:top w:val="single" w:color="BFBFBF" w:sz="18" w:space="0"/>
              <w:left w:val="single" w:color="BFBFBF" w:sz="18" w:space="0"/>
              <w:right w:val="single" w:color="BFBFBF" w:sz="18" w:space="0"/>
            </w:tcBorders>
            <w:tcMar>
              <w:top w:w="114" w:type="dxa"/>
              <w:left w:w="108" w:type="dxa"/>
              <w:bottom w:w="114" w:type="dxa"/>
              <w:right w:w="108" w:type="dxa"/>
            </w:tcMar>
            <w:vAlign w:val="center"/>
            <w:hideMark/>
          </w:tcPr>
          <w:p w:rsidRPr="00E257AC" w:rsidR="00537761" w:rsidP="00A20364" w:rsidRDefault="00537761" w14:paraId="701FB7CB" w14:textId="77777777">
            <w:pPr>
              <w:rPr>
                <w:lang w:bidi="ar-SA"/>
              </w:rPr>
            </w:pPr>
            <w:r w:rsidRPr="00E257AC">
              <w:rPr>
                <w:lang w:bidi="ar-SA"/>
              </w:rPr>
              <w:t>Planned whole-school closure</w:t>
            </w:r>
          </w:p>
        </w:tc>
        <w:tc>
          <w:tcPr>
            <w:tcW w:w="4629" w:type="dxa"/>
            <w:tcBorders>
              <w:top w:val="single" w:color="BFBFBF" w:sz="18" w:space="0"/>
              <w:left w:val="single" w:color="BFBFBF" w:sz="18" w:space="0"/>
            </w:tcBorders>
            <w:tcMar>
              <w:top w:w="114" w:type="dxa"/>
              <w:left w:w="108" w:type="dxa"/>
              <w:bottom w:w="114" w:type="dxa"/>
              <w:right w:w="108" w:type="dxa"/>
            </w:tcMar>
            <w:vAlign w:val="center"/>
            <w:hideMark/>
          </w:tcPr>
          <w:p w:rsidRPr="003C22EA" w:rsidR="00537761" w:rsidP="00A20364" w:rsidRDefault="00537761" w14:paraId="0BDADDE3" w14:textId="77777777">
            <w:pPr>
              <w:rPr>
                <w:lang w:bidi="ar-SA"/>
              </w:rPr>
            </w:pPr>
            <w:r w:rsidRPr="00E257AC">
              <w:rPr>
                <w:lang w:bidi="ar-SA"/>
              </w:rPr>
              <w:t xml:space="preserve">Whole-school closures that are known and </w:t>
            </w:r>
            <w:proofErr w:type="gramStart"/>
            <w:r w:rsidRPr="00E257AC">
              <w:rPr>
                <w:lang w:bidi="ar-SA"/>
              </w:rPr>
              <w:t>planned in advance</w:t>
            </w:r>
            <w:proofErr w:type="gramEnd"/>
            <w:r w:rsidRPr="00E257AC">
              <w:rPr>
                <w:lang w:bidi="ar-SA"/>
              </w:rPr>
              <w:t>, including school holidays</w:t>
            </w:r>
          </w:p>
        </w:tc>
      </w:tr>
    </w:tbl>
    <w:p w:rsidR="00C86A93" w:rsidP="00C86A93" w:rsidRDefault="00C86A93" w14:paraId="6FD0B8A8" w14:textId="77777777">
      <w:pPr>
        <w:rPr>
          <w:szCs w:val="20"/>
        </w:rPr>
      </w:pPr>
    </w:p>
    <w:p w:rsidR="00C86A93" w:rsidP="00C86A93" w:rsidRDefault="00C86A93" w14:paraId="560B17C9" w14:textId="77777777">
      <w:pPr>
        <w:rPr>
          <w:szCs w:val="20"/>
        </w:rPr>
      </w:pPr>
    </w:p>
    <w:p w:rsidR="00C86A93" w:rsidP="00C86A93" w:rsidRDefault="00C86A93" w14:paraId="029C54FD" w14:textId="77777777">
      <w:pPr>
        <w:rPr>
          <w:szCs w:val="20"/>
        </w:rPr>
      </w:pPr>
    </w:p>
    <w:p w:rsidRPr="0064700A" w:rsidR="00C86A93" w:rsidP="00C86A93" w:rsidRDefault="00C86A93" w14:paraId="1EB9C104" w14:textId="77777777">
      <w:pPr>
        <w:pStyle w:val="6Abstract"/>
        <w:rPr>
          <w:lang w:val="en-GB"/>
        </w:rPr>
      </w:pPr>
    </w:p>
    <w:p w:rsidR="00C86A93" w:rsidP="00C86A93" w:rsidRDefault="00C86A93" w14:paraId="572E7C36" w14:textId="77777777"/>
    <w:p w:rsidR="00C86A93" w:rsidP="00C86A93" w:rsidRDefault="00C86A93" w14:paraId="2D600194" w14:textId="77777777"/>
    <w:p w:rsidRPr="00952BD0" w:rsidR="00C86A93" w:rsidP="00C86A93" w:rsidRDefault="00C86A93" w14:paraId="617A80BE" w14:textId="756B5769">
      <w:pPr>
        <w:pStyle w:val="ListParagraph"/>
        <w:tabs>
          <w:tab w:val="left" w:pos="820"/>
          <w:tab w:val="left" w:pos="821"/>
        </w:tabs>
        <w:spacing w:line="276" w:lineRule="auto"/>
        <w:ind w:left="723" w:firstLine="0"/>
        <w:jc w:val="both"/>
        <w:rPr>
          <w:szCs w:val="20"/>
        </w:rPr>
      </w:pPr>
    </w:p>
    <w:p w:rsidR="00982350" w:rsidRDefault="00982350" w14:paraId="672A6659" w14:textId="77777777"/>
    <w:p w:rsidR="00982350" w:rsidRDefault="00982350" w14:paraId="0A37501D" w14:textId="77777777"/>
    <w:p w:rsidR="00982350" w:rsidRDefault="00982350" w14:paraId="5DAB6C7B" w14:textId="77777777"/>
    <w:p w:rsidR="00982350" w:rsidRDefault="00982350" w14:paraId="02EB378F" w14:textId="77777777"/>
    <w:p w:rsidR="00982350" w:rsidRDefault="00982350" w14:paraId="6A05A809" w14:textId="77777777"/>
    <w:p w:rsidR="00982350" w:rsidRDefault="00982350" w14:paraId="5A39BBE3" w14:textId="77777777"/>
    <w:p w:rsidR="00982350" w:rsidRDefault="00982350" w14:paraId="41C8F396" w14:textId="77777777"/>
    <w:p w:rsidR="00982350" w:rsidRDefault="00982350" w14:paraId="72A3D3EC" w14:textId="77777777"/>
    <w:p w:rsidR="00982350" w:rsidRDefault="00982350" w14:paraId="0D0B940D" w14:textId="77777777"/>
    <w:p w:rsidR="00982350" w:rsidRDefault="00982350" w14:paraId="0E27B00A" w14:textId="77777777"/>
    <w:p w:rsidR="00982350" w:rsidRDefault="00982350" w14:paraId="60061E4C" w14:textId="77777777"/>
    <w:p w:rsidR="00831151" w:rsidP="00831151" w:rsidRDefault="00831151" w14:paraId="4A003528" w14:textId="77777777"/>
    <w:p w:rsidR="00831151" w:rsidP="00831151" w:rsidRDefault="00831151" w14:paraId="0C36A1B1" w14:textId="77777777"/>
    <w:sectPr w:rsidRPr="002F1AE7" w:rsidR="00982350">
      <w:pgSz w:w="11910" w:h="16840" w:orient="portrait"/>
      <w:pgMar w:top="1580" w:right="1160" w:bottom="1060" w:left="1340" w:header="0" w:footer="871" w:gutter="0"/>
      <w:pgBorders w:offsetFrom="page">
        <w:top w:val="triple" w:color="000000" w:sz="4" w:space="25"/>
        <w:left w:val="triple" w:color="000000" w:sz="4" w:space="25"/>
        <w:bottom w:val="triple" w:color="000000" w:sz="4" w:space="25"/>
        <w:right w:val="triple" w:color="000000" w:sz="4" w:space="25"/>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2B0" w:rsidRDefault="00D912B0" w14:paraId="4F2455D2" w14:textId="77777777">
      <w:r>
        <w:separator/>
      </w:r>
    </w:p>
  </w:endnote>
  <w:endnote w:type="continuationSeparator" w:id="0">
    <w:p w:rsidR="00D912B0" w:rsidRDefault="00D912B0" w14:paraId="7287C92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AF3846" w:rsidRDefault="00AF3846" w14:paraId="00FBD918" w14:textId="22640FFD">
    <w:pPr>
      <w:pStyle w:val="BodyText"/>
      <w:spacing w:line="14" w:lineRule="auto"/>
      <w:rPr>
        <w:sz w:val="20"/>
      </w:rPr>
    </w:pPr>
    <w:r>
      <w:rPr>
        <w:noProof/>
        <w:lang w:bidi="ar-SA"/>
      </w:rPr>
      <mc:AlternateContent>
        <mc:Choice Requires="wps">
          <w:drawing>
            <wp:anchor distT="0" distB="0" distL="114300" distR="114300" simplePos="0" relativeHeight="251250688" behindDoc="1" locked="0" layoutInCell="1" allowOverlap="1" wp14:anchorId="2F4ACF38" wp14:editId="5D6A9270">
              <wp:simplePos x="0" y="0"/>
              <wp:positionH relativeFrom="page">
                <wp:posOffset>1165860</wp:posOffset>
              </wp:positionH>
              <wp:positionV relativeFrom="page">
                <wp:posOffset>9997440</wp:posOffset>
              </wp:positionV>
              <wp:extent cx="2720340" cy="152400"/>
              <wp:effectExtent l="0" t="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46" w:rsidRDefault="00AF3846" w14:paraId="634D4F40" w14:textId="5F8B3C2F">
                          <w:pPr>
                            <w:spacing w:line="184" w:lineRule="exact"/>
                            <w:ind w:left="20"/>
                            <w:rPr>
                              <w:i/>
                              <w:sz w:val="16"/>
                            </w:rPr>
                          </w:pPr>
                          <w:r w:rsidRPr="007052CE">
                            <w:rPr>
                              <w:i/>
                              <w:sz w:val="16"/>
                            </w:rPr>
                            <w:t>Transform Trust Attendance Policy/V</w:t>
                          </w:r>
                          <w:r w:rsidRPr="007052CE" w:rsidR="00455C7A">
                            <w:rPr>
                              <w:i/>
                              <w:sz w:val="16"/>
                            </w:rPr>
                            <w:t>7</w:t>
                          </w:r>
                          <w:r w:rsidRPr="007052CE">
                            <w:rPr>
                              <w:i/>
                              <w:sz w:val="16"/>
                            </w:rPr>
                            <w:t xml:space="preserve"> September 202</w:t>
                          </w:r>
                          <w:r w:rsidRPr="007052CE" w:rsidR="00455C7A">
                            <w:rPr>
                              <w:i/>
                              <w:sz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DD9B519">
            <v:shapetype id="_x0000_t202" coordsize="21600,21600" o:spt="202" path="m,l,21600r21600,l21600,xe" w14:anchorId="2F4ACF38">
              <v:stroke joinstyle="miter"/>
              <v:path gradientshapeok="t" o:connecttype="rect"/>
            </v:shapetype>
            <v:shape id="Text Box 2" style="position:absolute;margin-left:91.8pt;margin-top:787.2pt;width:214.2pt;height:12pt;z-index:-25206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">
              <v:textbox inset="0,0,0,0">
                <w:txbxContent>
                  <w:p w:rsidR="00AF3846" w:rsidRDefault="00AF3846" w14:paraId="3F0DE556" w14:textId="5F8B3C2F">
                    <w:pPr>
                      <w:spacing w:line="184" w:lineRule="exact"/>
                      <w:ind w:left="20"/>
                      <w:rPr>
                        <w:i/>
                        <w:sz w:val="16"/>
                      </w:rPr>
                    </w:pPr>
                    <w:r w:rsidRPr="007052CE">
                      <w:rPr>
                        <w:i/>
                        <w:sz w:val="16"/>
                      </w:rPr>
                      <w:t>Transform Trust Attendance Policy/V</w:t>
                    </w:r>
                    <w:r w:rsidRPr="007052CE" w:rsidR="00455C7A">
                      <w:rPr>
                        <w:i/>
                        <w:sz w:val="16"/>
                      </w:rPr>
                      <w:t>7</w:t>
                    </w:r>
                    <w:r w:rsidRPr="007052CE">
                      <w:rPr>
                        <w:i/>
                        <w:sz w:val="16"/>
                      </w:rPr>
                      <w:t xml:space="preserve"> September 202</w:t>
                    </w:r>
                    <w:r w:rsidRPr="007052CE" w:rsidR="00455C7A">
                      <w:rPr>
                        <w:i/>
                        <w:sz w:val="16"/>
                      </w:rPr>
                      <w:t>6</w:t>
                    </w:r>
                  </w:p>
                </w:txbxContent>
              </v:textbox>
              <w10:wrap anchorx="page" anchory="page"/>
            </v:shape>
          </w:pict>
        </mc:Fallback>
      </mc:AlternateContent>
    </w:r>
    <w:r>
      <w:rPr>
        <w:noProof/>
        <w:lang w:bidi="ar-SA"/>
      </w:rPr>
      <mc:AlternateContent>
        <mc:Choice Requires="wps">
          <w:drawing>
            <wp:anchor distT="0" distB="0" distL="114300" distR="114300" simplePos="0" relativeHeight="251251712" behindDoc="1" locked="0" layoutInCell="1" allowOverlap="1" wp14:anchorId="63FC5B74" wp14:editId="2934CCB6">
              <wp:simplePos x="0" y="0"/>
              <wp:positionH relativeFrom="page">
                <wp:posOffset>6609080</wp:posOffset>
              </wp:positionH>
              <wp:positionV relativeFrom="page">
                <wp:posOffset>9999345</wp:posOffset>
              </wp:positionV>
              <wp:extent cx="180340" cy="1276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46" w:rsidRDefault="00AF3846" w14:paraId="43D24EB7" w14:textId="6E5FE5BF">
                          <w:pPr>
                            <w:spacing w:line="184" w:lineRule="exact"/>
                            <w:ind w:left="60"/>
                            <w:rPr>
                              <w:i/>
                              <w:sz w:val="16"/>
                            </w:rPr>
                          </w:pPr>
                          <w:r>
                            <w:fldChar w:fldCharType="begin"/>
                          </w:r>
                          <w:r>
                            <w:rPr>
                              <w:i/>
                              <w:sz w:val="16"/>
                            </w:rPr>
                            <w:instrText xml:space="preserve"> PAGE </w:instrText>
                          </w:r>
                          <w:r>
                            <w:fldChar w:fldCharType="separate"/>
                          </w:r>
                          <w:r w:rsidR="00CE5849">
                            <w:rPr>
                              <w:i/>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67B4CC8">
            <v:shape id="Text Box 1" style="position:absolute;margin-left:520.4pt;margin-top:787.35pt;width:14.2pt;height:10.05pt;z-index:-25206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" w14:anchorId="63FC5B74">
              <v:textbox inset="0,0,0,0">
                <w:txbxContent>
                  <w:p w:rsidR="00AF3846" w:rsidRDefault="00AF3846" w14:paraId="4590CB77" w14:textId="6E5FE5BF">
                    <w:pPr>
                      <w:spacing w:line="184" w:lineRule="exact"/>
                      <w:ind w:left="60"/>
                      <w:rPr>
                        <w:i/>
                        <w:sz w:val="16"/>
                      </w:rPr>
                    </w:pPr>
                    <w:r>
                      <w:fldChar w:fldCharType="begin"/>
                    </w:r>
                    <w:r>
                      <w:rPr>
                        <w:i/>
                        <w:sz w:val="16"/>
                      </w:rPr>
                      <w:instrText xml:space="preserve"> PAGE </w:instrText>
                    </w:r>
                    <w:r>
                      <w:fldChar w:fldCharType="separate"/>
                    </w:r>
                    <w:r w:rsidR="00CE5849">
                      <w:rPr>
                        <w:i/>
                        <w:noProof/>
                        <w:sz w:val="16"/>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2B0" w:rsidRDefault="00D912B0" w14:paraId="2B500C58" w14:textId="77777777">
      <w:r>
        <w:separator/>
      </w:r>
    </w:p>
  </w:footnote>
  <w:footnote w:type="continuationSeparator" w:id="0">
    <w:p w:rsidR="00D912B0" w:rsidRDefault="00D912B0" w14:paraId="5B87D79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209.6pt;height:336.3pt" o:bullet="t" type="#_x0000_t75">
        <v:imagedata o:title="TK_LOGO_POINTER_RGB_bullet_blue" r:id="rId1"/>
      </v:shape>
    </w:pict>
  </w:numPicBullet>
  <w:numPicBullet w:numPicBulletId="1">
    <w:pict>
      <v:shape id="_x0000_i1027" style="width:6.4pt;height:11.85pt" o:bullet="t" type="#_x0000_t75">
        <v:imagedata o:title="" r:id="rId2"/>
      </v:shape>
    </w:pict>
  </w:numPicBullet>
  <w:abstractNum xmlns:w="http://schemas.openxmlformats.org/wordprocessingml/2006/main" w:abstractNumId="57">
    <w:nsid w:val="294fcd77"/>
    <w:multiLevelType xmlns:w="http://schemas.openxmlformats.org/wordprocessingml/2006/main" w:val="hybridMultilevel"/>
    <w:lvl xmlns:w="http://schemas.openxmlformats.org/wordprocessingml/2006/main" w:ilvl="0">
      <w:start w:val="1"/>
      <w:numFmt w:val="bullet"/>
      <w:lvlText w:val="•"/>
      <w:lvlJc w:val="left"/>
      <w:pPr>
        <w:ind w:left="722"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26d65445"/>
    <w:multiLevelType xmlns:w="http://schemas.openxmlformats.org/wordprocessingml/2006/main" w:val="hybridMultilevel"/>
    <w:lvl xmlns:w="http://schemas.openxmlformats.org/wordprocessingml/2006/main" w:ilvl="0">
      <w:start w:val="1"/>
      <w:numFmt w:val="bullet"/>
      <w:lvlText w:val="•"/>
      <w:lvlJc w:val="left"/>
      <w:pPr>
        <w:ind w:left="1069"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188d2c99"/>
    <w:multiLevelType xmlns:w="http://schemas.openxmlformats.org/wordprocessingml/2006/main" w:val="hybridMultilevel"/>
    <w:lvl xmlns:w="http://schemas.openxmlformats.org/wordprocessingml/2006/main" w:ilvl="0">
      <w:start w:val="1"/>
      <w:numFmt w:val="bullet"/>
      <w:lvlText w:val="•"/>
      <w:lvlJc w:val="left"/>
      <w:pPr>
        <w:ind w:left="1069"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6cc225b1"/>
    <w:multiLevelType xmlns:w="http://schemas.openxmlformats.org/wordprocessingml/2006/main" w:val="hybridMultilevel"/>
    <w:lvl xmlns:w="http://schemas.openxmlformats.org/wordprocessingml/2006/main" w:ilvl="0">
      <w:start w:val="1"/>
      <w:numFmt w:val="bullet"/>
      <w:lvlText w:val="•"/>
      <w:lvlJc w:val="left"/>
      <w:pPr>
        <w:ind w:left="1069"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ec1af08"/>
    <w:multiLevelType xmlns:w="http://schemas.openxmlformats.org/wordprocessingml/2006/main" w:val="hybridMultilevel"/>
    <w:lvl xmlns:w="http://schemas.openxmlformats.org/wordprocessingml/2006/main" w:ilvl="0">
      <w:start w:val="1"/>
      <w:numFmt w:val="bullet"/>
      <w:lvlText w:val="•"/>
      <w:lvlJc w:val="left"/>
      <w:pPr>
        <w:ind w:left="1069"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455091cf"/>
    <w:multiLevelType xmlns:w="http://schemas.openxmlformats.org/wordprocessingml/2006/main" w:val="hybridMultilevel"/>
    <w:lvl xmlns:w="http://schemas.openxmlformats.org/wordprocessingml/2006/main" w:ilvl="0">
      <w:start w:val="1"/>
      <w:numFmt w:val="bullet"/>
      <w:lvlText w:val="•"/>
      <w:lvlJc w:val="left"/>
      <w:pPr>
        <w:ind w:left="1069"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25c0c19f"/>
    <w:multiLevelType xmlns:w="http://schemas.openxmlformats.org/wordprocessingml/2006/main" w:val="hybridMultilevel"/>
    <w:lvl xmlns:w="http://schemas.openxmlformats.org/wordprocessingml/2006/main" w:ilvl="0">
      <w:start w:val="1"/>
      <w:numFmt w:val="bullet"/>
      <w:lvlText w:val="•"/>
      <w:lvlJc w:val="left"/>
      <w:pPr>
        <w:ind w:left="1069"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4c1d441e"/>
    <w:multiLevelType xmlns:w="http://schemas.openxmlformats.org/wordprocessingml/2006/main" w:val="hybridMultilevel"/>
    <w:lvl xmlns:w="http://schemas.openxmlformats.org/wordprocessingml/2006/main" w:ilvl="0">
      <w:start w:val="1"/>
      <w:numFmt w:val="bullet"/>
      <w:lvlText w:val="•"/>
      <w:lvlJc w:val="left"/>
      <w:pPr>
        <w:ind w:left="1069"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19"/>
    <w:multiLevelType w:val="hybridMultilevel"/>
    <w:tmpl w:val="00000019"/>
    <w:lvl w:ilvl="0" w:tplc="FFFFFFFF">
      <w:start w:val="1"/>
      <w:numFmt w:val="bullet"/>
      <w:lvlText w:val=""/>
      <w:lvlPicBulletId w:val="1"/>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158402A"/>
    <w:multiLevelType w:val="hybridMultilevel"/>
    <w:tmpl w:val="3AEAA7EC"/>
    <w:lvl w:ilvl="0" w:tplc="08090001">
      <w:start w:val="1"/>
      <w:numFmt w:val="bullet"/>
      <w:lvlText w:val=""/>
      <w:lvlJc w:val="left"/>
      <w:pPr>
        <w:ind w:left="820" w:hanging="360"/>
      </w:pPr>
      <w:rPr>
        <w:rFonts w:hint="default" w:ascii="Symbol" w:hAnsi="Symbol"/>
      </w:rPr>
    </w:lvl>
    <w:lvl w:ilvl="1" w:tplc="08090003" w:tentative="1">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abstractNum w:abstractNumId="3" w15:restartNumberingAfterBreak="0">
    <w:nsid w:val="06B56DF0"/>
    <w:multiLevelType w:val="hybridMultilevel"/>
    <w:tmpl w:val="ADFAEA8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084D22D2"/>
    <w:multiLevelType w:val="hybridMultilevel"/>
    <w:tmpl w:val="10A61A30"/>
    <w:lvl w:ilvl="0" w:tplc="F37A42A6">
      <w:start w:val="1"/>
      <w:numFmt w:val="bullet"/>
      <w:lvlText w:val=""/>
      <w:lvlJc w:val="left"/>
      <w:pPr>
        <w:ind w:left="720" w:hanging="360"/>
      </w:pPr>
      <w:rPr>
        <w:rFonts w:hint="default" w:ascii="Symbol" w:hAnsi="Symbol"/>
        <w:sz w:val="22"/>
        <w:szCs w:val="18"/>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B422339"/>
    <w:multiLevelType w:val="hybridMultilevel"/>
    <w:tmpl w:val="1A64F19C"/>
    <w:lvl w:ilvl="0" w:tplc="08090001">
      <w:start w:val="1"/>
      <w:numFmt w:val="bullet"/>
      <w:lvlText w:val=""/>
      <w:lvlJc w:val="left"/>
      <w:pPr>
        <w:ind w:left="820" w:hanging="360"/>
      </w:pPr>
      <w:rPr>
        <w:rFonts w:hint="default" w:ascii="Symbol" w:hAnsi="Symbol"/>
      </w:rPr>
    </w:lvl>
    <w:lvl w:ilvl="1" w:tplc="08090003" w:tentative="1">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abstractNum w:abstractNumId="6" w15:restartNumberingAfterBreak="0">
    <w:nsid w:val="0C03089A"/>
    <w:multiLevelType w:val="hybridMultilevel"/>
    <w:tmpl w:val="133E753A"/>
    <w:lvl w:ilvl="0" w:tplc="08090003">
      <w:start w:val="1"/>
      <w:numFmt w:val="bullet"/>
      <w:lvlText w:val="o"/>
      <w:lvlJc w:val="left"/>
      <w:pPr>
        <w:ind w:left="1894" w:hanging="360"/>
      </w:pPr>
      <w:rPr>
        <w:rFonts w:hint="default" w:ascii="Courier New" w:hAnsi="Courier New" w:cs="Courier New"/>
      </w:rPr>
    </w:lvl>
    <w:lvl w:ilvl="1" w:tplc="08090003" w:tentative="1">
      <w:start w:val="1"/>
      <w:numFmt w:val="bullet"/>
      <w:lvlText w:val="o"/>
      <w:lvlJc w:val="left"/>
      <w:pPr>
        <w:ind w:left="2614" w:hanging="360"/>
      </w:pPr>
      <w:rPr>
        <w:rFonts w:hint="default" w:ascii="Courier New" w:hAnsi="Courier New" w:cs="Courier New"/>
      </w:rPr>
    </w:lvl>
    <w:lvl w:ilvl="2" w:tplc="08090005" w:tentative="1">
      <w:start w:val="1"/>
      <w:numFmt w:val="bullet"/>
      <w:lvlText w:val=""/>
      <w:lvlJc w:val="left"/>
      <w:pPr>
        <w:ind w:left="3334" w:hanging="360"/>
      </w:pPr>
      <w:rPr>
        <w:rFonts w:hint="default" w:ascii="Wingdings" w:hAnsi="Wingdings"/>
      </w:rPr>
    </w:lvl>
    <w:lvl w:ilvl="3" w:tplc="08090001" w:tentative="1">
      <w:start w:val="1"/>
      <w:numFmt w:val="bullet"/>
      <w:lvlText w:val=""/>
      <w:lvlJc w:val="left"/>
      <w:pPr>
        <w:ind w:left="4054" w:hanging="360"/>
      </w:pPr>
      <w:rPr>
        <w:rFonts w:hint="default" w:ascii="Symbol" w:hAnsi="Symbol"/>
      </w:rPr>
    </w:lvl>
    <w:lvl w:ilvl="4" w:tplc="08090003" w:tentative="1">
      <w:start w:val="1"/>
      <w:numFmt w:val="bullet"/>
      <w:lvlText w:val="o"/>
      <w:lvlJc w:val="left"/>
      <w:pPr>
        <w:ind w:left="4774" w:hanging="360"/>
      </w:pPr>
      <w:rPr>
        <w:rFonts w:hint="default" w:ascii="Courier New" w:hAnsi="Courier New" w:cs="Courier New"/>
      </w:rPr>
    </w:lvl>
    <w:lvl w:ilvl="5" w:tplc="08090005" w:tentative="1">
      <w:start w:val="1"/>
      <w:numFmt w:val="bullet"/>
      <w:lvlText w:val=""/>
      <w:lvlJc w:val="left"/>
      <w:pPr>
        <w:ind w:left="5494" w:hanging="360"/>
      </w:pPr>
      <w:rPr>
        <w:rFonts w:hint="default" w:ascii="Wingdings" w:hAnsi="Wingdings"/>
      </w:rPr>
    </w:lvl>
    <w:lvl w:ilvl="6" w:tplc="08090001" w:tentative="1">
      <w:start w:val="1"/>
      <w:numFmt w:val="bullet"/>
      <w:lvlText w:val=""/>
      <w:lvlJc w:val="left"/>
      <w:pPr>
        <w:ind w:left="6214" w:hanging="360"/>
      </w:pPr>
      <w:rPr>
        <w:rFonts w:hint="default" w:ascii="Symbol" w:hAnsi="Symbol"/>
      </w:rPr>
    </w:lvl>
    <w:lvl w:ilvl="7" w:tplc="08090003" w:tentative="1">
      <w:start w:val="1"/>
      <w:numFmt w:val="bullet"/>
      <w:lvlText w:val="o"/>
      <w:lvlJc w:val="left"/>
      <w:pPr>
        <w:ind w:left="6934" w:hanging="360"/>
      </w:pPr>
      <w:rPr>
        <w:rFonts w:hint="default" w:ascii="Courier New" w:hAnsi="Courier New" w:cs="Courier New"/>
      </w:rPr>
    </w:lvl>
    <w:lvl w:ilvl="8" w:tplc="08090005" w:tentative="1">
      <w:start w:val="1"/>
      <w:numFmt w:val="bullet"/>
      <w:lvlText w:val=""/>
      <w:lvlJc w:val="left"/>
      <w:pPr>
        <w:ind w:left="7654" w:hanging="360"/>
      </w:pPr>
      <w:rPr>
        <w:rFonts w:hint="default" w:ascii="Wingdings" w:hAnsi="Wingdings"/>
      </w:rPr>
    </w:lvl>
  </w:abstractNum>
  <w:abstractNum w:abstractNumId="7" w15:restartNumberingAfterBreak="0">
    <w:nsid w:val="0E2024D3"/>
    <w:multiLevelType w:val="hybridMultilevel"/>
    <w:tmpl w:val="4C84BD2A"/>
    <w:lvl w:ilvl="0" w:tplc="9E9E81AA">
      <w:start w:val="1"/>
      <w:numFmt w:val="lowerLetter"/>
      <w:lvlText w:val="%1."/>
      <w:lvlJc w:val="left"/>
      <w:pPr>
        <w:ind w:left="460" w:hanging="360"/>
      </w:pPr>
      <w:rPr>
        <w:rFonts w:hint="default"/>
        <w:b/>
        <w:i w:val="0"/>
        <w:color w:val="0070C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F34511"/>
    <w:multiLevelType w:val="hybridMultilevel"/>
    <w:tmpl w:val="D5801870"/>
    <w:lvl w:ilvl="0" w:tplc="D1B6B824">
      <w:numFmt w:val="bullet"/>
      <w:lvlText w:val="o"/>
      <w:lvlJc w:val="left"/>
      <w:pPr>
        <w:ind w:left="820" w:hanging="360"/>
      </w:pPr>
      <w:rPr>
        <w:rFonts w:hint="default" w:ascii="Courier New" w:hAnsi="Courier New" w:eastAsia="Courier New" w:cs="Courier New"/>
        <w:w w:val="100"/>
        <w:sz w:val="22"/>
        <w:szCs w:val="22"/>
        <w:lang w:val="en-GB" w:eastAsia="en-GB" w:bidi="en-GB"/>
      </w:rPr>
    </w:lvl>
    <w:lvl w:ilvl="1" w:tplc="E1122326">
      <w:numFmt w:val="bullet"/>
      <w:lvlText w:val="•"/>
      <w:lvlJc w:val="left"/>
      <w:pPr>
        <w:ind w:left="1678" w:hanging="360"/>
      </w:pPr>
      <w:rPr>
        <w:rFonts w:hint="default"/>
        <w:lang w:val="en-GB" w:eastAsia="en-GB" w:bidi="en-GB"/>
      </w:rPr>
    </w:lvl>
    <w:lvl w:ilvl="2" w:tplc="F08CF39E">
      <w:numFmt w:val="bullet"/>
      <w:lvlText w:val="•"/>
      <w:lvlJc w:val="left"/>
      <w:pPr>
        <w:ind w:left="2537" w:hanging="360"/>
      </w:pPr>
      <w:rPr>
        <w:rFonts w:hint="default"/>
        <w:lang w:val="en-GB" w:eastAsia="en-GB" w:bidi="en-GB"/>
      </w:rPr>
    </w:lvl>
    <w:lvl w:ilvl="3" w:tplc="96DE5232">
      <w:numFmt w:val="bullet"/>
      <w:lvlText w:val="•"/>
      <w:lvlJc w:val="left"/>
      <w:pPr>
        <w:ind w:left="3395" w:hanging="360"/>
      </w:pPr>
      <w:rPr>
        <w:rFonts w:hint="default"/>
        <w:lang w:val="en-GB" w:eastAsia="en-GB" w:bidi="en-GB"/>
      </w:rPr>
    </w:lvl>
    <w:lvl w:ilvl="4" w:tplc="BD2A8C5C">
      <w:numFmt w:val="bullet"/>
      <w:lvlText w:val="•"/>
      <w:lvlJc w:val="left"/>
      <w:pPr>
        <w:ind w:left="4254" w:hanging="360"/>
      </w:pPr>
      <w:rPr>
        <w:rFonts w:hint="default"/>
        <w:lang w:val="en-GB" w:eastAsia="en-GB" w:bidi="en-GB"/>
      </w:rPr>
    </w:lvl>
    <w:lvl w:ilvl="5" w:tplc="2BB068C2">
      <w:numFmt w:val="bullet"/>
      <w:lvlText w:val="•"/>
      <w:lvlJc w:val="left"/>
      <w:pPr>
        <w:ind w:left="5113" w:hanging="360"/>
      </w:pPr>
      <w:rPr>
        <w:rFonts w:hint="default"/>
        <w:lang w:val="en-GB" w:eastAsia="en-GB" w:bidi="en-GB"/>
      </w:rPr>
    </w:lvl>
    <w:lvl w:ilvl="6" w:tplc="7AF0AFB6">
      <w:numFmt w:val="bullet"/>
      <w:lvlText w:val="•"/>
      <w:lvlJc w:val="left"/>
      <w:pPr>
        <w:ind w:left="5971" w:hanging="360"/>
      </w:pPr>
      <w:rPr>
        <w:rFonts w:hint="default"/>
        <w:lang w:val="en-GB" w:eastAsia="en-GB" w:bidi="en-GB"/>
      </w:rPr>
    </w:lvl>
    <w:lvl w:ilvl="7" w:tplc="57F8221E">
      <w:numFmt w:val="bullet"/>
      <w:lvlText w:val="•"/>
      <w:lvlJc w:val="left"/>
      <w:pPr>
        <w:ind w:left="6830" w:hanging="360"/>
      </w:pPr>
      <w:rPr>
        <w:rFonts w:hint="default"/>
        <w:lang w:val="en-GB" w:eastAsia="en-GB" w:bidi="en-GB"/>
      </w:rPr>
    </w:lvl>
    <w:lvl w:ilvl="8" w:tplc="1A0A4AB4">
      <w:numFmt w:val="bullet"/>
      <w:lvlText w:val="•"/>
      <w:lvlJc w:val="left"/>
      <w:pPr>
        <w:ind w:left="7689" w:hanging="360"/>
      </w:pPr>
      <w:rPr>
        <w:rFonts w:hint="default"/>
        <w:lang w:val="en-GB" w:eastAsia="en-GB" w:bidi="en-GB"/>
      </w:rPr>
    </w:lvl>
  </w:abstractNum>
  <w:abstractNum w:abstractNumId="9" w15:restartNumberingAfterBreak="0">
    <w:nsid w:val="10123993"/>
    <w:multiLevelType w:val="multilevel"/>
    <w:tmpl w:val="336AC24A"/>
    <w:styleLink w:val="CurrentList1"/>
    <w:lvl w:ilvl="0">
      <w:start w:val="1"/>
      <w:numFmt w:val="lowerLetter"/>
      <w:lvlText w:val="%1."/>
      <w:lvlJc w:val="left"/>
      <w:pPr>
        <w:ind w:left="4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65538A"/>
    <w:multiLevelType w:val="hybridMultilevel"/>
    <w:tmpl w:val="1AFEC4E4"/>
    <w:lvl w:ilvl="0" w:tplc="08090001">
      <w:start w:val="1"/>
      <w:numFmt w:val="bullet"/>
      <w:lvlText w:val=""/>
      <w:lvlJc w:val="left"/>
      <w:pPr>
        <w:ind w:left="819" w:hanging="360"/>
      </w:pPr>
      <w:rPr>
        <w:rFonts w:hint="default" w:ascii="Symbol" w:hAnsi="Symbol"/>
      </w:rPr>
    </w:lvl>
    <w:lvl w:ilvl="1" w:tplc="08090003" w:tentative="1">
      <w:start w:val="1"/>
      <w:numFmt w:val="bullet"/>
      <w:lvlText w:val="o"/>
      <w:lvlJc w:val="left"/>
      <w:pPr>
        <w:ind w:left="1539" w:hanging="360"/>
      </w:pPr>
      <w:rPr>
        <w:rFonts w:hint="default" w:ascii="Courier New" w:hAnsi="Courier New" w:cs="Courier New"/>
      </w:rPr>
    </w:lvl>
    <w:lvl w:ilvl="2" w:tplc="08090005" w:tentative="1">
      <w:start w:val="1"/>
      <w:numFmt w:val="bullet"/>
      <w:lvlText w:val=""/>
      <w:lvlJc w:val="left"/>
      <w:pPr>
        <w:ind w:left="2259" w:hanging="360"/>
      </w:pPr>
      <w:rPr>
        <w:rFonts w:hint="default" w:ascii="Wingdings" w:hAnsi="Wingdings"/>
      </w:rPr>
    </w:lvl>
    <w:lvl w:ilvl="3" w:tplc="08090001" w:tentative="1">
      <w:start w:val="1"/>
      <w:numFmt w:val="bullet"/>
      <w:lvlText w:val=""/>
      <w:lvlJc w:val="left"/>
      <w:pPr>
        <w:ind w:left="2979" w:hanging="360"/>
      </w:pPr>
      <w:rPr>
        <w:rFonts w:hint="default" w:ascii="Symbol" w:hAnsi="Symbol"/>
      </w:rPr>
    </w:lvl>
    <w:lvl w:ilvl="4" w:tplc="08090003" w:tentative="1">
      <w:start w:val="1"/>
      <w:numFmt w:val="bullet"/>
      <w:lvlText w:val="o"/>
      <w:lvlJc w:val="left"/>
      <w:pPr>
        <w:ind w:left="3699" w:hanging="360"/>
      </w:pPr>
      <w:rPr>
        <w:rFonts w:hint="default" w:ascii="Courier New" w:hAnsi="Courier New" w:cs="Courier New"/>
      </w:rPr>
    </w:lvl>
    <w:lvl w:ilvl="5" w:tplc="08090005" w:tentative="1">
      <w:start w:val="1"/>
      <w:numFmt w:val="bullet"/>
      <w:lvlText w:val=""/>
      <w:lvlJc w:val="left"/>
      <w:pPr>
        <w:ind w:left="4419" w:hanging="360"/>
      </w:pPr>
      <w:rPr>
        <w:rFonts w:hint="default" w:ascii="Wingdings" w:hAnsi="Wingdings"/>
      </w:rPr>
    </w:lvl>
    <w:lvl w:ilvl="6" w:tplc="08090001" w:tentative="1">
      <w:start w:val="1"/>
      <w:numFmt w:val="bullet"/>
      <w:lvlText w:val=""/>
      <w:lvlJc w:val="left"/>
      <w:pPr>
        <w:ind w:left="5139" w:hanging="360"/>
      </w:pPr>
      <w:rPr>
        <w:rFonts w:hint="default" w:ascii="Symbol" w:hAnsi="Symbol"/>
      </w:rPr>
    </w:lvl>
    <w:lvl w:ilvl="7" w:tplc="08090003" w:tentative="1">
      <w:start w:val="1"/>
      <w:numFmt w:val="bullet"/>
      <w:lvlText w:val="o"/>
      <w:lvlJc w:val="left"/>
      <w:pPr>
        <w:ind w:left="5859" w:hanging="360"/>
      </w:pPr>
      <w:rPr>
        <w:rFonts w:hint="default" w:ascii="Courier New" w:hAnsi="Courier New" w:cs="Courier New"/>
      </w:rPr>
    </w:lvl>
    <w:lvl w:ilvl="8" w:tplc="08090005" w:tentative="1">
      <w:start w:val="1"/>
      <w:numFmt w:val="bullet"/>
      <w:lvlText w:val=""/>
      <w:lvlJc w:val="left"/>
      <w:pPr>
        <w:ind w:left="6579" w:hanging="360"/>
      </w:pPr>
      <w:rPr>
        <w:rFonts w:hint="default" w:ascii="Wingdings" w:hAnsi="Wingdings"/>
      </w:rPr>
    </w:lvl>
  </w:abstractNum>
  <w:abstractNum w:abstractNumId="11" w15:restartNumberingAfterBreak="0">
    <w:nsid w:val="13776F7B"/>
    <w:multiLevelType w:val="hybridMultilevel"/>
    <w:tmpl w:val="0C208C1A"/>
    <w:lvl w:ilvl="0" w:tplc="3DC4E694">
      <w:start w:val="1"/>
      <w:numFmt w:val="bullet"/>
      <w:lvlText w:val=""/>
      <w:lvlJc w:val="left"/>
      <w:pPr>
        <w:ind w:left="439" w:hanging="360"/>
      </w:pPr>
      <w:rPr>
        <w:rFonts w:hint="default" w:ascii="Symbol" w:hAnsi="Symbol"/>
        <w:sz w:val="22"/>
        <w:szCs w:val="18"/>
      </w:rPr>
    </w:lvl>
    <w:lvl w:ilvl="1" w:tplc="FFFFFFFF">
      <w:start w:val="1"/>
      <w:numFmt w:val="bullet"/>
      <w:lvlText w:val="o"/>
      <w:lvlJc w:val="left"/>
      <w:pPr>
        <w:tabs>
          <w:tab w:val="num" w:pos="1159"/>
        </w:tabs>
        <w:ind w:left="1159" w:hanging="360"/>
      </w:pPr>
      <w:rPr>
        <w:rFonts w:ascii="Courier New" w:hAnsi="Courier New"/>
      </w:rPr>
    </w:lvl>
    <w:lvl w:ilvl="2" w:tplc="FFFFFFFF">
      <w:start w:val="1"/>
      <w:numFmt w:val="bullet"/>
      <w:lvlText w:val=""/>
      <w:lvlJc w:val="left"/>
      <w:pPr>
        <w:tabs>
          <w:tab w:val="num" w:pos="1879"/>
        </w:tabs>
        <w:ind w:left="1879" w:hanging="360"/>
      </w:pPr>
      <w:rPr>
        <w:rFonts w:ascii="Wingdings" w:hAnsi="Wingdings"/>
      </w:rPr>
    </w:lvl>
    <w:lvl w:ilvl="3" w:tplc="FFFFFFFF">
      <w:start w:val="1"/>
      <w:numFmt w:val="bullet"/>
      <w:lvlText w:val=""/>
      <w:lvlJc w:val="left"/>
      <w:pPr>
        <w:tabs>
          <w:tab w:val="num" w:pos="2599"/>
        </w:tabs>
        <w:ind w:left="2599" w:hanging="360"/>
      </w:pPr>
      <w:rPr>
        <w:rFonts w:ascii="Symbol" w:hAnsi="Symbol"/>
      </w:rPr>
    </w:lvl>
    <w:lvl w:ilvl="4" w:tplc="FFFFFFFF">
      <w:start w:val="1"/>
      <w:numFmt w:val="bullet"/>
      <w:lvlText w:val="o"/>
      <w:lvlJc w:val="left"/>
      <w:pPr>
        <w:tabs>
          <w:tab w:val="num" w:pos="3319"/>
        </w:tabs>
        <w:ind w:left="3319" w:hanging="360"/>
      </w:pPr>
      <w:rPr>
        <w:rFonts w:ascii="Courier New" w:hAnsi="Courier New"/>
      </w:rPr>
    </w:lvl>
    <w:lvl w:ilvl="5" w:tplc="FFFFFFFF">
      <w:start w:val="1"/>
      <w:numFmt w:val="bullet"/>
      <w:lvlText w:val=""/>
      <w:lvlJc w:val="left"/>
      <w:pPr>
        <w:tabs>
          <w:tab w:val="num" w:pos="4039"/>
        </w:tabs>
        <w:ind w:left="4039" w:hanging="360"/>
      </w:pPr>
      <w:rPr>
        <w:rFonts w:ascii="Wingdings" w:hAnsi="Wingdings"/>
      </w:rPr>
    </w:lvl>
    <w:lvl w:ilvl="6" w:tplc="FFFFFFFF">
      <w:start w:val="1"/>
      <w:numFmt w:val="bullet"/>
      <w:lvlText w:val=""/>
      <w:lvlJc w:val="left"/>
      <w:pPr>
        <w:tabs>
          <w:tab w:val="num" w:pos="4759"/>
        </w:tabs>
        <w:ind w:left="4759" w:hanging="360"/>
      </w:pPr>
      <w:rPr>
        <w:rFonts w:ascii="Symbol" w:hAnsi="Symbol"/>
      </w:rPr>
    </w:lvl>
    <w:lvl w:ilvl="7" w:tplc="FFFFFFFF">
      <w:start w:val="1"/>
      <w:numFmt w:val="bullet"/>
      <w:lvlText w:val="o"/>
      <w:lvlJc w:val="left"/>
      <w:pPr>
        <w:tabs>
          <w:tab w:val="num" w:pos="5479"/>
        </w:tabs>
        <w:ind w:left="5479" w:hanging="360"/>
      </w:pPr>
      <w:rPr>
        <w:rFonts w:ascii="Courier New" w:hAnsi="Courier New"/>
      </w:rPr>
    </w:lvl>
    <w:lvl w:ilvl="8" w:tplc="FFFFFFFF">
      <w:start w:val="1"/>
      <w:numFmt w:val="bullet"/>
      <w:lvlText w:val=""/>
      <w:lvlJc w:val="left"/>
      <w:pPr>
        <w:tabs>
          <w:tab w:val="num" w:pos="6199"/>
        </w:tabs>
        <w:ind w:left="6199" w:hanging="360"/>
      </w:pPr>
      <w:rPr>
        <w:rFonts w:ascii="Wingdings" w:hAnsi="Wingdings"/>
      </w:rPr>
    </w:lvl>
  </w:abstractNum>
  <w:abstractNum w:abstractNumId="12" w15:restartNumberingAfterBreak="0">
    <w:nsid w:val="143D129A"/>
    <w:multiLevelType w:val="hybridMultilevel"/>
    <w:tmpl w:val="7AD25B72"/>
    <w:lvl w:ilvl="0" w:tplc="08090001">
      <w:start w:val="1"/>
      <w:numFmt w:val="bullet"/>
      <w:lvlText w:val=""/>
      <w:lvlJc w:val="left"/>
      <w:pPr>
        <w:ind w:left="820" w:hanging="360"/>
      </w:pPr>
      <w:rPr>
        <w:rFonts w:hint="default" w:ascii="Symbol" w:hAnsi="Symbol"/>
      </w:rPr>
    </w:lvl>
    <w:lvl w:ilvl="1" w:tplc="FFFFFFFF" w:tentative="1">
      <w:start w:val="1"/>
      <w:numFmt w:val="bullet"/>
      <w:lvlText w:val="o"/>
      <w:lvlJc w:val="left"/>
      <w:pPr>
        <w:ind w:left="1540" w:hanging="360"/>
      </w:pPr>
      <w:rPr>
        <w:rFonts w:hint="default" w:ascii="Courier New" w:hAnsi="Courier New" w:cs="Courier New"/>
      </w:rPr>
    </w:lvl>
    <w:lvl w:ilvl="2" w:tplc="FFFFFFFF" w:tentative="1">
      <w:start w:val="1"/>
      <w:numFmt w:val="bullet"/>
      <w:lvlText w:val=""/>
      <w:lvlJc w:val="left"/>
      <w:pPr>
        <w:ind w:left="2260" w:hanging="360"/>
      </w:pPr>
      <w:rPr>
        <w:rFonts w:hint="default" w:ascii="Wingdings" w:hAnsi="Wingdings"/>
      </w:rPr>
    </w:lvl>
    <w:lvl w:ilvl="3" w:tplc="FFFFFFFF" w:tentative="1">
      <w:start w:val="1"/>
      <w:numFmt w:val="bullet"/>
      <w:lvlText w:val=""/>
      <w:lvlJc w:val="left"/>
      <w:pPr>
        <w:ind w:left="2980" w:hanging="360"/>
      </w:pPr>
      <w:rPr>
        <w:rFonts w:hint="default" w:ascii="Symbol" w:hAnsi="Symbol"/>
      </w:rPr>
    </w:lvl>
    <w:lvl w:ilvl="4" w:tplc="FFFFFFFF" w:tentative="1">
      <w:start w:val="1"/>
      <w:numFmt w:val="bullet"/>
      <w:lvlText w:val="o"/>
      <w:lvlJc w:val="left"/>
      <w:pPr>
        <w:ind w:left="3700" w:hanging="360"/>
      </w:pPr>
      <w:rPr>
        <w:rFonts w:hint="default" w:ascii="Courier New" w:hAnsi="Courier New" w:cs="Courier New"/>
      </w:rPr>
    </w:lvl>
    <w:lvl w:ilvl="5" w:tplc="FFFFFFFF" w:tentative="1">
      <w:start w:val="1"/>
      <w:numFmt w:val="bullet"/>
      <w:lvlText w:val=""/>
      <w:lvlJc w:val="left"/>
      <w:pPr>
        <w:ind w:left="4420" w:hanging="360"/>
      </w:pPr>
      <w:rPr>
        <w:rFonts w:hint="default" w:ascii="Wingdings" w:hAnsi="Wingdings"/>
      </w:rPr>
    </w:lvl>
    <w:lvl w:ilvl="6" w:tplc="FFFFFFFF" w:tentative="1">
      <w:start w:val="1"/>
      <w:numFmt w:val="bullet"/>
      <w:lvlText w:val=""/>
      <w:lvlJc w:val="left"/>
      <w:pPr>
        <w:ind w:left="5140" w:hanging="360"/>
      </w:pPr>
      <w:rPr>
        <w:rFonts w:hint="default" w:ascii="Symbol" w:hAnsi="Symbol"/>
      </w:rPr>
    </w:lvl>
    <w:lvl w:ilvl="7" w:tplc="FFFFFFFF" w:tentative="1">
      <w:start w:val="1"/>
      <w:numFmt w:val="bullet"/>
      <w:lvlText w:val="o"/>
      <w:lvlJc w:val="left"/>
      <w:pPr>
        <w:ind w:left="5860" w:hanging="360"/>
      </w:pPr>
      <w:rPr>
        <w:rFonts w:hint="default" w:ascii="Courier New" w:hAnsi="Courier New" w:cs="Courier New"/>
      </w:rPr>
    </w:lvl>
    <w:lvl w:ilvl="8" w:tplc="FFFFFFFF" w:tentative="1">
      <w:start w:val="1"/>
      <w:numFmt w:val="bullet"/>
      <w:lvlText w:val=""/>
      <w:lvlJc w:val="left"/>
      <w:pPr>
        <w:ind w:left="6580" w:hanging="360"/>
      </w:pPr>
      <w:rPr>
        <w:rFonts w:hint="default" w:ascii="Wingdings" w:hAnsi="Wingdings"/>
      </w:rPr>
    </w:lvl>
  </w:abstractNum>
  <w:abstractNum w:abstractNumId="13" w15:restartNumberingAfterBreak="0">
    <w:nsid w:val="14B34310"/>
    <w:multiLevelType w:val="hybridMultilevel"/>
    <w:tmpl w:val="E31A1E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68B10C2"/>
    <w:multiLevelType w:val="hybridMultilevel"/>
    <w:tmpl w:val="215E5CC0"/>
    <w:lvl w:ilvl="0" w:tplc="08090001">
      <w:start w:val="1"/>
      <w:numFmt w:val="bullet"/>
      <w:lvlText w:val=""/>
      <w:lvlJc w:val="left"/>
      <w:pPr>
        <w:ind w:left="1179" w:hanging="360"/>
      </w:pPr>
      <w:rPr>
        <w:rFonts w:hint="default" w:ascii="Symbol" w:hAnsi="Symbol"/>
      </w:rPr>
    </w:lvl>
    <w:lvl w:ilvl="1" w:tplc="08090003" w:tentative="1">
      <w:start w:val="1"/>
      <w:numFmt w:val="bullet"/>
      <w:lvlText w:val="o"/>
      <w:lvlJc w:val="left"/>
      <w:pPr>
        <w:ind w:left="1899" w:hanging="360"/>
      </w:pPr>
      <w:rPr>
        <w:rFonts w:hint="default" w:ascii="Courier New" w:hAnsi="Courier New" w:cs="Courier New"/>
      </w:rPr>
    </w:lvl>
    <w:lvl w:ilvl="2" w:tplc="08090005" w:tentative="1">
      <w:start w:val="1"/>
      <w:numFmt w:val="bullet"/>
      <w:lvlText w:val=""/>
      <w:lvlJc w:val="left"/>
      <w:pPr>
        <w:ind w:left="2619" w:hanging="360"/>
      </w:pPr>
      <w:rPr>
        <w:rFonts w:hint="default" w:ascii="Wingdings" w:hAnsi="Wingdings"/>
      </w:rPr>
    </w:lvl>
    <w:lvl w:ilvl="3" w:tplc="08090001" w:tentative="1">
      <w:start w:val="1"/>
      <w:numFmt w:val="bullet"/>
      <w:lvlText w:val=""/>
      <w:lvlJc w:val="left"/>
      <w:pPr>
        <w:ind w:left="3339" w:hanging="360"/>
      </w:pPr>
      <w:rPr>
        <w:rFonts w:hint="default" w:ascii="Symbol" w:hAnsi="Symbol"/>
      </w:rPr>
    </w:lvl>
    <w:lvl w:ilvl="4" w:tplc="08090003" w:tentative="1">
      <w:start w:val="1"/>
      <w:numFmt w:val="bullet"/>
      <w:lvlText w:val="o"/>
      <w:lvlJc w:val="left"/>
      <w:pPr>
        <w:ind w:left="4059" w:hanging="360"/>
      </w:pPr>
      <w:rPr>
        <w:rFonts w:hint="default" w:ascii="Courier New" w:hAnsi="Courier New" w:cs="Courier New"/>
      </w:rPr>
    </w:lvl>
    <w:lvl w:ilvl="5" w:tplc="08090005" w:tentative="1">
      <w:start w:val="1"/>
      <w:numFmt w:val="bullet"/>
      <w:lvlText w:val=""/>
      <w:lvlJc w:val="left"/>
      <w:pPr>
        <w:ind w:left="4779" w:hanging="360"/>
      </w:pPr>
      <w:rPr>
        <w:rFonts w:hint="default" w:ascii="Wingdings" w:hAnsi="Wingdings"/>
      </w:rPr>
    </w:lvl>
    <w:lvl w:ilvl="6" w:tplc="08090001" w:tentative="1">
      <w:start w:val="1"/>
      <w:numFmt w:val="bullet"/>
      <w:lvlText w:val=""/>
      <w:lvlJc w:val="left"/>
      <w:pPr>
        <w:ind w:left="5499" w:hanging="360"/>
      </w:pPr>
      <w:rPr>
        <w:rFonts w:hint="default" w:ascii="Symbol" w:hAnsi="Symbol"/>
      </w:rPr>
    </w:lvl>
    <w:lvl w:ilvl="7" w:tplc="08090003" w:tentative="1">
      <w:start w:val="1"/>
      <w:numFmt w:val="bullet"/>
      <w:lvlText w:val="o"/>
      <w:lvlJc w:val="left"/>
      <w:pPr>
        <w:ind w:left="6219" w:hanging="360"/>
      </w:pPr>
      <w:rPr>
        <w:rFonts w:hint="default" w:ascii="Courier New" w:hAnsi="Courier New" w:cs="Courier New"/>
      </w:rPr>
    </w:lvl>
    <w:lvl w:ilvl="8" w:tplc="08090005" w:tentative="1">
      <w:start w:val="1"/>
      <w:numFmt w:val="bullet"/>
      <w:lvlText w:val=""/>
      <w:lvlJc w:val="left"/>
      <w:pPr>
        <w:ind w:left="6939" w:hanging="360"/>
      </w:pPr>
      <w:rPr>
        <w:rFonts w:hint="default" w:ascii="Wingdings" w:hAnsi="Wingdings"/>
      </w:rPr>
    </w:lvl>
  </w:abstractNum>
  <w:abstractNum w:abstractNumId="15" w15:restartNumberingAfterBreak="0">
    <w:nsid w:val="17D62153"/>
    <w:multiLevelType w:val="hybridMultilevel"/>
    <w:tmpl w:val="8592CC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98824DA"/>
    <w:multiLevelType w:val="hybridMultilevel"/>
    <w:tmpl w:val="D6A4CCF0"/>
    <w:lvl w:ilvl="0" w:tplc="08090001">
      <w:start w:val="1"/>
      <w:numFmt w:val="bullet"/>
      <w:lvlText w:val=""/>
      <w:lvlJc w:val="left"/>
      <w:pPr>
        <w:ind w:left="2254" w:hanging="360"/>
      </w:pPr>
      <w:rPr>
        <w:rFonts w:hint="default" w:ascii="Symbol" w:hAnsi="Symbol"/>
      </w:rPr>
    </w:lvl>
    <w:lvl w:ilvl="1" w:tplc="08090003" w:tentative="1">
      <w:start w:val="1"/>
      <w:numFmt w:val="bullet"/>
      <w:lvlText w:val="o"/>
      <w:lvlJc w:val="left"/>
      <w:pPr>
        <w:ind w:left="2974" w:hanging="360"/>
      </w:pPr>
      <w:rPr>
        <w:rFonts w:hint="default" w:ascii="Courier New" w:hAnsi="Courier New" w:cs="Courier New"/>
      </w:rPr>
    </w:lvl>
    <w:lvl w:ilvl="2" w:tplc="08090005" w:tentative="1">
      <w:start w:val="1"/>
      <w:numFmt w:val="bullet"/>
      <w:lvlText w:val=""/>
      <w:lvlJc w:val="left"/>
      <w:pPr>
        <w:ind w:left="3694" w:hanging="360"/>
      </w:pPr>
      <w:rPr>
        <w:rFonts w:hint="default" w:ascii="Wingdings" w:hAnsi="Wingdings"/>
      </w:rPr>
    </w:lvl>
    <w:lvl w:ilvl="3" w:tplc="08090001" w:tentative="1">
      <w:start w:val="1"/>
      <w:numFmt w:val="bullet"/>
      <w:lvlText w:val=""/>
      <w:lvlJc w:val="left"/>
      <w:pPr>
        <w:ind w:left="4414" w:hanging="360"/>
      </w:pPr>
      <w:rPr>
        <w:rFonts w:hint="default" w:ascii="Symbol" w:hAnsi="Symbol"/>
      </w:rPr>
    </w:lvl>
    <w:lvl w:ilvl="4" w:tplc="08090003" w:tentative="1">
      <w:start w:val="1"/>
      <w:numFmt w:val="bullet"/>
      <w:lvlText w:val="o"/>
      <w:lvlJc w:val="left"/>
      <w:pPr>
        <w:ind w:left="5134" w:hanging="360"/>
      </w:pPr>
      <w:rPr>
        <w:rFonts w:hint="default" w:ascii="Courier New" w:hAnsi="Courier New" w:cs="Courier New"/>
      </w:rPr>
    </w:lvl>
    <w:lvl w:ilvl="5" w:tplc="08090005" w:tentative="1">
      <w:start w:val="1"/>
      <w:numFmt w:val="bullet"/>
      <w:lvlText w:val=""/>
      <w:lvlJc w:val="left"/>
      <w:pPr>
        <w:ind w:left="5854" w:hanging="360"/>
      </w:pPr>
      <w:rPr>
        <w:rFonts w:hint="default" w:ascii="Wingdings" w:hAnsi="Wingdings"/>
      </w:rPr>
    </w:lvl>
    <w:lvl w:ilvl="6" w:tplc="08090001" w:tentative="1">
      <w:start w:val="1"/>
      <w:numFmt w:val="bullet"/>
      <w:lvlText w:val=""/>
      <w:lvlJc w:val="left"/>
      <w:pPr>
        <w:ind w:left="6574" w:hanging="360"/>
      </w:pPr>
      <w:rPr>
        <w:rFonts w:hint="default" w:ascii="Symbol" w:hAnsi="Symbol"/>
      </w:rPr>
    </w:lvl>
    <w:lvl w:ilvl="7" w:tplc="08090003" w:tentative="1">
      <w:start w:val="1"/>
      <w:numFmt w:val="bullet"/>
      <w:lvlText w:val="o"/>
      <w:lvlJc w:val="left"/>
      <w:pPr>
        <w:ind w:left="7294" w:hanging="360"/>
      </w:pPr>
      <w:rPr>
        <w:rFonts w:hint="default" w:ascii="Courier New" w:hAnsi="Courier New" w:cs="Courier New"/>
      </w:rPr>
    </w:lvl>
    <w:lvl w:ilvl="8" w:tplc="08090005" w:tentative="1">
      <w:start w:val="1"/>
      <w:numFmt w:val="bullet"/>
      <w:lvlText w:val=""/>
      <w:lvlJc w:val="left"/>
      <w:pPr>
        <w:ind w:left="8014" w:hanging="360"/>
      </w:pPr>
      <w:rPr>
        <w:rFonts w:hint="default" w:ascii="Wingdings" w:hAnsi="Wingdings"/>
      </w:rPr>
    </w:lvl>
  </w:abstractNum>
  <w:abstractNum w:abstractNumId="17" w15:restartNumberingAfterBreak="0">
    <w:nsid w:val="1C297464"/>
    <w:multiLevelType w:val="hybridMultilevel"/>
    <w:tmpl w:val="C0B2E3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CFE7AD8"/>
    <w:multiLevelType w:val="hybridMultilevel"/>
    <w:tmpl w:val="1B92054A"/>
    <w:lvl w:ilvl="0" w:tplc="08090001">
      <w:start w:val="1"/>
      <w:numFmt w:val="bullet"/>
      <w:lvlText w:val=""/>
      <w:lvlJc w:val="left"/>
      <w:pPr>
        <w:ind w:left="820" w:hanging="360"/>
      </w:pPr>
      <w:rPr>
        <w:rFonts w:hint="default" w:ascii="Symbol" w:hAnsi="Symbol"/>
      </w:rPr>
    </w:lvl>
    <w:lvl w:ilvl="1" w:tplc="08090003" w:tentative="1">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abstractNum w:abstractNumId="19" w15:restartNumberingAfterBreak="0">
    <w:nsid w:val="208545AE"/>
    <w:multiLevelType w:val="hybridMultilevel"/>
    <w:tmpl w:val="E2BE569C"/>
    <w:lvl w:ilvl="0" w:tplc="FA24CCDC">
      <w:numFmt w:val="bullet"/>
      <w:lvlText w:val="o"/>
      <w:lvlJc w:val="left"/>
      <w:pPr>
        <w:ind w:left="820" w:hanging="360"/>
      </w:pPr>
      <w:rPr>
        <w:rFonts w:hint="default" w:ascii="Courier New" w:hAnsi="Courier New" w:eastAsia="Courier New" w:cs="Courier New"/>
        <w:w w:val="100"/>
        <w:sz w:val="22"/>
        <w:szCs w:val="22"/>
        <w:lang w:val="en-GB" w:eastAsia="en-GB" w:bidi="en-GB"/>
      </w:rPr>
    </w:lvl>
    <w:lvl w:ilvl="1" w:tplc="D22C9776">
      <w:numFmt w:val="bullet"/>
      <w:lvlText w:val="•"/>
      <w:lvlJc w:val="left"/>
      <w:pPr>
        <w:ind w:left="1678" w:hanging="360"/>
      </w:pPr>
      <w:rPr>
        <w:rFonts w:hint="default"/>
        <w:lang w:val="en-GB" w:eastAsia="en-GB" w:bidi="en-GB"/>
      </w:rPr>
    </w:lvl>
    <w:lvl w:ilvl="2" w:tplc="25C691F0">
      <w:numFmt w:val="bullet"/>
      <w:lvlText w:val="•"/>
      <w:lvlJc w:val="left"/>
      <w:pPr>
        <w:ind w:left="2537" w:hanging="360"/>
      </w:pPr>
      <w:rPr>
        <w:rFonts w:hint="default"/>
        <w:lang w:val="en-GB" w:eastAsia="en-GB" w:bidi="en-GB"/>
      </w:rPr>
    </w:lvl>
    <w:lvl w:ilvl="3" w:tplc="2736C8BC">
      <w:numFmt w:val="bullet"/>
      <w:lvlText w:val="•"/>
      <w:lvlJc w:val="left"/>
      <w:pPr>
        <w:ind w:left="3395" w:hanging="360"/>
      </w:pPr>
      <w:rPr>
        <w:rFonts w:hint="default"/>
        <w:lang w:val="en-GB" w:eastAsia="en-GB" w:bidi="en-GB"/>
      </w:rPr>
    </w:lvl>
    <w:lvl w:ilvl="4" w:tplc="89F85CBC">
      <w:numFmt w:val="bullet"/>
      <w:lvlText w:val="•"/>
      <w:lvlJc w:val="left"/>
      <w:pPr>
        <w:ind w:left="4254" w:hanging="360"/>
      </w:pPr>
      <w:rPr>
        <w:rFonts w:hint="default"/>
        <w:lang w:val="en-GB" w:eastAsia="en-GB" w:bidi="en-GB"/>
      </w:rPr>
    </w:lvl>
    <w:lvl w:ilvl="5" w:tplc="34E224D4">
      <w:numFmt w:val="bullet"/>
      <w:lvlText w:val="•"/>
      <w:lvlJc w:val="left"/>
      <w:pPr>
        <w:ind w:left="5113" w:hanging="360"/>
      </w:pPr>
      <w:rPr>
        <w:rFonts w:hint="default"/>
        <w:lang w:val="en-GB" w:eastAsia="en-GB" w:bidi="en-GB"/>
      </w:rPr>
    </w:lvl>
    <w:lvl w:ilvl="6" w:tplc="35A8EFBC">
      <w:numFmt w:val="bullet"/>
      <w:lvlText w:val="•"/>
      <w:lvlJc w:val="left"/>
      <w:pPr>
        <w:ind w:left="5971" w:hanging="360"/>
      </w:pPr>
      <w:rPr>
        <w:rFonts w:hint="default"/>
        <w:lang w:val="en-GB" w:eastAsia="en-GB" w:bidi="en-GB"/>
      </w:rPr>
    </w:lvl>
    <w:lvl w:ilvl="7" w:tplc="C192777C">
      <w:numFmt w:val="bullet"/>
      <w:lvlText w:val="•"/>
      <w:lvlJc w:val="left"/>
      <w:pPr>
        <w:ind w:left="6830" w:hanging="360"/>
      </w:pPr>
      <w:rPr>
        <w:rFonts w:hint="default"/>
        <w:lang w:val="en-GB" w:eastAsia="en-GB" w:bidi="en-GB"/>
      </w:rPr>
    </w:lvl>
    <w:lvl w:ilvl="8" w:tplc="6920649C">
      <w:numFmt w:val="bullet"/>
      <w:lvlText w:val="•"/>
      <w:lvlJc w:val="left"/>
      <w:pPr>
        <w:ind w:left="7689" w:hanging="360"/>
      </w:pPr>
      <w:rPr>
        <w:rFonts w:hint="default"/>
        <w:lang w:val="en-GB" w:eastAsia="en-GB" w:bidi="en-GB"/>
      </w:rPr>
    </w:lvl>
  </w:abstractNum>
  <w:abstractNum w:abstractNumId="20" w15:restartNumberingAfterBreak="0">
    <w:nsid w:val="23B8025D"/>
    <w:multiLevelType w:val="hybridMultilevel"/>
    <w:tmpl w:val="16C294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57541EC"/>
    <w:multiLevelType w:val="hybridMultilevel"/>
    <w:tmpl w:val="540482FE"/>
    <w:lvl w:ilvl="0" w:tplc="BFBC37BA">
      <w:start w:val="1"/>
      <w:numFmt w:val="bullet"/>
      <w:lvlText w:val=""/>
      <w:lvlJc w:val="left"/>
      <w:pPr>
        <w:ind w:left="360" w:hanging="360"/>
      </w:pPr>
      <w:rPr>
        <w:rFonts w:hint="default" w:ascii="Symbol" w:hAnsi="Symbol"/>
      </w:rPr>
    </w:lvl>
    <w:lvl w:ilvl="1" w:tplc="5EB6C046" w:tentative="1">
      <w:start w:val="1"/>
      <w:numFmt w:val="bullet"/>
      <w:lvlText w:val="o"/>
      <w:lvlJc w:val="left"/>
      <w:pPr>
        <w:ind w:left="1080" w:hanging="360"/>
      </w:pPr>
      <w:rPr>
        <w:rFonts w:hint="default" w:ascii="Courier New" w:hAnsi="Courier New"/>
      </w:rPr>
    </w:lvl>
    <w:lvl w:ilvl="2" w:tplc="DAAC72C2" w:tentative="1">
      <w:start w:val="1"/>
      <w:numFmt w:val="bullet"/>
      <w:lvlText w:val=""/>
      <w:lvlJc w:val="left"/>
      <w:pPr>
        <w:ind w:left="1800" w:hanging="360"/>
      </w:pPr>
      <w:rPr>
        <w:rFonts w:hint="default" w:ascii="Wingdings" w:hAnsi="Wingdings"/>
      </w:rPr>
    </w:lvl>
    <w:lvl w:ilvl="3" w:tplc="E1AE8DF8" w:tentative="1">
      <w:start w:val="1"/>
      <w:numFmt w:val="bullet"/>
      <w:lvlText w:val=""/>
      <w:lvlJc w:val="left"/>
      <w:pPr>
        <w:ind w:left="2520" w:hanging="360"/>
      </w:pPr>
      <w:rPr>
        <w:rFonts w:hint="default" w:ascii="Symbol" w:hAnsi="Symbol"/>
      </w:rPr>
    </w:lvl>
    <w:lvl w:ilvl="4" w:tplc="FBCC70F6" w:tentative="1">
      <w:start w:val="1"/>
      <w:numFmt w:val="bullet"/>
      <w:lvlText w:val="o"/>
      <w:lvlJc w:val="left"/>
      <w:pPr>
        <w:ind w:left="3240" w:hanging="360"/>
      </w:pPr>
      <w:rPr>
        <w:rFonts w:hint="default" w:ascii="Courier New" w:hAnsi="Courier New"/>
      </w:rPr>
    </w:lvl>
    <w:lvl w:ilvl="5" w:tplc="F0801FCA" w:tentative="1">
      <w:start w:val="1"/>
      <w:numFmt w:val="bullet"/>
      <w:lvlText w:val=""/>
      <w:lvlJc w:val="left"/>
      <w:pPr>
        <w:ind w:left="3960" w:hanging="360"/>
      </w:pPr>
      <w:rPr>
        <w:rFonts w:hint="default" w:ascii="Wingdings" w:hAnsi="Wingdings"/>
      </w:rPr>
    </w:lvl>
    <w:lvl w:ilvl="6" w:tplc="FF48125C" w:tentative="1">
      <w:start w:val="1"/>
      <w:numFmt w:val="bullet"/>
      <w:lvlText w:val=""/>
      <w:lvlJc w:val="left"/>
      <w:pPr>
        <w:ind w:left="4680" w:hanging="360"/>
      </w:pPr>
      <w:rPr>
        <w:rFonts w:hint="default" w:ascii="Symbol" w:hAnsi="Symbol"/>
      </w:rPr>
    </w:lvl>
    <w:lvl w:ilvl="7" w:tplc="998292FE" w:tentative="1">
      <w:start w:val="1"/>
      <w:numFmt w:val="bullet"/>
      <w:lvlText w:val="o"/>
      <w:lvlJc w:val="left"/>
      <w:pPr>
        <w:ind w:left="5400" w:hanging="360"/>
      </w:pPr>
      <w:rPr>
        <w:rFonts w:hint="default" w:ascii="Courier New" w:hAnsi="Courier New"/>
      </w:rPr>
    </w:lvl>
    <w:lvl w:ilvl="8" w:tplc="C394AA6C" w:tentative="1">
      <w:start w:val="1"/>
      <w:numFmt w:val="bullet"/>
      <w:lvlText w:val=""/>
      <w:lvlJc w:val="left"/>
      <w:pPr>
        <w:ind w:left="6120" w:hanging="360"/>
      </w:pPr>
      <w:rPr>
        <w:rFonts w:hint="default" w:ascii="Wingdings" w:hAnsi="Wingdings"/>
      </w:rPr>
    </w:lvl>
  </w:abstractNum>
  <w:abstractNum w:abstractNumId="22" w15:restartNumberingAfterBreak="0">
    <w:nsid w:val="26B11A52"/>
    <w:multiLevelType w:val="hybridMultilevel"/>
    <w:tmpl w:val="FDA8BE74"/>
    <w:lvl w:ilvl="0" w:tplc="08090001">
      <w:start w:val="1"/>
      <w:numFmt w:val="bullet"/>
      <w:lvlText w:val=""/>
      <w:lvlJc w:val="left"/>
      <w:pPr>
        <w:ind w:left="819" w:hanging="360"/>
      </w:pPr>
      <w:rPr>
        <w:rFonts w:hint="default" w:ascii="Symbol" w:hAnsi="Symbol"/>
      </w:rPr>
    </w:lvl>
    <w:lvl w:ilvl="1" w:tplc="08090003" w:tentative="1">
      <w:start w:val="1"/>
      <w:numFmt w:val="bullet"/>
      <w:lvlText w:val="o"/>
      <w:lvlJc w:val="left"/>
      <w:pPr>
        <w:ind w:left="1539" w:hanging="360"/>
      </w:pPr>
      <w:rPr>
        <w:rFonts w:hint="default" w:ascii="Courier New" w:hAnsi="Courier New" w:cs="Courier New"/>
      </w:rPr>
    </w:lvl>
    <w:lvl w:ilvl="2" w:tplc="08090005" w:tentative="1">
      <w:start w:val="1"/>
      <w:numFmt w:val="bullet"/>
      <w:lvlText w:val=""/>
      <w:lvlJc w:val="left"/>
      <w:pPr>
        <w:ind w:left="2259" w:hanging="360"/>
      </w:pPr>
      <w:rPr>
        <w:rFonts w:hint="default" w:ascii="Wingdings" w:hAnsi="Wingdings"/>
      </w:rPr>
    </w:lvl>
    <w:lvl w:ilvl="3" w:tplc="08090001" w:tentative="1">
      <w:start w:val="1"/>
      <w:numFmt w:val="bullet"/>
      <w:lvlText w:val=""/>
      <w:lvlJc w:val="left"/>
      <w:pPr>
        <w:ind w:left="2979" w:hanging="360"/>
      </w:pPr>
      <w:rPr>
        <w:rFonts w:hint="default" w:ascii="Symbol" w:hAnsi="Symbol"/>
      </w:rPr>
    </w:lvl>
    <w:lvl w:ilvl="4" w:tplc="08090003" w:tentative="1">
      <w:start w:val="1"/>
      <w:numFmt w:val="bullet"/>
      <w:lvlText w:val="o"/>
      <w:lvlJc w:val="left"/>
      <w:pPr>
        <w:ind w:left="3699" w:hanging="360"/>
      </w:pPr>
      <w:rPr>
        <w:rFonts w:hint="default" w:ascii="Courier New" w:hAnsi="Courier New" w:cs="Courier New"/>
      </w:rPr>
    </w:lvl>
    <w:lvl w:ilvl="5" w:tplc="08090005" w:tentative="1">
      <w:start w:val="1"/>
      <w:numFmt w:val="bullet"/>
      <w:lvlText w:val=""/>
      <w:lvlJc w:val="left"/>
      <w:pPr>
        <w:ind w:left="4419" w:hanging="360"/>
      </w:pPr>
      <w:rPr>
        <w:rFonts w:hint="default" w:ascii="Wingdings" w:hAnsi="Wingdings"/>
      </w:rPr>
    </w:lvl>
    <w:lvl w:ilvl="6" w:tplc="08090001" w:tentative="1">
      <w:start w:val="1"/>
      <w:numFmt w:val="bullet"/>
      <w:lvlText w:val=""/>
      <w:lvlJc w:val="left"/>
      <w:pPr>
        <w:ind w:left="5139" w:hanging="360"/>
      </w:pPr>
      <w:rPr>
        <w:rFonts w:hint="default" w:ascii="Symbol" w:hAnsi="Symbol"/>
      </w:rPr>
    </w:lvl>
    <w:lvl w:ilvl="7" w:tplc="08090003" w:tentative="1">
      <w:start w:val="1"/>
      <w:numFmt w:val="bullet"/>
      <w:lvlText w:val="o"/>
      <w:lvlJc w:val="left"/>
      <w:pPr>
        <w:ind w:left="5859" w:hanging="360"/>
      </w:pPr>
      <w:rPr>
        <w:rFonts w:hint="default" w:ascii="Courier New" w:hAnsi="Courier New" w:cs="Courier New"/>
      </w:rPr>
    </w:lvl>
    <w:lvl w:ilvl="8" w:tplc="08090005" w:tentative="1">
      <w:start w:val="1"/>
      <w:numFmt w:val="bullet"/>
      <w:lvlText w:val=""/>
      <w:lvlJc w:val="left"/>
      <w:pPr>
        <w:ind w:left="6579" w:hanging="360"/>
      </w:pPr>
      <w:rPr>
        <w:rFonts w:hint="default" w:ascii="Wingdings" w:hAnsi="Wingdings"/>
      </w:rPr>
    </w:lvl>
  </w:abstractNum>
  <w:abstractNum w:abstractNumId="23" w15:restartNumberingAfterBreak="0">
    <w:nsid w:val="29456C15"/>
    <w:multiLevelType w:val="hybridMultilevel"/>
    <w:tmpl w:val="3C7255CC"/>
    <w:lvl w:ilvl="0" w:tplc="08090001">
      <w:start w:val="1"/>
      <w:numFmt w:val="bullet"/>
      <w:lvlText w:val=""/>
      <w:lvlJc w:val="left"/>
      <w:pPr>
        <w:ind w:left="818" w:hanging="360"/>
      </w:pPr>
      <w:rPr>
        <w:rFonts w:hint="default" w:ascii="Symbol" w:hAnsi="Symbol"/>
      </w:rPr>
    </w:lvl>
    <w:lvl w:ilvl="1" w:tplc="08090003" w:tentative="1">
      <w:start w:val="1"/>
      <w:numFmt w:val="bullet"/>
      <w:lvlText w:val="o"/>
      <w:lvlJc w:val="left"/>
      <w:pPr>
        <w:ind w:left="1538" w:hanging="360"/>
      </w:pPr>
      <w:rPr>
        <w:rFonts w:hint="default" w:ascii="Courier New" w:hAnsi="Courier New" w:cs="Courier New"/>
      </w:rPr>
    </w:lvl>
    <w:lvl w:ilvl="2" w:tplc="08090005" w:tentative="1">
      <w:start w:val="1"/>
      <w:numFmt w:val="bullet"/>
      <w:lvlText w:val=""/>
      <w:lvlJc w:val="left"/>
      <w:pPr>
        <w:ind w:left="2258" w:hanging="360"/>
      </w:pPr>
      <w:rPr>
        <w:rFonts w:hint="default" w:ascii="Wingdings" w:hAnsi="Wingdings"/>
      </w:rPr>
    </w:lvl>
    <w:lvl w:ilvl="3" w:tplc="08090001" w:tentative="1">
      <w:start w:val="1"/>
      <w:numFmt w:val="bullet"/>
      <w:lvlText w:val=""/>
      <w:lvlJc w:val="left"/>
      <w:pPr>
        <w:ind w:left="2978" w:hanging="360"/>
      </w:pPr>
      <w:rPr>
        <w:rFonts w:hint="default" w:ascii="Symbol" w:hAnsi="Symbol"/>
      </w:rPr>
    </w:lvl>
    <w:lvl w:ilvl="4" w:tplc="08090003" w:tentative="1">
      <w:start w:val="1"/>
      <w:numFmt w:val="bullet"/>
      <w:lvlText w:val="o"/>
      <w:lvlJc w:val="left"/>
      <w:pPr>
        <w:ind w:left="3698" w:hanging="360"/>
      </w:pPr>
      <w:rPr>
        <w:rFonts w:hint="default" w:ascii="Courier New" w:hAnsi="Courier New" w:cs="Courier New"/>
      </w:rPr>
    </w:lvl>
    <w:lvl w:ilvl="5" w:tplc="08090005" w:tentative="1">
      <w:start w:val="1"/>
      <w:numFmt w:val="bullet"/>
      <w:lvlText w:val=""/>
      <w:lvlJc w:val="left"/>
      <w:pPr>
        <w:ind w:left="4418" w:hanging="360"/>
      </w:pPr>
      <w:rPr>
        <w:rFonts w:hint="default" w:ascii="Wingdings" w:hAnsi="Wingdings"/>
      </w:rPr>
    </w:lvl>
    <w:lvl w:ilvl="6" w:tplc="08090001" w:tentative="1">
      <w:start w:val="1"/>
      <w:numFmt w:val="bullet"/>
      <w:lvlText w:val=""/>
      <w:lvlJc w:val="left"/>
      <w:pPr>
        <w:ind w:left="5138" w:hanging="360"/>
      </w:pPr>
      <w:rPr>
        <w:rFonts w:hint="default" w:ascii="Symbol" w:hAnsi="Symbol"/>
      </w:rPr>
    </w:lvl>
    <w:lvl w:ilvl="7" w:tplc="08090003" w:tentative="1">
      <w:start w:val="1"/>
      <w:numFmt w:val="bullet"/>
      <w:lvlText w:val="o"/>
      <w:lvlJc w:val="left"/>
      <w:pPr>
        <w:ind w:left="5858" w:hanging="360"/>
      </w:pPr>
      <w:rPr>
        <w:rFonts w:hint="default" w:ascii="Courier New" w:hAnsi="Courier New" w:cs="Courier New"/>
      </w:rPr>
    </w:lvl>
    <w:lvl w:ilvl="8" w:tplc="08090005" w:tentative="1">
      <w:start w:val="1"/>
      <w:numFmt w:val="bullet"/>
      <w:lvlText w:val=""/>
      <w:lvlJc w:val="left"/>
      <w:pPr>
        <w:ind w:left="6578" w:hanging="360"/>
      </w:pPr>
      <w:rPr>
        <w:rFonts w:hint="default" w:ascii="Wingdings" w:hAnsi="Wingdings"/>
      </w:rPr>
    </w:lvl>
  </w:abstractNum>
  <w:abstractNum w:abstractNumId="24" w15:restartNumberingAfterBreak="0">
    <w:nsid w:val="2A885FF9"/>
    <w:multiLevelType w:val="hybridMultilevel"/>
    <w:tmpl w:val="5678CCF6"/>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 w15:restartNumberingAfterBreak="0">
    <w:nsid w:val="2C712753"/>
    <w:multiLevelType w:val="hybridMultilevel"/>
    <w:tmpl w:val="A838E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2DAF4C2F"/>
    <w:multiLevelType w:val="hybridMultilevel"/>
    <w:tmpl w:val="CAFCACFC"/>
    <w:lvl w:ilvl="0" w:tplc="08090001">
      <w:start w:val="1"/>
      <w:numFmt w:val="bullet"/>
      <w:lvlText w:val=""/>
      <w:lvlJc w:val="left"/>
      <w:pPr>
        <w:ind w:left="819" w:hanging="360"/>
      </w:pPr>
      <w:rPr>
        <w:rFonts w:hint="default" w:ascii="Symbol" w:hAnsi="Symbol"/>
      </w:rPr>
    </w:lvl>
    <w:lvl w:ilvl="1" w:tplc="08090003" w:tentative="1">
      <w:start w:val="1"/>
      <w:numFmt w:val="bullet"/>
      <w:lvlText w:val="o"/>
      <w:lvlJc w:val="left"/>
      <w:pPr>
        <w:ind w:left="1539" w:hanging="360"/>
      </w:pPr>
      <w:rPr>
        <w:rFonts w:hint="default" w:ascii="Courier New" w:hAnsi="Courier New" w:cs="Courier New"/>
      </w:rPr>
    </w:lvl>
    <w:lvl w:ilvl="2" w:tplc="08090005" w:tentative="1">
      <w:start w:val="1"/>
      <w:numFmt w:val="bullet"/>
      <w:lvlText w:val=""/>
      <w:lvlJc w:val="left"/>
      <w:pPr>
        <w:ind w:left="2259" w:hanging="360"/>
      </w:pPr>
      <w:rPr>
        <w:rFonts w:hint="default" w:ascii="Wingdings" w:hAnsi="Wingdings"/>
      </w:rPr>
    </w:lvl>
    <w:lvl w:ilvl="3" w:tplc="08090001" w:tentative="1">
      <w:start w:val="1"/>
      <w:numFmt w:val="bullet"/>
      <w:lvlText w:val=""/>
      <w:lvlJc w:val="left"/>
      <w:pPr>
        <w:ind w:left="2979" w:hanging="360"/>
      </w:pPr>
      <w:rPr>
        <w:rFonts w:hint="default" w:ascii="Symbol" w:hAnsi="Symbol"/>
      </w:rPr>
    </w:lvl>
    <w:lvl w:ilvl="4" w:tplc="08090003" w:tentative="1">
      <w:start w:val="1"/>
      <w:numFmt w:val="bullet"/>
      <w:lvlText w:val="o"/>
      <w:lvlJc w:val="left"/>
      <w:pPr>
        <w:ind w:left="3699" w:hanging="360"/>
      </w:pPr>
      <w:rPr>
        <w:rFonts w:hint="default" w:ascii="Courier New" w:hAnsi="Courier New" w:cs="Courier New"/>
      </w:rPr>
    </w:lvl>
    <w:lvl w:ilvl="5" w:tplc="08090005" w:tentative="1">
      <w:start w:val="1"/>
      <w:numFmt w:val="bullet"/>
      <w:lvlText w:val=""/>
      <w:lvlJc w:val="left"/>
      <w:pPr>
        <w:ind w:left="4419" w:hanging="360"/>
      </w:pPr>
      <w:rPr>
        <w:rFonts w:hint="default" w:ascii="Wingdings" w:hAnsi="Wingdings"/>
      </w:rPr>
    </w:lvl>
    <w:lvl w:ilvl="6" w:tplc="08090001" w:tentative="1">
      <w:start w:val="1"/>
      <w:numFmt w:val="bullet"/>
      <w:lvlText w:val=""/>
      <w:lvlJc w:val="left"/>
      <w:pPr>
        <w:ind w:left="5139" w:hanging="360"/>
      </w:pPr>
      <w:rPr>
        <w:rFonts w:hint="default" w:ascii="Symbol" w:hAnsi="Symbol"/>
      </w:rPr>
    </w:lvl>
    <w:lvl w:ilvl="7" w:tplc="08090003" w:tentative="1">
      <w:start w:val="1"/>
      <w:numFmt w:val="bullet"/>
      <w:lvlText w:val="o"/>
      <w:lvlJc w:val="left"/>
      <w:pPr>
        <w:ind w:left="5859" w:hanging="360"/>
      </w:pPr>
      <w:rPr>
        <w:rFonts w:hint="default" w:ascii="Courier New" w:hAnsi="Courier New" w:cs="Courier New"/>
      </w:rPr>
    </w:lvl>
    <w:lvl w:ilvl="8" w:tplc="08090005" w:tentative="1">
      <w:start w:val="1"/>
      <w:numFmt w:val="bullet"/>
      <w:lvlText w:val=""/>
      <w:lvlJc w:val="left"/>
      <w:pPr>
        <w:ind w:left="6579" w:hanging="360"/>
      </w:pPr>
      <w:rPr>
        <w:rFonts w:hint="default" w:ascii="Wingdings" w:hAnsi="Wingdings"/>
      </w:rPr>
    </w:lvl>
  </w:abstractNum>
  <w:abstractNum w:abstractNumId="27" w15:restartNumberingAfterBreak="0">
    <w:nsid w:val="2E762BED"/>
    <w:multiLevelType w:val="hybridMultilevel"/>
    <w:tmpl w:val="ACE41CB6"/>
    <w:lvl w:ilvl="0" w:tplc="08090003">
      <w:start w:val="1"/>
      <w:numFmt w:val="bullet"/>
      <w:lvlText w:val="o"/>
      <w:lvlJc w:val="left"/>
      <w:pPr>
        <w:ind w:left="978" w:hanging="360"/>
      </w:pPr>
      <w:rPr>
        <w:rFonts w:hint="default" w:ascii="Courier New" w:hAnsi="Courier New" w:cs="Courier New"/>
      </w:rPr>
    </w:lvl>
    <w:lvl w:ilvl="1" w:tplc="08090003" w:tentative="1">
      <w:start w:val="1"/>
      <w:numFmt w:val="bullet"/>
      <w:lvlText w:val="o"/>
      <w:lvlJc w:val="left"/>
      <w:pPr>
        <w:ind w:left="1698" w:hanging="360"/>
      </w:pPr>
      <w:rPr>
        <w:rFonts w:hint="default" w:ascii="Courier New" w:hAnsi="Courier New" w:cs="Courier New"/>
      </w:rPr>
    </w:lvl>
    <w:lvl w:ilvl="2" w:tplc="08090005" w:tentative="1">
      <w:start w:val="1"/>
      <w:numFmt w:val="bullet"/>
      <w:lvlText w:val=""/>
      <w:lvlJc w:val="left"/>
      <w:pPr>
        <w:ind w:left="2418" w:hanging="360"/>
      </w:pPr>
      <w:rPr>
        <w:rFonts w:hint="default" w:ascii="Wingdings" w:hAnsi="Wingdings"/>
      </w:rPr>
    </w:lvl>
    <w:lvl w:ilvl="3" w:tplc="08090001" w:tentative="1">
      <w:start w:val="1"/>
      <w:numFmt w:val="bullet"/>
      <w:lvlText w:val=""/>
      <w:lvlJc w:val="left"/>
      <w:pPr>
        <w:ind w:left="3138" w:hanging="360"/>
      </w:pPr>
      <w:rPr>
        <w:rFonts w:hint="default" w:ascii="Symbol" w:hAnsi="Symbol"/>
      </w:rPr>
    </w:lvl>
    <w:lvl w:ilvl="4" w:tplc="08090003" w:tentative="1">
      <w:start w:val="1"/>
      <w:numFmt w:val="bullet"/>
      <w:lvlText w:val="o"/>
      <w:lvlJc w:val="left"/>
      <w:pPr>
        <w:ind w:left="3858" w:hanging="360"/>
      </w:pPr>
      <w:rPr>
        <w:rFonts w:hint="default" w:ascii="Courier New" w:hAnsi="Courier New" w:cs="Courier New"/>
      </w:rPr>
    </w:lvl>
    <w:lvl w:ilvl="5" w:tplc="08090005" w:tentative="1">
      <w:start w:val="1"/>
      <w:numFmt w:val="bullet"/>
      <w:lvlText w:val=""/>
      <w:lvlJc w:val="left"/>
      <w:pPr>
        <w:ind w:left="4578" w:hanging="360"/>
      </w:pPr>
      <w:rPr>
        <w:rFonts w:hint="default" w:ascii="Wingdings" w:hAnsi="Wingdings"/>
      </w:rPr>
    </w:lvl>
    <w:lvl w:ilvl="6" w:tplc="08090001" w:tentative="1">
      <w:start w:val="1"/>
      <w:numFmt w:val="bullet"/>
      <w:lvlText w:val=""/>
      <w:lvlJc w:val="left"/>
      <w:pPr>
        <w:ind w:left="5298" w:hanging="360"/>
      </w:pPr>
      <w:rPr>
        <w:rFonts w:hint="default" w:ascii="Symbol" w:hAnsi="Symbol"/>
      </w:rPr>
    </w:lvl>
    <w:lvl w:ilvl="7" w:tplc="08090003" w:tentative="1">
      <w:start w:val="1"/>
      <w:numFmt w:val="bullet"/>
      <w:lvlText w:val="o"/>
      <w:lvlJc w:val="left"/>
      <w:pPr>
        <w:ind w:left="6018" w:hanging="360"/>
      </w:pPr>
      <w:rPr>
        <w:rFonts w:hint="default" w:ascii="Courier New" w:hAnsi="Courier New" w:cs="Courier New"/>
      </w:rPr>
    </w:lvl>
    <w:lvl w:ilvl="8" w:tplc="08090005" w:tentative="1">
      <w:start w:val="1"/>
      <w:numFmt w:val="bullet"/>
      <w:lvlText w:val=""/>
      <w:lvlJc w:val="left"/>
      <w:pPr>
        <w:ind w:left="6738" w:hanging="360"/>
      </w:pPr>
      <w:rPr>
        <w:rFonts w:hint="default" w:ascii="Wingdings" w:hAnsi="Wingdings"/>
      </w:rPr>
    </w:lvl>
  </w:abstractNum>
  <w:abstractNum w:abstractNumId="28" w15:restartNumberingAfterBreak="0">
    <w:nsid w:val="2ED435D9"/>
    <w:multiLevelType w:val="hybridMultilevel"/>
    <w:tmpl w:val="EFC04BEE"/>
    <w:lvl w:ilvl="0" w:tplc="08090001">
      <w:start w:val="1"/>
      <w:numFmt w:val="bullet"/>
      <w:lvlText w:val=""/>
      <w:lvlJc w:val="left"/>
      <w:pPr>
        <w:ind w:left="1120" w:hanging="360"/>
      </w:pPr>
      <w:rPr>
        <w:rFonts w:hint="default" w:ascii="Symbol" w:hAnsi="Symbol"/>
      </w:rPr>
    </w:lvl>
    <w:lvl w:ilvl="1" w:tplc="08090003" w:tentative="1">
      <w:start w:val="1"/>
      <w:numFmt w:val="bullet"/>
      <w:lvlText w:val="o"/>
      <w:lvlJc w:val="left"/>
      <w:pPr>
        <w:ind w:left="1840" w:hanging="360"/>
      </w:pPr>
      <w:rPr>
        <w:rFonts w:hint="default" w:ascii="Courier New" w:hAnsi="Courier New" w:cs="Courier New"/>
      </w:rPr>
    </w:lvl>
    <w:lvl w:ilvl="2" w:tplc="08090005" w:tentative="1">
      <w:start w:val="1"/>
      <w:numFmt w:val="bullet"/>
      <w:lvlText w:val=""/>
      <w:lvlJc w:val="left"/>
      <w:pPr>
        <w:ind w:left="2560" w:hanging="360"/>
      </w:pPr>
      <w:rPr>
        <w:rFonts w:hint="default" w:ascii="Wingdings" w:hAnsi="Wingdings"/>
      </w:rPr>
    </w:lvl>
    <w:lvl w:ilvl="3" w:tplc="08090001" w:tentative="1">
      <w:start w:val="1"/>
      <w:numFmt w:val="bullet"/>
      <w:lvlText w:val=""/>
      <w:lvlJc w:val="left"/>
      <w:pPr>
        <w:ind w:left="3280" w:hanging="360"/>
      </w:pPr>
      <w:rPr>
        <w:rFonts w:hint="default" w:ascii="Symbol" w:hAnsi="Symbol"/>
      </w:rPr>
    </w:lvl>
    <w:lvl w:ilvl="4" w:tplc="08090003" w:tentative="1">
      <w:start w:val="1"/>
      <w:numFmt w:val="bullet"/>
      <w:lvlText w:val="o"/>
      <w:lvlJc w:val="left"/>
      <w:pPr>
        <w:ind w:left="4000" w:hanging="360"/>
      </w:pPr>
      <w:rPr>
        <w:rFonts w:hint="default" w:ascii="Courier New" w:hAnsi="Courier New" w:cs="Courier New"/>
      </w:rPr>
    </w:lvl>
    <w:lvl w:ilvl="5" w:tplc="08090005" w:tentative="1">
      <w:start w:val="1"/>
      <w:numFmt w:val="bullet"/>
      <w:lvlText w:val=""/>
      <w:lvlJc w:val="left"/>
      <w:pPr>
        <w:ind w:left="4720" w:hanging="360"/>
      </w:pPr>
      <w:rPr>
        <w:rFonts w:hint="default" w:ascii="Wingdings" w:hAnsi="Wingdings"/>
      </w:rPr>
    </w:lvl>
    <w:lvl w:ilvl="6" w:tplc="08090001" w:tentative="1">
      <w:start w:val="1"/>
      <w:numFmt w:val="bullet"/>
      <w:lvlText w:val=""/>
      <w:lvlJc w:val="left"/>
      <w:pPr>
        <w:ind w:left="5440" w:hanging="360"/>
      </w:pPr>
      <w:rPr>
        <w:rFonts w:hint="default" w:ascii="Symbol" w:hAnsi="Symbol"/>
      </w:rPr>
    </w:lvl>
    <w:lvl w:ilvl="7" w:tplc="08090003" w:tentative="1">
      <w:start w:val="1"/>
      <w:numFmt w:val="bullet"/>
      <w:lvlText w:val="o"/>
      <w:lvlJc w:val="left"/>
      <w:pPr>
        <w:ind w:left="6160" w:hanging="360"/>
      </w:pPr>
      <w:rPr>
        <w:rFonts w:hint="default" w:ascii="Courier New" w:hAnsi="Courier New" w:cs="Courier New"/>
      </w:rPr>
    </w:lvl>
    <w:lvl w:ilvl="8" w:tplc="08090005" w:tentative="1">
      <w:start w:val="1"/>
      <w:numFmt w:val="bullet"/>
      <w:lvlText w:val=""/>
      <w:lvlJc w:val="left"/>
      <w:pPr>
        <w:ind w:left="6880" w:hanging="360"/>
      </w:pPr>
      <w:rPr>
        <w:rFonts w:hint="default" w:ascii="Wingdings" w:hAnsi="Wingdings"/>
      </w:rPr>
    </w:lvl>
  </w:abstractNum>
  <w:abstractNum w:abstractNumId="29" w15:restartNumberingAfterBreak="0">
    <w:nsid w:val="304E5C38"/>
    <w:multiLevelType w:val="hybridMultilevel"/>
    <w:tmpl w:val="85D47D70"/>
    <w:lvl w:ilvl="0" w:tplc="08090001">
      <w:start w:val="1"/>
      <w:numFmt w:val="bullet"/>
      <w:lvlText w:val=""/>
      <w:lvlJc w:val="left"/>
      <w:pPr>
        <w:ind w:left="720" w:hanging="360"/>
      </w:pPr>
      <w:rPr>
        <w:rFonts w:hint="default"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 w15:restartNumberingAfterBreak="0">
    <w:nsid w:val="3A922C1F"/>
    <w:multiLevelType w:val="hybridMultilevel"/>
    <w:tmpl w:val="646843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AAE6625"/>
    <w:multiLevelType w:val="hybridMultilevel"/>
    <w:tmpl w:val="9F006750"/>
    <w:lvl w:ilvl="0" w:tplc="1D5CDDB8">
      <w:numFmt w:val="bullet"/>
      <w:lvlText w:val=""/>
      <w:lvlJc w:val="left"/>
      <w:pPr>
        <w:ind w:left="460" w:hanging="360"/>
      </w:pPr>
      <w:rPr>
        <w:rFonts w:hint="default"/>
        <w:w w:val="99"/>
        <w:position w:val="2"/>
        <w:lang w:val="en-GB" w:eastAsia="en-GB" w:bidi="en-GB"/>
      </w:rPr>
    </w:lvl>
    <w:lvl w:ilvl="1" w:tplc="73F61F0A">
      <w:numFmt w:val="bullet"/>
      <w:lvlText w:val=""/>
      <w:lvlJc w:val="left"/>
      <w:pPr>
        <w:ind w:left="820" w:hanging="360"/>
      </w:pPr>
      <w:rPr>
        <w:rFonts w:hint="default"/>
        <w:w w:val="99"/>
        <w:lang w:val="en-GB" w:eastAsia="en-GB" w:bidi="en-GB"/>
      </w:rPr>
    </w:lvl>
    <w:lvl w:ilvl="2" w:tplc="3A9AAE24">
      <w:numFmt w:val="bullet"/>
      <w:lvlText w:val="•"/>
      <w:lvlJc w:val="left"/>
      <w:pPr>
        <w:ind w:left="1774" w:hanging="360"/>
      </w:pPr>
      <w:rPr>
        <w:rFonts w:hint="default"/>
        <w:lang w:val="en-GB" w:eastAsia="en-GB" w:bidi="en-GB"/>
      </w:rPr>
    </w:lvl>
    <w:lvl w:ilvl="3" w:tplc="4622071C">
      <w:numFmt w:val="bullet"/>
      <w:lvlText w:val="•"/>
      <w:lvlJc w:val="left"/>
      <w:pPr>
        <w:ind w:left="2728" w:hanging="360"/>
      </w:pPr>
      <w:rPr>
        <w:rFonts w:hint="default"/>
        <w:lang w:val="en-GB" w:eastAsia="en-GB" w:bidi="en-GB"/>
      </w:rPr>
    </w:lvl>
    <w:lvl w:ilvl="4" w:tplc="FF6EB346">
      <w:numFmt w:val="bullet"/>
      <w:lvlText w:val="•"/>
      <w:lvlJc w:val="left"/>
      <w:pPr>
        <w:ind w:left="3682" w:hanging="360"/>
      </w:pPr>
      <w:rPr>
        <w:rFonts w:hint="default"/>
        <w:lang w:val="en-GB" w:eastAsia="en-GB" w:bidi="en-GB"/>
      </w:rPr>
    </w:lvl>
    <w:lvl w:ilvl="5" w:tplc="04EE742A">
      <w:numFmt w:val="bullet"/>
      <w:lvlText w:val="•"/>
      <w:lvlJc w:val="left"/>
      <w:pPr>
        <w:ind w:left="4636" w:hanging="360"/>
      </w:pPr>
      <w:rPr>
        <w:rFonts w:hint="default"/>
        <w:lang w:val="en-GB" w:eastAsia="en-GB" w:bidi="en-GB"/>
      </w:rPr>
    </w:lvl>
    <w:lvl w:ilvl="6" w:tplc="F1F4CF88">
      <w:numFmt w:val="bullet"/>
      <w:lvlText w:val="•"/>
      <w:lvlJc w:val="left"/>
      <w:pPr>
        <w:ind w:left="5590" w:hanging="360"/>
      </w:pPr>
      <w:rPr>
        <w:rFonts w:hint="default"/>
        <w:lang w:val="en-GB" w:eastAsia="en-GB" w:bidi="en-GB"/>
      </w:rPr>
    </w:lvl>
    <w:lvl w:ilvl="7" w:tplc="5184B26A">
      <w:numFmt w:val="bullet"/>
      <w:lvlText w:val="•"/>
      <w:lvlJc w:val="left"/>
      <w:pPr>
        <w:ind w:left="6544" w:hanging="360"/>
      </w:pPr>
      <w:rPr>
        <w:rFonts w:hint="default"/>
        <w:lang w:val="en-GB" w:eastAsia="en-GB" w:bidi="en-GB"/>
      </w:rPr>
    </w:lvl>
    <w:lvl w:ilvl="8" w:tplc="28D4CBC6">
      <w:numFmt w:val="bullet"/>
      <w:lvlText w:val="•"/>
      <w:lvlJc w:val="left"/>
      <w:pPr>
        <w:ind w:left="7498" w:hanging="360"/>
      </w:pPr>
      <w:rPr>
        <w:rFonts w:hint="default"/>
        <w:lang w:val="en-GB" w:eastAsia="en-GB" w:bidi="en-GB"/>
      </w:rPr>
    </w:lvl>
  </w:abstractNum>
  <w:abstractNum w:abstractNumId="32" w15:restartNumberingAfterBreak="0">
    <w:nsid w:val="3B310783"/>
    <w:multiLevelType w:val="hybridMultilevel"/>
    <w:tmpl w:val="DAD4BA76"/>
    <w:lvl w:ilvl="0" w:tplc="08090001">
      <w:start w:val="1"/>
      <w:numFmt w:val="bullet"/>
      <w:lvlText w:val=""/>
      <w:lvlJc w:val="left"/>
      <w:pPr>
        <w:ind w:left="822" w:hanging="360"/>
      </w:pPr>
      <w:rPr>
        <w:rFonts w:hint="default" w:ascii="Symbol" w:hAnsi="Symbol"/>
      </w:rPr>
    </w:lvl>
    <w:lvl w:ilvl="1" w:tplc="08090003" w:tentative="1">
      <w:start w:val="1"/>
      <w:numFmt w:val="bullet"/>
      <w:lvlText w:val="o"/>
      <w:lvlJc w:val="left"/>
      <w:pPr>
        <w:ind w:left="1542" w:hanging="360"/>
      </w:pPr>
      <w:rPr>
        <w:rFonts w:hint="default" w:ascii="Courier New" w:hAnsi="Courier New" w:cs="Courier New"/>
      </w:rPr>
    </w:lvl>
    <w:lvl w:ilvl="2" w:tplc="08090005" w:tentative="1">
      <w:start w:val="1"/>
      <w:numFmt w:val="bullet"/>
      <w:lvlText w:val=""/>
      <w:lvlJc w:val="left"/>
      <w:pPr>
        <w:ind w:left="2262" w:hanging="360"/>
      </w:pPr>
      <w:rPr>
        <w:rFonts w:hint="default" w:ascii="Wingdings" w:hAnsi="Wingdings"/>
      </w:rPr>
    </w:lvl>
    <w:lvl w:ilvl="3" w:tplc="08090001" w:tentative="1">
      <w:start w:val="1"/>
      <w:numFmt w:val="bullet"/>
      <w:lvlText w:val=""/>
      <w:lvlJc w:val="left"/>
      <w:pPr>
        <w:ind w:left="2982" w:hanging="360"/>
      </w:pPr>
      <w:rPr>
        <w:rFonts w:hint="default" w:ascii="Symbol" w:hAnsi="Symbol"/>
      </w:rPr>
    </w:lvl>
    <w:lvl w:ilvl="4" w:tplc="08090003" w:tentative="1">
      <w:start w:val="1"/>
      <w:numFmt w:val="bullet"/>
      <w:lvlText w:val="o"/>
      <w:lvlJc w:val="left"/>
      <w:pPr>
        <w:ind w:left="3702" w:hanging="360"/>
      </w:pPr>
      <w:rPr>
        <w:rFonts w:hint="default" w:ascii="Courier New" w:hAnsi="Courier New" w:cs="Courier New"/>
      </w:rPr>
    </w:lvl>
    <w:lvl w:ilvl="5" w:tplc="08090005" w:tentative="1">
      <w:start w:val="1"/>
      <w:numFmt w:val="bullet"/>
      <w:lvlText w:val=""/>
      <w:lvlJc w:val="left"/>
      <w:pPr>
        <w:ind w:left="4422" w:hanging="360"/>
      </w:pPr>
      <w:rPr>
        <w:rFonts w:hint="default" w:ascii="Wingdings" w:hAnsi="Wingdings"/>
      </w:rPr>
    </w:lvl>
    <w:lvl w:ilvl="6" w:tplc="08090001" w:tentative="1">
      <w:start w:val="1"/>
      <w:numFmt w:val="bullet"/>
      <w:lvlText w:val=""/>
      <w:lvlJc w:val="left"/>
      <w:pPr>
        <w:ind w:left="5142" w:hanging="360"/>
      </w:pPr>
      <w:rPr>
        <w:rFonts w:hint="default" w:ascii="Symbol" w:hAnsi="Symbol"/>
      </w:rPr>
    </w:lvl>
    <w:lvl w:ilvl="7" w:tplc="08090003" w:tentative="1">
      <w:start w:val="1"/>
      <w:numFmt w:val="bullet"/>
      <w:lvlText w:val="o"/>
      <w:lvlJc w:val="left"/>
      <w:pPr>
        <w:ind w:left="5862" w:hanging="360"/>
      </w:pPr>
      <w:rPr>
        <w:rFonts w:hint="default" w:ascii="Courier New" w:hAnsi="Courier New" w:cs="Courier New"/>
      </w:rPr>
    </w:lvl>
    <w:lvl w:ilvl="8" w:tplc="08090005" w:tentative="1">
      <w:start w:val="1"/>
      <w:numFmt w:val="bullet"/>
      <w:lvlText w:val=""/>
      <w:lvlJc w:val="left"/>
      <w:pPr>
        <w:ind w:left="6582" w:hanging="360"/>
      </w:pPr>
      <w:rPr>
        <w:rFonts w:hint="default" w:ascii="Wingdings" w:hAnsi="Wingdings"/>
      </w:rPr>
    </w:lvl>
  </w:abstractNum>
  <w:abstractNum w:abstractNumId="33" w15:restartNumberingAfterBreak="0">
    <w:nsid w:val="42F27392"/>
    <w:multiLevelType w:val="hybridMultilevel"/>
    <w:tmpl w:val="0380AE94"/>
    <w:lvl w:ilvl="0" w:tplc="08090001">
      <w:start w:val="1"/>
      <w:numFmt w:val="bullet"/>
      <w:lvlText w:val=""/>
      <w:lvlJc w:val="left"/>
      <w:pPr>
        <w:ind w:left="1179" w:hanging="360"/>
      </w:pPr>
      <w:rPr>
        <w:rFonts w:hint="default" w:ascii="Symbol" w:hAnsi="Symbol"/>
      </w:rPr>
    </w:lvl>
    <w:lvl w:ilvl="1" w:tplc="08090003" w:tentative="1">
      <w:start w:val="1"/>
      <w:numFmt w:val="bullet"/>
      <w:lvlText w:val="o"/>
      <w:lvlJc w:val="left"/>
      <w:pPr>
        <w:ind w:left="1899" w:hanging="360"/>
      </w:pPr>
      <w:rPr>
        <w:rFonts w:hint="default" w:ascii="Courier New" w:hAnsi="Courier New" w:cs="Courier New"/>
      </w:rPr>
    </w:lvl>
    <w:lvl w:ilvl="2" w:tplc="08090005" w:tentative="1">
      <w:start w:val="1"/>
      <w:numFmt w:val="bullet"/>
      <w:lvlText w:val=""/>
      <w:lvlJc w:val="left"/>
      <w:pPr>
        <w:ind w:left="2619" w:hanging="360"/>
      </w:pPr>
      <w:rPr>
        <w:rFonts w:hint="default" w:ascii="Wingdings" w:hAnsi="Wingdings"/>
      </w:rPr>
    </w:lvl>
    <w:lvl w:ilvl="3" w:tplc="08090001" w:tentative="1">
      <w:start w:val="1"/>
      <w:numFmt w:val="bullet"/>
      <w:lvlText w:val=""/>
      <w:lvlJc w:val="left"/>
      <w:pPr>
        <w:ind w:left="3339" w:hanging="360"/>
      </w:pPr>
      <w:rPr>
        <w:rFonts w:hint="default" w:ascii="Symbol" w:hAnsi="Symbol"/>
      </w:rPr>
    </w:lvl>
    <w:lvl w:ilvl="4" w:tplc="08090003" w:tentative="1">
      <w:start w:val="1"/>
      <w:numFmt w:val="bullet"/>
      <w:lvlText w:val="o"/>
      <w:lvlJc w:val="left"/>
      <w:pPr>
        <w:ind w:left="4059" w:hanging="360"/>
      </w:pPr>
      <w:rPr>
        <w:rFonts w:hint="default" w:ascii="Courier New" w:hAnsi="Courier New" w:cs="Courier New"/>
      </w:rPr>
    </w:lvl>
    <w:lvl w:ilvl="5" w:tplc="08090005" w:tentative="1">
      <w:start w:val="1"/>
      <w:numFmt w:val="bullet"/>
      <w:lvlText w:val=""/>
      <w:lvlJc w:val="left"/>
      <w:pPr>
        <w:ind w:left="4779" w:hanging="360"/>
      </w:pPr>
      <w:rPr>
        <w:rFonts w:hint="default" w:ascii="Wingdings" w:hAnsi="Wingdings"/>
      </w:rPr>
    </w:lvl>
    <w:lvl w:ilvl="6" w:tplc="08090001" w:tentative="1">
      <w:start w:val="1"/>
      <w:numFmt w:val="bullet"/>
      <w:lvlText w:val=""/>
      <w:lvlJc w:val="left"/>
      <w:pPr>
        <w:ind w:left="5499" w:hanging="360"/>
      </w:pPr>
      <w:rPr>
        <w:rFonts w:hint="default" w:ascii="Symbol" w:hAnsi="Symbol"/>
      </w:rPr>
    </w:lvl>
    <w:lvl w:ilvl="7" w:tplc="08090003" w:tentative="1">
      <w:start w:val="1"/>
      <w:numFmt w:val="bullet"/>
      <w:lvlText w:val="o"/>
      <w:lvlJc w:val="left"/>
      <w:pPr>
        <w:ind w:left="6219" w:hanging="360"/>
      </w:pPr>
      <w:rPr>
        <w:rFonts w:hint="default" w:ascii="Courier New" w:hAnsi="Courier New" w:cs="Courier New"/>
      </w:rPr>
    </w:lvl>
    <w:lvl w:ilvl="8" w:tplc="08090005" w:tentative="1">
      <w:start w:val="1"/>
      <w:numFmt w:val="bullet"/>
      <w:lvlText w:val=""/>
      <w:lvlJc w:val="left"/>
      <w:pPr>
        <w:ind w:left="6939" w:hanging="360"/>
      </w:pPr>
      <w:rPr>
        <w:rFonts w:hint="default" w:ascii="Wingdings" w:hAnsi="Wingdings"/>
      </w:rPr>
    </w:lvl>
  </w:abstractNum>
  <w:abstractNum w:abstractNumId="34" w15:restartNumberingAfterBreak="0">
    <w:nsid w:val="43654713"/>
    <w:multiLevelType w:val="hybridMultilevel"/>
    <w:tmpl w:val="CBC273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4563255C"/>
    <w:multiLevelType w:val="hybridMultilevel"/>
    <w:tmpl w:val="0B1808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4A851A74"/>
    <w:multiLevelType w:val="hybridMultilevel"/>
    <w:tmpl w:val="3A24CBF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7" w15:restartNumberingAfterBreak="0">
    <w:nsid w:val="4D0200DC"/>
    <w:multiLevelType w:val="hybridMultilevel"/>
    <w:tmpl w:val="378C5B52"/>
    <w:lvl w:ilvl="0" w:tplc="08090001">
      <w:start w:val="1"/>
      <w:numFmt w:val="bullet"/>
      <w:lvlText w:val=""/>
      <w:lvlJc w:val="left"/>
      <w:pPr>
        <w:ind w:left="819" w:hanging="360"/>
      </w:pPr>
      <w:rPr>
        <w:rFonts w:hint="default" w:ascii="Symbol" w:hAnsi="Symbol"/>
      </w:rPr>
    </w:lvl>
    <w:lvl w:ilvl="1" w:tplc="08090003" w:tentative="1">
      <w:start w:val="1"/>
      <w:numFmt w:val="bullet"/>
      <w:lvlText w:val="o"/>
      <w:lvlJc w:val="left"/>
      <w:pPr>
        <w:ind w:left="1539" w:hanging="360"/>
      </w:pPr>
      <w:rPr>
        <w:rFonts w:hint="default" w:ascii="Courier New" w:hAnsi="Courier New" w:cs="Courier New"/>
      </w:rPr>
    </w:lvl>
    <w:lvl w:ilvl="2" w:tplc="08090005" w:tentative="1">
      <w:start w:val="1"/>
      <w:numFmt w:val="bullet"/>
      <w:lvlText w:val=""/>
      <w:lvlJc w:val="left"/>
      <w:pPr>
        <w:ind w:left="2259" w:hanging="360"/>
      </w:pPr>
      <w:rPr>
        <w:rFonts w:hint="default" w:ascii="Wingdings" w:hAnsi="Wingdings"/>
      </w:rPr>
    </w:lvl>
    <w:lvl w:ilvl="3" w:tplc="08090001" w:tentative="1">
      <w:start w:val="1"/>
      <w:numFmt w:val="bullet"/>
      <w:lvlText w:val=""/>
      <w:lvlJc w:val="left"/>
      <w:pPr>
        <w:ind w:left="2979" w:hanging="360"/>
      </w:pPr>
      <w:rPr>
        <w:rFonts w:hint="default" w:ascii="Symbol" w:hAnsi="Symbol"/>
      </w:rPr>
    </w:lvl>
    <w:lvl w:ilvl="4" w:tplc="08090003" w:tentative="1">
      <w:start w:val="1"/>
      <w:numFmt w:val="bullet"/>
      <w:lvlText w:val="o"/>
      <w:lvlJc w:val="left"/>
      <w:pPr>
        <w:ind w:left="3699" w:hanging="360"/>
      </w:pPr>
      <w:rPr>
        <w:rFonts w:hint="default" w:ascii="Courier New" w:hAnsi="Courier New" w:cs="Courier New"/>
      </w:rPr>
    </w:lvl>
    <w:lvl w:ilvl="5" w:tplc="08090005" w:tentative="1">
      <w:start w:val="1"/>
      <w:numFmt w:val="bullet"/>
      <w:lvlText w:val=""/>
      <w:lvlJc w:val="left"/>
      <w:pPr>
        <w:ind w:left="4419" w:hanging="360"/>
      </w:pPr>
      <w:rPr>
        <w:rFonts w:hint="default" w:ascii="Wingdings" w:hAnsi="Wingdings"/>
      </w:rPr>
    </w:lvl>
    <w:lvl w:ilvl="6" w:tplc="08090001" w:tentative="1">
      <w:start w:val="1"/>
      <w:numFmt w:val="bullet"/>
      <w:lvlText w:val=""/>
      <w:lvlJc w:val="left"/>
      <w:pPr>
        <w:ind w:left="5139" w:hanging="360"/>
      </w:pPr>
      <w:rPr>
        <w:rFonts w:hint="default" w:ascii="Symbol" w:hAnsi="Symbol"/>
      </w:rPr>
    </w:lvl>
    <w:lvl w:ilvl="7" w:tplc="08090003" w:tentative="1">
      <w:start w:val="1"/>
      <w:numFmt w:val="bullet"/>
      <w:lvlText w:val="o"/>
      <w:lvlJc w:val="left"/>
      <w:pPr>
        <w:ind w:left="5859" w:hanging="360"/>
      </w:pPr>
      <w:rPr>
        <w:rFonts w:hint="default" w:ascii="Courier New" w:hAnsi="Courier New" w:cs="Courier New"/>
      </w:rPr>
    </w:lvl>
    <w:lvl w:ilvl="8" w:tplc="08090005" w:tentative="1">
      <w:start w:val="1"/>
      <w:numFmt w:val="bullet"/>
      <w:lvlText w:val=""/>
      <w:lvlJc w:val="left"/>
      <w:pPr>
        <w:ind w:left="6579" w:hanging="360"/>
      </w:pPr>
      <w:rPr>
        <w:rFonts w:hint="default" w:ascii="Wingdings" w:hAnsi="Wingdings"/>
      </w:rPr>
    </w:lvl>
  </w:abstractNum>
  <w:abstractNum w:abstractNumId="38" w15:restartNumberingAfterBreak="0">
    <w:nsid w:val="4EEA3E5F"/>
    <w:multiLevelType w:val="hybridMultilevel"/>
    <w:tmpl w:val="FC5CED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46B65C2"/>
    <w:multiLevelType w:val="hybridMultilevel"/>
    <w:tmpl w:val="B38462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50C767E"/>
    <w:multiLevelType w:val="hybridMultilevel"/>
    <w:tmpl w:val="050C1980"/>
    <w:lvl w:ilvl="0" w:tplc="9E9E81AA">
      <w:start w:val="1"/>
      <w:numFmt w:val="lowerLetter"/>
      <w:lvlText w:val="%1."/>
      <w:lvlJc w:val="left"/>
      <w:pPr>
        <w:ind w:left="720" w:hanging="360"/>
      </w:pPr>
      <w:rPr>
        <w:rFonts w:hint="default"/>
        <w:i w:val="0"/>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BE53C32"/>
    <w:multiLevelType w:val="hybridMultilevel"/>
    <w:tmpl w:val="1558335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2" w15:restartNumberingAfterBreak="0">
    <w:nsid w:val="5F911B28"/>
    <w:multiLevelType w:val="hybridMultilevel"/>
    <w:tmpl w:val="FB4EA64E"/>
    <w:lvl w:ilvl="0" w:tplc="08090001">
      <w:start w:val="1"/>
      <w:numFmt w:val="bullet"/>
      <w:lvlText w:val=""/>
      <w:lvlJc w:val="left"/>
      <w:pPr>
        <w:ind w:left="460" w:hanging="360"/>
      </w:pPr>
      <w:rPr>
        <w:rFonts w:hint="default" w:ascii="Symbol" w:hAnsi="Symbol"/>
        <w:w w:val="99"/>
        <w:position w:val="2"/>
        <w:lang w:val="en-GB" w:eastAsia="en-GB" w:bidi="en-G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5FBD28FA"/>
    <w:multiLevelType w:val="hybridMultilevel"/>
    <w:tmpl w:val="7BC834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1540D79"/>
    <w:multiLevelType w:val="hybridMultilevel"/>
    <w:tmpl w:val="2AEE48BC"/>
    <w:lvl w:ilvl="0" w:tplc="08090001">
      <w:start w:val="1"/>
      <w:numFmt w:val="bullet"/>
      <w:lvlText w:val=""/>
      <w:lvlJc w:val="left"/>
      <w:pPr>
        <w:ind w:left="819" w:hanging="360"/>
      </w:pPr>
      <w:rPr>
        <w:rFonts w:hint="default" w:ascii="Symbol" w:hAnsi="Symbol"/>
      </w:rPr>
    </w:lvl>
    <w:lvl w:ilvl="1" w:tplc="08090003" w:tentative="1">
      <w:start w:val="1"/>
      <w:numFmt w:val="bullet"/>
      <w:lvlText w:val="o"/>
      <w:lvlJc w:val="left"/>
      <w:pPr>
        <w:ind w:left="1539" w:hanging="360"/>
      </w:pPr>
      <w:rPr>
        <w:rFonts w:hint="default" w:ascii="Courier New" w:hAnsi="Courier New" w:cs="Courier New"/>
      </w:rPr>
    </w:lvl>
    <w:lvl w:ilvl="2" w:tplc="08090005" w:tentative="1">
      <w:start w:val="1"/>
      <w:numFmt w:val="bullet"/>
      <w:lvlText w:val=""/>
      <w:lvlJc w:val="left"/>
      <w:pPr>
        <w:ind w:left="2259" w:hanging="360"/>
      </w:pPr>
      <w:rPr>
        <w:rFonts w:hint="default" w:ascii="Wingdings" w:hAnsi="Wingdings"/>
      </w:rPr>
    </w:lvl>
    <w:lvl w:ilvl="3" w:tplc="08090001" w:tentative="1">
      <w:start w:val="1"/>
      <w:numFmt w:val="bullet"/>
      <w:lvlText w:val=""/>
      <w:lvlJc w:val="left"/>
      <w:pPr>
        <w:ind w:left="2979" w:hanging="360"/>
      </w:pPr>
      <w:rPr>
        <w:rFonts w:hint="default" w:ascii="Symbol" w:hAnsi="Symbol"/>
      </w:rPr>
    </w:lvl>
    <w:lvl w:ilvl="4" w:tplc="08090003" w:tentative="1">
      <w:start w:val="1"/>
      <w:numFmt w:val="bullet"/>
      <w:lvlText w:val="o"/>
      <w:lvlJc w:val="left"/>
      <w:pPr>
        <w:ind w:left="3699" w:hanging="360"/>
      </w:pPr>
      <w:rPr>
        <w:rFonts w:hint="default" w:ascii="Courier New" w:hAnsi="Courier New" w:cs="Courier New"/>
      </w:rPr>
    </w:lvl>
    <w:lvl w:ilvl="5" w:tplc="08090005" w:tentative="1">
      <w:start w:val="1"/>
      <w:numFmt w:val="bullet"/>
      <w:lvlText w:val=""/>
      <w:lvlJc w:val="left"/>
      <w:pPr>
        <w:ind w:left="4419" w:hanging="360"/>
      </w:pPr>
      <w:rPr>
        <w:rFonts w:hint="default" w:ascii="Wingdings" w:hAnsi="Wingdings"/>
      </w:rPr>
    </w:lvl>
    <w:lvl w:ilvl="6" w:tplc="08090001" w:tentative="1">
      <w:start w:val="1"/>
      <w:numFmt w:val="bullet"/>
      <w:lvlText w:val=""/>
      <w:lvlJc w:val="left"/>
      <w:pPr>
        <w:ind w:left="5139" w:hanging="360"/>
      </w:pPr>
      <w:rPr>
        <w:rFonts w:hint="default" w:ascii="Symbol" w:hAnsi="Symbol"/>
      </w:rPr>
    </w:lvl>
    <w:lvl w:ilvl="7" w:tplc="08090003" w:tentative="1">
      <w:start w:val="1"/>
      <w:numFmt w:val="bullet"/>
      <w:lvlText w:val="o"/>
      <w:lvlJc w:val="left"/>
      <w:pPr>
        <w:ind w:left="5859" w:hanging="360"/>
      </w:pPr>
      <w:rPr>
        <w:rFonts w:hint="default" w:ascii="Courier New" w:hAnsi="Courier New" w:cs="Courier New"/>
      </w:rPr>
    </w:lvl>
    <w:lvl w:ilvl="8" w:tplc="08090005" w:tentative="1">
      <w:start w:val="1"/>
      <w:numFmt w:val="bullet"/>
      <w:lvlText w:val=""/>
      <w:lvlJc w:val="left"/>
      <w:pPr>
        <w:ind w:left="6579" w:hanging="360"/>
      </w:pPr>
      <w:rPr>
        <w:rFonts w:hint="default" w:ascii="Wingdings" w:hAnsi="Wingdings"/>
      </w:rPr>
    </w:lvl>
  </w:abstractNum>
  <w:abstractNum w:abstractNumId="45" w15:restartNumberingAfterBreak="0">
    <w:nsid w:val="679B6EBC"/>
    <w:multiLevelType w:val="hybridMultilevel"/>
    <w:tmpl w:val="41549A6C"/>
    <w:lvl w:ilvl="0" w:tplc="875406D6">
      <w:start w:val="1"/>
      <w:numFmt w:val="lowerLetter"/>
      <w:lvlText w:val="%1."/>
      <w:lvlJc w:val="left"/>
      <w:pPr>
        <w:ind w:left="1080" w:hanging="360"/>
      </w:pPr>
      <w:rPr>
        <w:rFonts w:ascii="Calibri" w:hAnsi="Calibri" w:eastAsia="Calibri" w:cs="Calibr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6" w15:restartNumberingAfterBreak="0">
    <w:nsid w:val="67BA2257"/>
    <w:multiLevelType w:val="hybridMultilevel"/>
    <w:tmpl w:val="BC801B36"/>
    <w:lvl w:ilvl="0" w:tplc="BC0492F4">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7" w15:restartNumberingAfterBreak="0">
    <w:nsid w:val="72377BDC"/>
    <w:multiLevelType w:val="hybridMultilevel"/>
    <w:tmpl w:val="07E05B54"/>
    <w:lvl w:ilvl="0" w:tplc="08090001">
      <w:start w:val="1"/>
      <w:numFmt w:val="bullet"/>
      <w:lvlText w:val=""/>
      <w:lvlJc w:val="left"/>
      <w:pPr>
        <w:ind w:left="822" w:hanging="360"/>
      </w:pPr>
      <w:rPr>
        <w:rFonts w:hint="default" w:ascii="Symbol" w:hAnsi="Symbol"/>
      </w:rPr>
    </w:lvl>
    <w:lvl w:ilvl="1" w:tplc="08090003" w:tentative="1">
      <w:start w:val="1"/>
      <w:numFmt w:val="bullet"/>
      <w:lvlText w:val="o"/>
      <w:lvlJc w:val="left"/>
      <w:pPr>
        <w:ind w:left="1542" w:hanging="360"/>
      </w:pPr>
      <w:rPr>
        <w:rFonts w:hint="default" w:ascii="Courier New" w:hAnsi="Courier New" w:cs="Courier New"/>
      </w:rPr>
    </w:lvl>
    <w:lvl w:ilvl="2" w:tplc="08090005" w:tentative="1">
      <w:start w:val="1"/>
      <w:numFmt w:val="bullet"/>
      <w:lvlText w:val=""/>
      <w:lvlJc w:val="left"/>
      <w:pPr>
        <w:ind w:left="2262" w:hanging="360"/>
      </w:pPr>
      <w:rPr>
        <w:rFonts w:hint="default" w:ascii="Wingdings" w:hAnsi="Wingdings"/>
      </w:rPr>
    </w:lvl>
    <w:lvl w:ilvl="3" w:tplc="08090001" w:tentative="1">
      <w:start w:val="1"/>
      <w:numFmt w:val="bullet"/>
      <w:lvlText w:val=""/>
      <w:lvlJc w:val="left"/>
      <w:pPr>
        <w:ind w:left="2982" w:hanging="360"/>
      </w:pPr>
      <w:rPr>
        <w:rFonts w:hint="default" w:ascii="Symbol" w:hAnsi="Symbol"/>
      </w:rPr>
    </w:lvl>
    <w:lvl w:ilvl="4" w:tplc="08090003" w:tentative="1">
      <w:start w:val="1"/>
      <w:numFmt w:val="bullet"/>
      <w:lvlText w:val="o"/>
      <w:lvlJc w:val="left"/>
      <w:pPr>
        <w:ind w:left="3702" w:hanging="360"/>
      </w:pPr>
      <w:rPr>
        <w:rFonts w:hint="default" w:ascii="Courier New" w:hAnsi="Courier New" w:cs="Courier New"/>
      </w:rPr>
    </w:lvl>
    <w:lvl w:ilvl="5" w:tplc="08090005" w:tentative="1">
      <w:start w:val="1"/>
      <w:numFmt w:val="bullet"/>
      <w:lvlText w:val=""/>
      <w:lvlJc w:val="left"/>
      <w:pPr>
        <w:ind w:left="4422" w:hanging="360"/>
      </w:pPr>
      <w:rPr>
        <w:rFonts w:hint="default" w:ascii="Wingdings" w:hAnsi="Wingdings"/>
      </w:rPr>
    </w:lvl>
    <w:lvl w:ilvl="6" w:tplc="08090001" w:tentative="1">
      <w:start w:val="1"/>
      <w:numFmt w:val="bullet"/>
      <w:lvlText w:val=""/>
      <w:lvlJc w:val="left"/>
      <w:pPr>
        <w:ind w:left="5142" w:hanging="360"/>
      </w:pPr>
      <w:rPr>
        <w:rFonts w:hint="default" w:ascii="Symbol" w:hAnsi="Symbol"/>
      </w:rPr>
    </w:lvl>
    <w:lvl w:ilvl="7" w:tplc="08090003" w:tentative="1">
      <w:start w:val="1"/>
      <w:numFmt w:val="bullet"/>
      <w:lvlText w:val="o"/>
      <w:lvlJc w:val="left"/>
      <w:pPr>
        <w:ind w:left="5862" w:hanging="360"/>
      </w:pPr>
      <w:rPr>
        <w:rFonts w:hint="default" w:ascii="Courier New" w:hAnsi="Courier New" w:cs="Courier New"/>
      </w:rPr>
    </w:lvl>
    <w:lvl w:ilvl="8" w:tplc="08090005" w:tentative="1">
      <w:start w:val="1"/>
      <w:numFmt w:val="bullet"/>
      <w:lvlText w:val=""/>
      <w:lvlJc w:val="left"/>
      <w:pPr>
        <w:ind w:left="6582" w:hanging="360"/>
      </w:pPr>
      <w:rPr>
        <w:rFonts w:hint="default" w:ascii="Wingdings" w:hAnsi="Wingdings"/>
      </w:rPr>
    </w:lvl>
  </w:abstractNum>
  <w:abstractNum w:abstractNumId="48" w15:restartNumberingAfterBreak="0">
    <w:nsid w:val="774E33C7"/>
    <w:multiLevelType w:val="hybridMultilevel"/>
    <w:tmpl w:val="323808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7C3436B1"/>
    <w:multiLevelType w:val="hybridMultilevel"/>
    <w:tmpl w:val="F7562B8A"/>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1" w16cid:durableId="733552121">
    <w:abstractNumId w:val="8"/>
  </w:num>
  <w:num w:numId="2" w16cid:durableId="430054774">
    <w:abstractNumId w:val="19"/>
  </w:num>
  <w:num w:numId="3" w16cid:durableId="121075116">
    <w:abstractNumId w:val="31"/>
  </w:num>
  <w:num w:numId="4" w16cid:durableId="1619290036">
    <w:abstractNumId w:val="17"/>
  </w:num>
  <w:num w:numId="5" w16cid:durableId="168063072">
    <w:abstractNumId w:val="49"/>
  </w:num>
  <w:num w:numId="6" w16cid:durableId="73742973">
    <w:abstractNumId w:val="5"/>
  </w:num>
  <w:num w:numId="7" w16cid:durableId="133136053">
    <w:abstractNumId w:val="2"/>
  </w:num>
  <w:num w:numId="8" w16cid:durableId="1838497069">
    <w:abstractNumId w:val="18"/>
  </w:num>
  <w:num w:numId="9" w16cid:durableId="947275803">
    <w:abstractNumId w:val="42"/>
  </w:num>
  <w:num w:numId="10" w16cid:durableId="1352612270">
    <w:abstractNumId w:val="40"/>
  </w:num>
  <w:num w:numId="11" w16cid:durableId="1679120533">
    <w:abstractNumId w:val="46"/>
  </w:num>
  <w:num w:numId="12" w16cid:durableId="804273212">
    <w:abstractNumId w:val="30"/>
  </w:num>
  <w:num w:numId="13" w16cid:durableId="1451514493">
    <w:abstractNumId w:val="21"/>
  </w:num>
  <w:num w:numId="14" w16cid:durableId="244077611">
    <w:abstractNumId w:val="6"/>
  </w:num>
  <w:num w:numId="15" w16cid:durableId="1825046670">
    <w:abstractNumId w:val="15"/>
  </w:num>
  <w:num w:numId="16" w16cid:durableId="2032800770">
    <w:abstractNumId w:val="45"/>
  </w:num>
  <w:num w:numId="17" w16cid:durableId="817915463">
    <w:abstractNumId w:val="38"/>
  </w:num>
  <w:num w:numId="18" w16cid:durableId="564724145">
    <w:abstractNumId w:val="3"/>
  </w:num>
  <w:num w:numId="19" w16cid:durableId="1702585463">
    <w:abstractNumId w:val="28"/>
  </w:num>
  <w:num w:numId="20" w16cid:durableId="542792244">
    <w:abstractNumId w:val="0"/>
  </w:num>
  <w:num w:numId="21" w16cid:durableId="646864491">
    <w:abstractNumId w:val="7"/>
  </w:num>
  <w:num w:numId="22" w16cid:durableId="143934648">
    <w:abstractNumId w:val="39"/>
  </w:num>
  <w:num w:numId="23" w16cid:durableId="1188566027">
    <w:abstractNumId w:val="11"/>
  </w:num>
  <w:num w:numId="24" w16cid:durableId="79523636">
    <w:abstractNumId w:val="4"/>
  </w:num>
  <w:num w:numId="25" w16cid:durableId="1802648091">
    <w:abstractNumId w:val="24"/>
  </w:num>
  <w:num w:numId="26" w16cid:durableId="1670327849">
    <w:abstractNumId w:val="29"/>
  </w:num>
  <w:num w:numId="27" w16cid:durableId="359010392">
    <w:abstractNumId w:val="1"/>
  </w:num>
  <w:num w:numId="28" w16cid:durableId="832600945">
    <w:abstractNumId w:val="27"/>
  </w:num>
  <w:num w:numId="29" w16cid:durableId="2021152178">
    <w:abstractNumId w:val="20"/>
  </w:num>
  <w:num w:numId="30" w16cid:durableId="1958221472">
    <w:abstractNumId w:val="13"/>
  </w:num>
  <w:num w:numId="31" w16cid:durableId="776556786">
    <w:abstractNumId w:val="9"/>
  </w:num>
  <w:num w:numId="32" w16cid:durableId="1646272959">
    <w:abstractNumId w:val="33"/>
  </w:num>
  <w:num w:numId="33" w16cid:durableId="611863805">
    <w:abstractNumId w:val="32"/>
  </w:num>
  <w:num w:numId="34" w16cid:durableId="1360156342">
    <w:abstractNumId w:val="12"/>
  </w:num>
  <w:num w:numId="35" w16cid:durableId="839274675">
    <w:abstractNumId w:val="16"/>
  </w:num>
  <w:num w:numId="36" w16cid:durableId="2061435594">
    <w:abstractNumId w:val="25"/>
  </w:num>
  <w:num w:numId="37" w16cid:durableId="1015036820">
    <w:abstractNumId w:val="44"/>
  </w:num>
  <w:num w:numId="38" w16cid:durableId="1981811092">
    <w:abstractNumId w:val="23"/>
  </w:num>
  <w:num w:numId="39" w16cid:durableId="594827331">
    <w:abstractNumId w:val="34"/>
  </w:num>
  <w:num w:numId="40" w16cid:durableId="2097896962">
    <w:abstractNumId w:val="35"/>
  </w:num>
  <w:num w:numId="41" w16cid:durableId="738869953">
    <w:abstractNumId w:val="22"/>
  </w:num>
  <w:num w:numId="42" w16cid:durableId="265887383">
    <w:abstractNumId w:val="36"/>
  </w:num>
  <w:num w:numId="43" w16cid:durableId="1043597813">
    <w:abstractNumId w:val="26"/>
  </w:num>
  <w:num w:numId="44" w16cid:durableId="483015410">
    <w:abstractNumId w:val="10"/>
  </w:num>
  <w:num w:numId="45" w16cid:durableId="483661775">
    <w:abstractNumId w:val="14"/>
  </w:num>
  <w:num w:numId="46" w16cid:durableId="175001297">
    <w:abstractNumId w:val="47"/>
  </w:num>
  <w:num w:numId="47" w16cid:durableId="1441028637">
    <w:abstractNumId w:val="43"/>
  </w:num>
  <w:num w:numId="48" w16cid:durableId="1241981829">
    <w:abstractNumId w:val="41"/>
  </w:num>
  <w:num w:numId="49" w16cid:durableId="1447651144">
    <w:abstractNumId w:val="48"/>
  </w:num>
  <w:num w:numId="50" w16cid:durableId="416708424">
    <w:abstractNumId w:val="37"/>
  </w:num>
  <w:numIdMacAtCleanup w:val="5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613"/>
    <w:rsid w:val="00017613"/>
    <w:rsid w:val="0002118D"/>
    <w:rsid w:val="00026207"/>
    <w:rsid w:val="00041A40"/>
    <w:rsid w:val="0006279E"/>
    <w:rsid w:val="000906C7"/>
    <w:rsid w:val="000B65CB"/>
    <w:rsid w:val="000B773D"/>
    <w:rsid w:val="000C5E41"/>
    <w:rsid w:val="000D2998"/>
    <w:rsid w:val="000D6745"/>
    <w:rsid w:val="000F49F0"/>
    <w:rsid w:val="00100233"/>
    <w:rsid w:val="00105F2E"/>
    <w:rsid w:val="0011207F"/>
    <w:rsid w:val="00115D50"/>
    <w:rsid w:val="0013412D"/>
    <w:rsid w:val="00145DCE"/>
    <w:rsid w:val="00172847"/>
    <w:rsid w:val="00190D93"/>
    <w:rsid w:val="001A33AC"/>
    <w:rsid w:val="001B0EEF"/>
    <w:rsid w:val="001B6848"/>
    <w:rsid w:val="001D4E5D"/>
    <w:rsid w:val="001E277D"/>
    <w:rsid w:val="001E2B14"/>
    <w:rsid w:val="001E35FF"/>
    <w:rsid w:val="001E384C"/>
    <w:rsid w:val="001E65CB"/>
    <w:rsid w:val="001F77FA"/>
    <w:rsid w:val="00205409"/>
    <w:rsid w:val="002221A6"/>
    <w:rsid w:val="0022487F"/>
    <w:rsid w:val="00230B32"/>
    <w:rsid w:val="002349B6"/>
    <w:rsid w:val="00240D57"/>
    <w:rsid w:val="00266598"/>
    <w:rsid w:val="00277BD9"/>
    <w:rsid w:val="00283D91"/>
    <w:rsid w:val="00290D41"/>
    <w:rsid w:val="002934C5"/>
    <w:rsid w:val="002A2566"/>
    <w:rsid w:val="002A3D0A"/>
    <w:rsid w:val="002A717A"/>
    <w:rsid w:val="002C612A"/>
    <w:rsid w:val="002F0360"/>
    <w:rsid w:val="002F1AE7"/>
    <w:rsid w:val="00303305"/>
    <w:rsid w:val="003178AE"/>
    <w:rsid w:val="003329F9"/>
    <w:rsid w:val="003430B7"/>
    <w:rsid w:val="003430BA"/>
    <w:rsid w:val="003473A7"/>
    <w:rsid w:val="00350BDF"/>
    <w:rsid w:val="00357442"/>
    <w:rsid w:val="00397A27"/>
    <w:rsid w:val="003A0C65"/>
    <w:rsid w:val="003A3B5B"/>
    <w:rsid w:val="003B0BB2"/>
    <w:rsid w:val="003B4B21"/>
    <w:rsid w:val="003C4E65"/>
    <w:rsid w:val="003D2F11"/>
    <w:rsid w:val="003E1EEF"/>
    <w:rsid w:val="003E2D72"/>
    <w:rsid w:val="003E34F6"/>
    <w:rsid w:val="00405B52"/>
    <w:rsid w:val="00413008"/>
    <w:rsid w:val="00414566"/>
    <w:rsid w:val="00430811"/>
    <w:rsid w:val="00444336"/>
    <w:rsid w:val="00455C7A"/>
    <w:rsid w:val="00456900"/>
    <w:rsid w:val="004664D4"/>
    <w:rsid w:val="00473E9F"/>
    <w:rsid w:val="004A6558"/>
    <w:rsid w:val="004A690A"/>
    <w:rsid w:val="004A6A14"/>
    <w:rsid w:val="004B1C1B"/>
    <w:rsid w:val="004D3351"/>
    <w:rsid w:val="004D4479"/>
    <w:rsid w:val="004E237A"/>
    <w:rsid w:val="004E70A7"/>
    <w:rsid w:val="004F79DB"/>
    <w:rsid w:val="00505344"/>
    <w:rsid w:val="005068EA"/>
    <w:rsid w:val="005142F8"/>
    <w:rsid w:val="00531B78"/>
    <w:rsid w:val="00537761"/>
    <w:rsid w:val="005421CB"/>
    <w:rsid w:val="005437D7"/>
    <w:rsid w:val="00551194"/>
    <w:rsid w:val="005805C5"/>
    <w:rsid w:val="005811B1"/>
    <w:rsid w:val="00585382"/>
    <w:rsid w:val="005930B9"/>
    <w:rsid w:val="00594762"/>
    <w:rsid w:val="00595E87"/>
    <w:rsid w:val="005A22D0"/>
    <w:rsid w:val="005A4440"/>
    <w:rsid w:val="005B2DC9"/>
    <w:rsid w:val="005C7BE0"/>
    <w:rsid w:val="005D5FC4"/>
    <w:rsid w:val="005E31F6"/>
    <w:rsid w:val="005E384C"/>
    <w:rsid w:val="005E4F46"/>
    <w:rsid w:val="005F41A2"/>
    <w:rsid w:val="0061114E"/>
    <w:rsid w:val="006135BB"/>
    <w:rsid w:val="00613D00"/>
    <w:rsid w:val="00613E29"/>
    <w:rsid w:val="006228BD"/>
    <w:rsid w:val="006503A0"/>
    <w:rsid w:val="00661187"/>
    <w:rsid w:val="006631EB"/>
    <w:rsid w:val="00681E47"/>
    <w:rsid w:val="006976A8"/>
    <w:rsid w:val="006A274C"/>
    <w:rsid w:val="006C0057"/>
    <w:rsid w:val="006E0ABD"/>
    <w:rsid w:val="006E4D0F"/>
    <w:rsid w:val="006F0753"/>
    <w:rsid w:val="006F41AF"/>
    <w:rsid w:val="00703032"/>
    <w:rsid w:val="007052CE"/>
    <w:rsid w:val="0070796C"/>
    <w:rsid w:val="007111A9"/>
    <w:rsid w:val="00714A15"/>
    <w:rsid w:val="00760770"/>
    <w:rsid w:val="00764583"/>
    <w:rsid w:val="007807D6"/>
    <w:rsid w:val="00786D5D"/>
    <w:rsid w:val="007921AA"/>
    <w:rsid w:val="00794B20"/>
    <w:rsid w:val="00795EC2"/>
    <w:rsid w:val="007A1E26"/>
    <w:rsid w:val="007B0FA7"/>
    <w:rsid w:val="007B249C"/>
    <w:rsid w:val="007B270D"/>
    <w:rsid w:val="007C0193"/>
    <w:rsid w:val="007C2118"/>
    <w:rsid w:val="007E4C51"/>
    <w:rsid w:val="007E5540"/>
    <w:rsid w:val="007F2567"/>
    <w:rsid w:val="00806597"/>
    <w:rsid w:val="00810E92"/>
    <w:rsid w:val="00817815"/>
    <w:rsid w:val="008226D3"/>
    <w:rsid w:val="00823B27"/>
    <w:rsid w:val="008271FD"/>
    <w:rsid w:val="00831151"/>
    <w:rsid w:val="00845887"/>
    <w:rsid w:val="008459CE"/>
    <w:rsid w:val="00860466"/>
    <w:rsid w:val="00863761"/>
    <w:rsid w:val="0087788E"/>
    <w:rsid w:val="00897AF2"/>
    <w:rsid w:val="008F34E6"/>
    <w:rsid w:val="008F77F1"/>
    <w:rsid w:val="0091541A"/>
    <w:rsid w:val="0092133A"/>
    <w:rsid w:val="00946CE6"/>
    <w:rsid w:val="00952BD0"/>
    <w:rsid w:val="00962F3F"/>
    <w:rsid w:val="00982350"/>
    <w:rsid w:val="00991011"/>
    <w:rsid w:val="00997616"/>
    <w:rsid w:val="009A190E"/>
    <w:rsid w:val="009A6FD2"/>
    <w:rsid w:val="009B7821"/>
    <w:rsid w:val="009D2B45"/>
    <w:rsid w:val="009F3041"/>
    <w:rsid w:val="00A21504"/>
    <w:rsid w:val="00A35311"/>
    <w:rsid w:val="00A42820"/>
    <w:rsid w:val="00A66FFB"/>
    <w:rsid w:val="00A8031A"/>
    <w:rsid w:val="00A816EE"/>
    <w:rsid w:val="00A86A1E"/>
    <w:rsid w:val="00A90E75"/>
    <w:rsid w:val="00A96FC9"/>
    <w:rsid w:val="00AA192E"/>
    <w:rsid w:val="00AB16D9"/>
    <w:rsid w:val="00AB33A6"/>
    <w:rsid w:val="00AD5239"/>
    <w:rsid w:val="00AD6256"/>
    <w:rsid w:val="00AE5B0C"/>
    <w:rsid w:val="00AE68CE"/>
    <w:rsid w:val="00AF3846"/>
    <w:rsid w:val="00B150B1"/>
    <w:rsid w:val="00B236AD"/>
    <w:rsid w:val="00B368F1"/>
    <w:rsid w:val="00B45934"/>
    <w:rsid w:val="00B46226"/>
    <w:rsid w:val="00B553DE"/>
    <w:rsid w:val="00B63664"/>
    <w:rsid w:val="00B6619E"/>
    <w:rsid w:val="00B722FA"/>
    <w:rsid w:val="00B7373B"/>
    <w:rsid w:val="00B77A22"/>
    <w:rsid w:val="00B941AA"/>
    <w:rsid w:val="00BA3BF2"/>
    <w:rsid w:val="00BA4982"/>
    <w:rsid w:val="00C364CA"/>
    <w:rsid w:val="00C47FA7"/>
    <w:rsid w:val="00C70E29"/>
    <w:rsid w:val="00C71914"/>
    <w:rsid w:val="00C81147"/>
    <w:rsid w:val="00C86A93"/>
    <w:rsid w:val="00C96638"/>
    <w:rsid w:val="00CA315B"/>
    <w:rsid w:val="00CB18D4"/>
    <w:rsid w:val="00CB7DF9"/>
    <w:rsid w:val="00CC2F39"/>
    <w:rsid w:val="00CD78D1"/>
    <w:rsid w:val="00CE5849"/>
    <w:rsid w:val="00CE7A69"/>
    <w:rsid w:val="00CF18DD"/>
    <w:rsid w:val="00D03F0A"/>
    <w:rsid w:val="00D054F6"/>
    <w:rsid w:val="00D1123E"/>
    <w:rsid w:val="00D23D25"/>
    <w:rsid w:val="00D2591E"/>
    <w:rsid w:val="00D41F76"/>
    <w:rsid w:val="00D62052"/>
    <w:rsid w:val="00D63650"/>
    <w:rsid w:val="00D81074"/>
    <w:rsid w:val="00D912B0"/>
    <w:rsid w:val="00DB008A"/>
    <w:rsid w:val="00DB42D2"/>
    <w:rsid w:val="00DB606B"/>
    <w:rsid w:val="00DC0E9D"/>
    <w:rsid w:val="00DC43E2"/>
    <w:rsid w:val="00DD09EB"/>
    <w:rsid w:val="00DD1798"/>
    <w:rsid w:val="00DE3F30"/>
    <w:rsid w:val="00E05325"/>
    <w:rsid w:val="00E23E33"/>
    <w:rsid w:val="00E257AC"/>
    <w:rsid w:val="00E62DB2"/>
    <w:rsid w:val="00E63956"/>
    <w:rsid w:val="00E750D0"/>
    <w:rsid w:val="00E855E8"/>
    <w:rsid w:val="00EB0EED"/>
    <w:rsid w:val="00EC4972"/>
    <w:rsid w:val="00EF2EB2"/>
    <w:rsid w:val="00F4066A"/>
    <w:rsid w:val="00F42464"/>
    <w:rsid w:val="00F51E85"/>
    <w:rsid w:val="00F575F8"/>
    <w:rsid w:val="00F60696"/>
    <w:rsid w:val="00F63AFB"/>
    <w:rsid w:val="00F71582"/>
    <w:rsid w:val="00F82196"/>
    <w:rsid w:val="00F85CC3"/>
    <w:rsid w:val="00FA21D0"/>
    <w:rsid w:val="00FA4AC5"/>
    <w:rsid w:val="00FB5A41"/>
    <w:rsid w:val="00FB6505"/>
    <w:rsid w:val="00FC47A5"/>
    <w:rsid w:val="00FC7B57"/>
    <w:rsid w:val="00FD2299"/>
    <w:rsid w:val="00FD4324"/>
    <w:rsid w:val="00FE07FD"/>
    <w:rsid w:val="00FE6E9E"/>
    <w:rsid w:val="00FF2A4B"/>
    <w:rsid w:val="042A5B41"/>
    <w:rsid w:val="0741D86A"/>
    <w:rsid w:val="08B753E2"/>
    <w:rsid w:val="09D279D7"/>
    <w:rsid w:val="0ACC899B"/>
    <w:rsid w:val="0B33ADEF"/>
    <w:rsid w:val="0D662C23"/>
    <w:rsid w:val="0D79A959"/>
    <w:rsid w:val="0DD84F45"/>
    <w:rsid w:val="106E9C97"/>
    <w:rsid w:val="10826A55"/>
    <w:rsid w:val="10A8CCA6"/>
    <w:rsid w:val="10CBA6FA"/>
    <w:rsid w:val="135BABAC"/>
    <w:rsid w:val="13765597"/>
    <w:rsid w:val="13A7AB89"/>
    <w:rsid w:val="146787DD"/>
    <w:rsid w:val="15501148"/>
    <w:rsid w:val="1550D658"/>
    <w:rsid w:val="15BFE4EF"/>
    <w:rsid w:val="162A667E"/>
    <w:rsid w:val="16C73E16"/>
    <w:rsid w:val="188645A3"/>
    <w:rsid w:val="1A160AC8"/>
    <w:rsid w:val="1B348A26"/>
    <w:rsid w:val="1B3D3376"/>
    <w:rsid w:val="1BBB60CC"/>
    <w:rsid w:val="1BDE8BAF"/>
    <w:rsid w:val="1BE1668F"/>
    <w:rsid w:val="1C340985"/>
    <w:rsid w:val="1D3DE93D"/>
    <w:rsid w:val="1EB3F1EB"/>
    <w:rsid w:val="1FD55B9E"/>
    <w:rsid w:val="1FEB7E0D"/>
    <w:rsid w:val="20EB8FD8"/>
    <w:rsid w:val="2137D3DD"/>
    <w:rsid w:val="21599D95"/>
    <w:rsid w:val="21CDF68B"/>
    <w:rsid w:val="23E45A88"/>
    <w:rsid w:val="23FE3D68"/>
    <w:rsid w:val="24270244"/>
    <w:rsid w:val="243035A7"/>
    <w:rsid w:val="24989CFF"/>
    <w:rsid w:val="25CED69D"/>
    <w:rsid w:val="260D2966"/>
    <w:rsid w:val="2783E0CB"/>
    <w:rsid w:val="285C403B"/>
    <w:rsid w:val="288B13BC"/>
    <w:rsid w:val="28F39A1C"/>
    <w:rsid w:val="29CBC0E6"/>
    <w:rsid w:val="29FB3EB9"/>
    <w:rsid w:val="2C32A946"/>
    <w:rsid w:val="2CD89FBE"/>
    <w:rsid w:val="2DDF6D58"/>
    <w:rsid w:val="2F3DACC6"/>
    <w:rsid w:val="31AFF3ED"/>
    <w:rsid w:val="34C3AB44"/>
    <w:rsid w:val="372AB7AB"/>
    <w:rsid w:val="38EBD953"/>
    <w:rsid w:val="3A3649B5"/>
    <w:rsid w:val="3BB0790D"/>
    <w:rsid w:val="3BB572D9"/>
    <w:rsid w:val="3CF41694"/>
    <w:rsid w:val="3E2E7948"/>
    <w:rsid w:val="40A72B65"/>
    <w:rsid w:val="41F0373B"/>
    <w:rsid w:val="442D675A"/>
    <w:rsid w:val="4487D717"/>
    <w:rsid w:val="4561BBD7"/>
    <w:rsid w:val="45722336"/>
    <w:rsid w:val="460506A4"/>
    <w:rsid w:val="4630B781"/>
    <w:rsid w:val="465DC205"/>
    <w:rsid w:val="46A76324"/>
    <w:rsid w:val="46EDCE0E"/>
    <w:rsid w:val="47E12843"/>
    <w:rsid w:val="4892A01B"/>
    <w:rsid w:val="4BAEC16C"/>
    <w:rsid w:val="4C6458BA"/>
    <w:rsid w:val="4C716E10"/>
    <w:rsid w:val="4CEB2A9C"/>
    <w:rsid w:val="4EE0D342"/>
    <w:rsid w:val="4EE989D5"/>
    <w:rsid w:val="4EF0C0E0"/>
    <w:rsid w:val="510FE43E"/>
    <w:rsid w:val="519143C5"/>
    <w:rsid w:val="534613DB"/>
    <w:rsid w:val="53EDC37F"/>
    <w:rsid w:val="54C24AB2"/>
    <w:rsid w:val="54CB013D"/>
    <w:rsid w:val="553E1A08"/>
    <w:rsid w:val="55FC7D96"/>
    <w:rsid w:val="567303AE"/>
    <w:rsid w:val="57362282"/>
    <w:rsid w:val="57482E70"/>
    <w:rsid w:val="57913ADB"/>
    <w:rsid w:val="57B8840F"/>
    <w:rsid w:val="59684BEA"/>
    <w:rsid w:val="5AA81305"/>
    <w:rsid w:val="5DB65824"/>
    <w:rsid w:val="6018E561"/>
    <w:rsid w:val="6097CA81"/>
    <w:rsid w:val="60BBE3B4"/>
    <w:rsid w:val="61D304BD"/>
    <w:rsid w:val="61F55BB8"/>
    <w:rsid w:val="62471F67"/>
    <w:rsid w:val="63C9E00B"/>
    <w:rsid w:val="6593E9EB"/>
    <w:rsid w:val="66A4A911"/>
    <w:rsid w:val="66A5162A"/>
    <w:rsid w:val="683358E3"/>
    <w:rsid w:val="687FEF4D"/>
    <w:rsid w:val="699147C4"/>
    <w:rsid w:val="6999CB22"/>
    <w:rsid w:val="6A808A9F"/>
    <w:rsid w:val="6DC9ED79"/>
    <w:rsid w:val="6F26742F"/>
    <w:rsid w:val="6F2B0E23"/>
    <w:rsid w:val="708FC628"/>
    <w:rsid w:val="7190E0BF"/>
    <w:rsid w:val="74DC65FE"/>
    <w:rsid w:val="75741982"/>
    <w:rsid w:val="767D8F17"/>
    <w:rsid w:val="7AAFF91C"/>
    <w:rsid w:val="7EF931CE"/>
    <w:rsid w:val="7F74276D"/>
    <w:rsid w:val="7FC53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B5F8FEA"/>
  <w15:docId w15:val="{D8A99426-D219-4BB0-9C83-6FA7701E8C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lang w:val="en-GB" w:eastAsia="en-GB" w:bidi="en-GB"/>
    </w:rPr>
  </w:style>
  <w:style w:type="paragraph" w:styleId="Heading1">
    <w:name w:val="heading 1"/>
    <w:basedOn w:val="Normal"/>
    <w:uiPriority w:val="9"/>
    <w:qFormat/>
    <w:pPr>
      <w:spacing w:before="41"/>
      <w:ind w:left="100"/>
      <w:outlineLvl w:val="0"/>
    </w:pPr>
    <w:rPr>
      <w:b/>
      <w:bCs/>
      <w:sz w:val="24"/>
      <w:szCs w:val="24"/>
      <w:u w:val="single" w:color="000000"/>
    </w:rPr>
  </w:style>
  <w:style w:type="paragraph" w:styleId="Heading2">
    <w:name w:val="heading 2"/>
    <w:basedOn w:val="Normal"/>
    <w:uiPriority w:val="9"/>
    <w:unhideWhenUsed/>
    <w:qFormat/>
    <w:pPr>
      <w:ind w:left="100"/>
      <w:jc w:val="both"/>
      <w:outlineLvl w:val="1"/>
    </w:pPr>
    <w:rPr>
      <w:b/>
      <w:bCs/>
      <w:sz w:val="23"/>
      <w:szCs w:val="23"/>
    </w:rPr>
  </w:style>
  <w:style w:type="paragraph" w:styleId="Heading3">
    <w:name w:val="heading 3"/>
    <w:basedOn w:val="Normal"/>
    <w:next w:val="Normal"/>
    <w:link w:val="Heading3Char"/>
    <w:uiPriority w:val="9"/>
    <w:semiHidden/>
    <w:unhideWhenUsed/>
    <w:qFormat/>
    <w:rsid w:val="00AA192E"/>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34"/>
    <w:qFormat/>
    <w:pPr>
      <w:ind w:left="460" w:hanging="361"/>
    </w:pPr>
  </w:style>
  <w:style w:type="paragraph" w:styleId="TableParagraph" w:customStyle="1">
    <w:name w:val="Table Paragraph"/>
    <w:basedOn w:val="Normal"/>
    <w:uiPriority w:val="1"/>
    <w:qFormat/>
  </w:style>
  <w:style w:type="character" w:styleId="CommentReference">
    <w:name w:val="Comment Reference"/>
    <w:basedOn w:val="DefaultParagraphFont"/>
    <w:uiPriority w:val="99"/>
    <w:semiHidden/>
    <w:unhideWhenUsed/>
    <w:rsid w:val="005421CB"/>
    <w:rPr>
      <w:sz w:val="16"/>
      <w:szCs w:val="16"/>
    </w:rPr>
  </w:style>
  <w:style w:type="paragraph" w:styleId="CommentText">
    <w:name w:val="Comment Text"/>
    <w:basedOn w:val="Normal"/>
    <w:link w:val="CommentTextChar"/>
    <w:uiPriority w:val="99"/>
    <w:semiHidden/>
    <w:unhideWhenUsed/>
    <w:rsid w:val="005421CB"/>
    <w:rPr>
      <w:sz w:val="20"/>
      <w:szCs w:val="20"/>
    </w:rPr>
  </w:style>
  <w:style w:type="character" w:styleId="CommentTextChar" w:customStyle="1">
    <w:name w:val="Comment Text Char"/>
    <w:basedOn w:val="DefaultParagraphFont"/>
    <w:link w:val="CommentText"/>
    <w:uiPriority w:val="99"/>
    <w:semiHidden/>
    <w:rsid w:val="005421CB"/>
    <w:rPr>
      <w:rFonts w:ascii="Calibri" w:hAnsi="Calibri" w:eastAsia="Calibri" w:cs="Calibri"/>
      <w:sz w:val="20"/>
      <w:szCs w:val="20"/>
      <w:lang w:val="en-GB" w:eastAsia="en-GB" w:bidi="en-GB"/>
    </w:rPr>
  </w:style>
  <w:style w:type="paragraph" w:styleId="CommentSubject">
    <w:name w:val="Comment Subject"/>
    <w:basedOn w:val="CommentText"/>
    <w:next w:val="CommentText"/>
    <w:link w:val="CommentSubjectChar"/>
    <w:uiPriority w:val="99"/>
    <w:semiHidden/>
    <w:unhideWhenUsed/>
    <w:rsid w:val="005421CB"/>
    <w:rPr>
      <w:b/>
      <w:bCs/>
    </w:rPr>
  </w:style>
  <w:style w:type="character" w:styleId="CommentSubjectChar" w:customStyle="1">
    <w:name w:val="Comment Subject Char"/>
    <w:basedOn w:val="CommentTextChar"/>
    <w:link w:val="CommentSubject"/>
    <w:uiPriority w:val="99"/>
    <w:semiHidden/>
    <w:rsid w:val="005421CB"/>
    <w:rPr>
      <w:rFonts w:ascii="Calibri" w:hAnsi="Calibri" w:eastAsia="Calibri" w:cs="Calibri"/>
      <w:b/>
      <w:bCs/>
      <w:sz w:val="20"/>
      <w:szCs w:val="20"/>
      <w:lang w:val="en-GB" w:eastAsia="en-GB" w:bidi="en-GB"/>
    </w:rPr>
  </w:style>
  <w:style w:type="paragraph" w:styleId="BalloonText">
    <w:name w:val="Balloon Text"/>
    <w:basedOn w:val="Normal"/>
    <w:link w:val="BalloonTextChar"/>
    <w:uiPriority w:val="99"/>
    <w:semiHidden/>
    <w:unhideWhenUsed/>
    <w:rsid w:val="005421C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421CB"/>
    <w:rPr>
      <w:rFonts w:ascii="Segoe UI" w:hAnsi="Segoe UI" w:eastAsia="Calibri" w:cs="Segoe UI"/>
      <w:sz w:val="18"/>
      <w:szCs w:val="18"/>
      <w:lang w:val="en-GB" w:eastAsia="en-GB" w:bidi="en-GB"/>
    </w:rPr>
  </w:style>
  <w:style w:type="character" w:styleId="Hyperlink">
    <w:name w:val="Hyperlink"/>
    <w:basedOn w:val="DefaultParagraphFont"/>
    <w:uiPriority w:val="99"/>
    <w:unhideWhenUsed/>
    <w:rsid w:val="00CB18D4"/>
    <w:rPr>
      <w:color w:val="0000FF" w:themeColor="hyperlink"/>
      <w:u w:val="single"/>
    </w:rPr>
  </w:style>
  <w:style w:type="paragraph" w:styleId="Header">
    <w:name w:val="header"/>
    <w:basedOn w:val="Normal"/>
    <w:link w:val="HeaderChar"/>
    <w:uiPriority w:val="99"/>
    <w:unhideWhenUsed/>
    <w:rsid w:val="00B553DE"/>
    <w:pPr>
      <w:tabs>
        <w:tab w:val="center" w:pos="4513"/>
        <w:tab w:val="right" w:pos="9026"/>
      </w:tabs>
    </w:pPr>
  </w:style>
  <w:style w:type="character" w:styleId="HeaderChar" w:customStyle="1">
    <w:name w:val="Header Char"/>
    <w:basedOn w:val="DefaultParagraphFont"/>
    <w:link w:val="Header"/>
    <w:uiPriority w:val="99"/>
    <w:rsid w:val="00B553DE"/>
    <w:rPr>
      <w:rFonts w:ascii="Calibri" w:hAnsi="Calibri" w:eastAsia="Calibri" w:cs="Calibri"/>
      <w:lang w:val="en-GB" w:eastAsia="en-GB" w:bidi="en-GB"/>
    </w:rPr>
  </w:style>
  <w:style w:type="paragraph" w:styleId="Footer">
    <w:name w:val="footer"/>
    <w:basedOn w:val="Normal"/>
    <w:link w:val="FooterChar"/>
    <w:uiPriority w:val="99"/>
    <w:unhideWhenUsed/>
    <w:rsid w:val="00B553DE"/>
    <w:pPr>
      <w:tabs>
        <w:tab w:val="center" w:pos="4513"/>
        <w:tab w:val="right" w:pos="9026"/>
      </w:tabs>
    </w:pPr>
  </w:style>
  <w:style w:type="character" w:styleId="FooterChar" w:customStyle="1">
    <w:name w:val="Footer Char"/>
    <w:basedOn w:val="DefaultParagraphFont"/>
    <w:link w:val="Footer"/>
    <w:uiPriority w:val="99"/>
    <w:rsid w:val="00B553DE"/>
    <w:rPr>
      <w:rFonts w:ascii="Calibri" w:hAnsi="Calibri" w:eastAsia="Calibri" w:cs="Calibri"/>
      <w:lang w:val="en-GB" w:eastAsia="en-GB" w:bidi="en-GB"/>
    </w:rPr>
  </w:style>
  <w:style w:type="character" w:styleId="Heading3Char" w:customStyle="1">
    <w:name w:val="Heading 3 Char"/>
    <w:basedOn w:val="DefaultParagraphFont"/>
    <w:link w:val="Heading3"/>
    <w:uiPriority w:val="9"/>
    <w:semiHidden/>
    <w:rsid w:val="00AA192E"/>
    <w:rPr>
      <w:rFonts w:asciiTheme="majorHAnsi" w:hAnsiTheme="majorHAnsi" w:eastAsiaTheme="majorEastAsia" w:cstheme="majorBidi"/>
      <w:color w:val="243F60" w:themeColor="accent1" w:themeShade="7F"/>
      <w:sz w:val="24"/>
      <w:szCs w:val="24"/>
      <w:lang w:val="en-GB" w:eastAsia="en-GB" w:bidi="en-GB"/>
    </w:rPr>
  </w:style>
  <w:style w:type="paragraph" w:styleId="NormalWeb">
    <w:name w:val="Normal (Web)"/>
    <w:basedOn w:val="Normal"/>
    <w:uiPriority w:val="99"/>
    <w:unhideWhenUsed/>
    <w:rsid w:val="00AA192E"/>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paragraph" w:styleId="4Bulletedcopyblue" w:customStyle="1">
    <w:name w:val="4 Bulleted copy blue"/>
    <w:basedOn w:val="Normal"/>
    <w:qFormat/>
    <w:rsid w:val="007B249C"/>
    <w:pPr>
      <w:widowControl/>
      <w:numPr>
        <w:numId w:val="5"/>
      </w:numPr>
      <w:autoSpaceDE/>
      <w:autoSpaceDN/>
      <w:spacing w:after="120"/>
    </w:pPr>
    <w:rPr>
      <w:rFonts w:ascii="Arial" w:hAnsi="Arial" w:eastAsia="MS Mincho" w:cs="Arial"/>
      <w:sz w:val="20"/>
      <w:szCs w:val="20"/>
      <w:lang w:val="en-US" w:eastAsia="en-US" w:bidi="ar-SA"/>
    </w:rPr>
  </w:style>
  <w:style w:type="paragraph" w:styleId="1bodycopy10pt" w:customStyle="1">
    <w:name w:val="1 body copy 10pt"/>
    <w:basedOn w:val="Normal"/>
    <w:link w:val="1bodycopy10ptChar"/>
    <w:qFormat/>
    <w:rsid w:val="007B249C"/>
    <w:pPr>
      <w:widowControl/>
      <w:autoSpaceDE/>
      <w:autoSpaceDN/>
      <w:spacing w:after="120"/>
    </w:pPr>
    <w:rPr>
      <w:rFonts w:ascii="Arial" w:hAnsi="Arial" w:eastAsia="MS Mincho" w:cs="Times New Roman"/>
      <w:sz w:val="20"/>
      <w:szCs w:val="24"/>
      <w:lang w:val="en-US" w:eastAsia="en-US" w:bidi="ar-SA"/>
    </w:rPr>
  </w:style>
  <w:style w:type="character" w:styleId="1bodycopy10ptChar" w:customStyle="1">
    <w:name w:val="1 body copy 10pt Char"/>
    <w:link w:val="1bodycopy10pt"/>
    <w:rsid w:val="007B249C"/>
    <w:rPr>
      <w:rFonts w:ascii="Arial" w:hAnsi="Arial" w:eastAsia="MS Mincho" w:cs="Times New Roman"/>
      <w:sz w:val="20"/>
      <w:szCs w:val="24"/>
    </w:rPr>
  </w:style>
  <w:style w:type="paragraph" w:styleId="Subhead2" w:customStyle="1">
    <w:name w:val="Subhead 2"/>
    <w:basedOn w:val="1bodycopy10pt"/>
    <w:next w:val="1bodycopy10pt"/>
    <w:link w:val="Subhead2Char"/>
    <w:qFormat/>
    <w:rsid w:val="007B249C"/>
    <w:pPr>
      <w:spacing w:before="240"/>
    </w:pPr>
    <w:rPr>
      <w:b/>
      <w:color w:val="12263F"/>
      <w:sz w:val="24"/>
    </w:rPr>
  </w:style>
  <w:style w:type="character" w:styleId="Subhead2Char" w:customStyle="1">
    <w:name w:val="Subhead 2 Char"/>
    <w:link w:val="Subhead2"/>
    <w:rsid w:val="007B249C"/>
    <w:rPr>
      <w:rFonts w:ascii="Arial" w:hAnsi="Arial" w:eastAsia="MS Mincho" w:cs="Times New Roman"/>
      <w:b/>
      <w:color w:val="12263F"/>
      <w:sz w:val="24"/>
      <w:szCs w:val="24"/>
    </w:rPr>
  </w:style>
  <w:style w:type="table" w:styleId="TableGrid">
    <w:name w:val="Table Grid"/>
    <w:basedOn w:val="TableNormal"/>
    <w:uiPriority w:val="39"/>
    <w:rsid w:val="001A33AC"/>
    <w:pPr>
      <w:widowControl/>
      <w:autoSpaceDE/>
      <w:autoSpaceDN/>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Abstract" w:customStyle="1">
    <w:name w:val="6 Abstract"/>
    <w:qFormat/>
    <w:rsid w:val="00C86A93"/>
    <w:pPr>
      <w:widowControl/>
      <w:autoSpaceDE/>
      <w:autoSpaceDN/>
      <w:spacing w:after="240" w:line="259" w:lineRule="auto"/>
    </w:pPr>
    <w:rPr>
      <w:rFonts w:ascii="Arial" w:hAnsi="Arial" w:eastAsia="MS Mincho" w:cs="Times New Roman"/>
      <w:sz w:val="28"/>
      <w:szCs w:val="28"/>
    </w:rPr>
  </w:style>
  <w:style w:type="character" w:styleId="UnresolvedMention">
    <w:name w:val="Unresolved Mention"/>
    <w:basedOn w:val="DefaultParagraphFont"/>
    <w:uiPriority w:val="99"/>
    <w:semiHidden/>
    <w:unhideWhenUsed/>
    <w:rsid w:val="005068EA"/>
    <w:rPr>
      <w:color w:val="605E5C"/>
      <w:shd w:val="clear" w:color="auto" w:fill="E1DFDD"/>
    </w:rPr>
  </w:style>
  <w:style w:type="numbering" w:styleId="CurrentList1" w:customStyle="1">
    <w:name w:val="Current List1"/>
    <w:uiPriority w:val="99"/>
    <w:rsid w:val="00FB5A41"/>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85630">
      <w:bodyDiv w:val="1"/>
      <w:marLeft w:val="0"/>
      <w:marRight w:val="0"/>
      <w:marTop w:val="0"/>
      <w:marBottom w:val="0"/>
      <w:divBdr>
        <w:top w:val="none" w:sz="0" w:space="0" w:color="auto"/>
        <w:left w:val="none" w:sz="0" w:space="0" w:color="auto"/>
        <w:bottom w:val="none" w:sz="0" w:space="0" w:color="auto"/>
        <w:right w:val="none" w:sz="0" w:space="0" w:color="auto"/>
      </w:divBdr>
    </w:div>
    <w:div w:id="1302736211">
      <w:bodyDiv w:val="1"/>
      <w:marLeft w:val="0"/>
      <w:marRight w:val="0"/>
      <w:marTop w:val="0"/>
      <w:marBottom w:val="0"/>
      <w:divBdr>
        <w:top w:val="none" w:sz="0" w:space="0" w:color="auto"/>
        <w:left w:val="none" w:sz="0" w:space="0" w:color="auto"/>
        <w:bottom w:val="none" w:sz="0" w:space="0" w:color="auto"/>
        <w:right w:val="none" w:sz="0" w:space="0" w:color="auto"/>
      </w:divBdr>
    </w:div>
    <w:div w:id="1755591275">
      <w:bodyDiv w:val="1"/>
      <w:marLeft w:val="0"/>
      <w:marRight w:val="0"/>
      <w:marTop w:val="0"/>
      <w:marBottom w:val="0"/>
      <w:divBdr>
        <w:top w:val="none" w:sz="0" w:space="0" w:color="auto"/>
        <w:left w:val="none" w:sz="0" w:space="0" w:color="auto"/>
        <w:bottom w:val="none" w:sz="0" w:space="0" w:color="auto"/>
        <w:right w:val="none" w:sz="0" w:space="0" w:color="auto"/>
      </w:divBdr>
    </w:div>
    <w:div w:id="2016104672">
      <w:bodyDiv w:val="1"/>
      <w:marLeft w:val="0"/>
      <w:marRight w:val="0"/>
      <w:marTop w:val="0"/>
      <w:marBottom w:val="0"/>
      <w:divBdr>
        <w:top w:val="none" w:sz="0" w:space="0" w:color="auto"/>
        <w:left w:val="none" w:sz="0" w:space="0" w:color="auto"/>
        <w:bottom w:val="none" w:sz="0" w:space="0" w:color="auto"/>
        <w:right w:val="none" w:sz="0" w:space="0" w:color="auto"/>
      </w:divBdr>
    </w:div>
    <w:div w:id="2108767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s://www.legislation.gov.uk/ukpga/2006/40/contents" TargetMode="External" Id="rId18" /><Relationship Type="http://schemas.openxmlformats.org/officeDocument/2006/relationships/hyperlink" Target="mailto:cmie@transformtrust.co.uk" TargetMode="External" Id="rId26" /><Relationship Type="http://schemas.openxmlformats.org/officeDocument/2006/relationships/customXml" Target="../customXml/item3.xml" Id="rId3" /><Relationship Type="http://schemas.openxmlformats.org/officeDocument/2006/relationships/hyperlink" Target="https://assets.publishing.service.gov.uk/media/6650a1967b792ffff71a83e8/Keeping_children_safe_in_education_2024.pdf" TargetMode="External" Id="rId21" /><Relationship Type="http://schemas.openxmlformats.org/officeDocument/2006/relationships/settings" Target="settings.xml" Id="rId7" /><Relationship Type="http://schemas.openxmlformats.org/officeDocument/2006/relationships/image" Target="media/image4.png" Id="rId12" /><Relationship Type="http://schemas.openxmlformats.org/officeDocument/2006/relationships/hyperlink" Target="https://www.legislation.gov.uk/ukpga/2002/32/contents" TargetMode="External" Id="rId17" /><Relationship Type="http://schemas.openxmlformats.org/officeDocument/2006/relationships/hyperlink" Target="https://www.legislation.gov.uk/ukpga/1996/56/section/7" TargetMode="External" Id="rId25" /><Relationship Type="http://schemas.openxmlformats.org/officeDocument/2006/relationships/customXml" Target="../customXml/item2.xml" Id="rId2" /><Relationship Type="http://schemas.openxmlformats.org/officeDocument/2006/relationships/hyperlink" Target="https://www.legislation.gov.uk/ukpga/1996/56/contents" TargetMode="External" Id="rId16" /><Relationship Type="http://schemas.openxmlformats.org/officeDocument/2006/relationships/hyperlink" Target="https://www.gov.uk/guidance/complete-the-school-census" TargetMode="External" Id="rId20" /><Relationship Type="http://schemas.openxmlformats.org/officeDocument/2006/relationships/hyperlink" Target="mailto:cmie@transformtrust.co.uk"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png" Id="rId11" /><Relationship Type="http://schemas.openxmlformats.org/officeDocument/2006/relationships/hyperlink" Target="https://www.legislation.gov.uk/uksi/2006/1751/contents/made" TargetMode="External" Id="rId24" /><Relationship Type="http://schemas.openxmlformats.org/officeDocument/2006/relationships/numbering" Target="numbering.xml" Id="rId5" /><Relationship Type="http://schemas.openxmlformats.org/officeDocument/2006/relationships/hyperlink" Target="https://www.gov.uk/government/publications/parental-responsibility-measures-for-behaviour-and-attendance" TargetMode="External" Id="rId15" /><Relationship Type="http://schemas.openxmlformats.org/officeDocument/2006/relationships/hyperlink" Target="https://www.legislation.gov.uk/ukpga/2006/40/contents" TargetMode="External" Id="rId23" /><Relationship Type="http://schemas.openxmlformats.org/officeDocument/2006/relationships/hyperlink" Target="mailto:cmie@transformtrust.co.uk" TargetMode="External" Id="rId28" /><Relationship Type="http://schemas.openxmlformats.org/officeDocument/2006/relationships/endnotes" Target="endnotes.xml" Id="rId10" /><Relationship Type="http://schemas.openxmlformats.org/officeDocument/2006/relationships/hyperlink" Target="https://www.legislation.gov.uk/uksi/2006/1751/contents/made" TargetMode="Externa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uk/government/publications/working-together-to-improve-school-attendance" TargetMode="External" Id="rId14" /><Relationship Type="http://schemas.openxmlformats.org/officeDocument/2006/relationships/hyperlink" Target="https://www.gov.uk/government/publications/mental-health-issues-affecting-a-pupils-attendance-guidance-for-schools" TargetMode="External" Id="rId22" /><Relationship Type="http://schemas.openxmlformats.org/officeDocument/2006/relationships/hyperlink" Target="mailto:cmie@transformtrust.co.uk" TargetMode="External" Id="rId27" /><Relationship Type="http://schemas.openxmlformats.org/officeDocument/2006/relationships/fontTable" Target="fontTable.xml" Id="rId30" /><Relationship Type="http://schemas.openxmlformats.org/officeDocument/2006/relationships/hyperlink" Target="mailto:c.elliott@peartreej.derby.sch.uk" TargetMode="External" Id="R4a2725345ebe433e" /><Relationship Type="http://schemas.openxmlformats.org/officeDocument/2006/relationships/hyperlink" Target="mailto:admin@peartreej.derby.sch.uk" TargetMode="External" Id="R2a0b989d413f468b" /><Relationship Type="http://schemas.openxmlformats.org/officeDocument/2006/relationships/hyperlink" Target="mailto:karen.whetton@derby.gov.uk" TargetMode="External" Id="R5d5b1f8fb8b04402" /><Relationship Type="http://schemas.openxmlformats.org/officeDocument/2006/relationships/hyperlink" Target="mailto:admin@peartreej.derby.sch.uk" TargetMode="External" Id="R25ef62cfbb834712" /><Relationship Type="http://schemas.openxmlformats.org/officeDocument/2006/relationships/image" Target="/media/image5.png" Id="rId1571232287" /></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DCC8786E55DEC4491483A889C7AD19F" ma:contentTypeVersion="3" ma:contentTypeDescription="Create a new document." ma:contentTypeScope="" ma:versionID="df223ff1325961c92154a4f839c84d05">
  <xsd:schema xmlns:xsd="http://www.w3.org/2001/XMLSchema" xmlns:xs="http://www.w3.org/2001/XMLSchema" xmlns:p="http://schemas.microsoft.com/office/2006/metadata/properties" xmlns:ns2="6c0d3aab-3a36-444b-bedd-3334abb9dc26" targetNamespace="http://schemas.microsoft.com/office/2006/metadata/properties" ma:root="true" ma:fieldsID="f34a88dddb48efc8ee606f56b4fd410d" ns2:_="">
    <xsd:import namespace="6c0d3aab-3a36-444b-bedd-3334abb9dc2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d3aab-3a36-444b-bedd-3334abb9dc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2DDE6A-FDFF-4D2D-B80A-4FC64577F8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B39969-F59C-46D5-B385-3C3B4A1B9270}">
  <ds:schemaRefs>
    <ds:schemaRef ds:uri="http://schemas.openxmlformats.org/officeDocument/2006/bibliography"/>
  </ds:schemaRefs>
</ds:datastoreItem>
</file>

<file path=customXml/itemProps3.xml><?xml version="1.0" encoding="utf-8"?>
<ds:datastoreItem xmlns:ds="http://schemas.openxmlformats.org/officeDocument/2006/customXml" ds:itemID="{21A4D5CB-32A4-4D27-8A6A-A57EAFD35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d3aab-3a36-444b-bedd-3334abb9dc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D7B648-2F1B-4FE3-8E99-A28D0EF73A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Kelly Lee</dc:creator>
  <lastModifiedBy>Claire Elliott</lastModifiedBy>
  <revision>3</revision>
  <lastPrinted>2026-09-08T12:00:00.0000000Z</lastPrinted>
  <dcterms:created xsi:type="dcterms:W3CDTF">2026-09-08T12:06:00.0000000Z</dcterms:created>
  <dcterms:modified xsi:type="dcterms:W3CDTF">2026-09-09T11:26:58.8741212Z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2020-07-01T00:00:00Z</vt:filetime>
  </property>
  <property fmtid="{D5CDD505-2E9C-101B-9397-08002B2CF9AE}" pid="3" name="Creator">
    <vt:lpwstr>Microsoft® Word 2016</vt:lpwstr>
  </property>
  <property fmtid="{D5CDD505-2E9C-101B-9397-08002B2CF9AE}" pid="4" name="LastSaved">
    <vt:filetime>2020-07-01T00:00:00Z</vt:filetime>
  </property>
  <property fmtid="{D5CDD505-2E9C-101B-9397-08002B2CF9AE}" pid="5" name="ContentTypeId">
    <vt:lpwstr>0x0101000DCC8786E55DEC4491483A889C7AD19F</vt:lpwstr>
  </property>
  <property fmtid="{D5CDD505-2E9C-101B-9397-08002B2CF9AE}" pid="6" name="MediaServiceImageTags">
    <vt:lpwstr/>
  </property>
</Properties>
</file>